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5533A3">
        <w:rPr>
          <w:rFonts w:ascii="Times New Roman" w:hAnsi="Times New Roman" w:cs="Times New Roman"/>
          <w:sz w:val="27"/>
          <w:szCs w:val="27"/>
          <w:lang w:val="ru-RU" w:eastAsia="ru-RU"/>
        </w:rPr>
        <w:t>0028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DB461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27</w:t>
            </w:r>
            <w:r w:rsidR="00BA39AA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февраля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округа 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й Федерации об административных правонарушениях, </w:t>
      </w:r>
    </w:p>
    <w:p w:rsidR="0069361D" w:rsidRPr="00E900DC" w:rsidP="00A7653F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5533A3">
        <w:rPr>
          <w:rFonts w:ascii="Times New Roman" w:hAnsi="Times New Roman" w:cs="Times New Roman"/>
          <w:sz w:val="27"/>
          <w:szCs w:val="27"/>
          <w:lang w:val="ru-RU"/>
        </w:rPr>
        <w:t xml:space="preserve"> Тищенко Елены Константиновны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5533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900DC" w:rsidR="0015347C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5E2EC0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Тищенко Елена Константиновна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, являясь</w:t>
      </w:r>
      <w:r w:rsidR="00D616AA"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sz w:val="27"/>
          <w:szCs w:val="27"/>
          <w:lang w:val="ru-RU"/>
        </w:rPr>
        <w:t xml:space="preserve"> </w:t>
      </w:r>
      <w:r w:rsidRPr="00E900DC">
        <w:rPr>
          <w:sz w:val="27"/>
          <w:szCs w:val="27"/>
          <w:lang w:val="ru-RU"/>
        </w:rPr>
        <w:t>не представил</w:t>
      </w:r>
      <w:r>
        <w:rPr>
          <w:sz w:val="27"/>
          <w:szCs w:val="27"/>
          <w:lang w:val="ru-RU"/>
        </w:rPr>
        <w:t>а</w:t>
      </w:r>
      <w:r w:rsidRPr="00E900DC">
        <w:rPr>
          <w:sz w:val="27"/>
          <w:szCs w:val="27"/>
          <w:lang w:val="ru-RU"/>
        </w:rPr>
        <w:t xml:space="preserve"> в ИФНС России по г. Симферополю, в установленный законодательством о налогах и сборах срок, налоговую декларацию </w:t>
      </w:r>
      <w:r>
        <w:rPr>
          <w:sz w:val="27"/>
          <w:szCs w:val="27"/>
          <w:lang w:val="ru-RU"/>
        </w:rPr>
        <w:t>на прибыль за 2023 год (форма по КНД 1151006</w:t>
      </w:r>
      <w:r w:rsidR="005E2EC0">
        <w:rPr>
          <w:sz w:val="27"/>
          <w:szCs w:val="27"/>
          <w:lang w:val="ru-RU"/>
        </w:rPr>
        <w:t xml:space="preserve">). </w:t>
      </w:r>
      <w:r w:rsidR="005E2EC0">
        <w:rPr>
          <w:sz w:val="27"/>
          <w:szCs w:val="27"/>
          <w:lang w:val="ru-RU"/>
        </w:rPr>
        <w:t xml:space="preserve">Первичная налоговая декларация по налогу на прибыль за 2023 год  (форма по КНД 1151006) подана </w:t>
      </w:r>
      <w:r>
        <w:rPr>
          <w:color w:val="000000"/>
          <w:sz w:val="28"/>
          <w:szCs w:val="28"/>
        </w:rPr>
        <w:t>/ДАННЫЕ ИЗЪЯТЫ/</w:t>
      </w:r>
      <w:r w:rsidR="005E2EC0">
        <w:rPr>
          <w:sz w:val="27"/>
          <w:szCs w:val="27"/>
          <w:lang w:val="ru-RU"/>
        </w:rPr>
        <w:t>в ИФНС России  по г. Симферополю средствами  телекоммуникационной связи-17.06.2024 года в 23 часа 54 минуты 27 секунд (вх.</w:t>
      </w:r>
      <w:r w:rsidR="005E2EC0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5E2EC0">
        <w:rPr>
          <w:sz w:val="27"/>
          <w:szCs w:val="27"/>
          <w:lang w:val="ru-RU"/>
        </w:rPr>
        <w:t xml:space="preserve">) предельный срок представления декларации-25.03.2024 года, то есть документ был представлен на 84 день после предельного срока предоставления декларации.  По факту нарушения составлен Акт налоговой </w:t>
      </w:r>
      <w:r w:rsidR="005E2EC0">
        <w:rPr>
          <w:sz w:val="27"/>
          <w:szCs w:val="27"/>
          <w:lang w:val="ru-RU"/>
        </w:rPr>
        <w:t>проверки</w:t>
      </w:r>
      <w:r w:rsidR="005E2EC0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D616AA">
        <w:rPr>
          <w:sz w:val="27"/>
          <w:szCs w:val="27"/>
          <w:lang w:val="ru-RU"/>
        </w:rPr>
        <w:t xml:space="preserve">, </w:t>
      </w:r>
      <w:r w:rsidR="00183450">
        <w:rPr>
          <w:sz w:val="27"/>
          <w:szCs w:val="27"/>
          <w:lang w:val="ru-RU"/>
        </w:rPr>
        <w:t xml:space="preserve"> то есть совершил</w:t>
      </w:r>
      <w:r w:rsidR="005E2EC0">
        <w:rPr>
          <w:sz w:val="27"/>
          <w:szCs w:val="27"/>
          <w:lang w:val="ru-RU"/>
        </w:rPr>
        <w:t>а</w:t>
      </w:r>
      <w:r w:rsidR="00183450">
        <w:rPr>
          <w:sz w:val="27"/>
          <w:szCs w:val="27"/>
          <w:lang w:val="ru-RU"/>
        </w:rPr>
        <w:t xml:space="preserve"> административное правонару</w:t>
      </w:r>
      <w:r w:rsidR="00D616AA"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978DD" w:rsidRPr="009E0A48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27 февраля 2025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 w:rsidR="005E2EC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Тищенко Е.К.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ась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, в адрес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суда вер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нулся почтовый конверт с отметко</w:t>
      </w:r>
      <w:r>
        <w:rPr>
          <w:rFonts w:ascii="Times New Roman" w:hAnsi="Times New Roman" w:cs="Times New Roman"/>
          <w:sz w:val="27"/>
          <w:szCs w:val="27"/>
          <w:lang w:val="ru-RU"/>
        </w:rPr>
        <w:t>й «за истечением срока хранения» (л.д. 19)</w:t>
      </w:r>
      <w:r w:rsidRPr="009E0A48" w:rsidR="00A04EF6">
        <w:rPr>
          <w:rFonts w:ascii="Times New Roman" w:hAnsi="Times New Roman" w:cs="Times New Roman"/>
          <w:sz w:val="27"/>
          <w:szCs w:val="27"/>
        </w:rPr>
        <w:t>.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 w:rsidR="005E2EC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Тищенко Е.К.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9E0A48" w:rsidR="00A04EF6">
        <w:rPr>
          <w:rFonts w:ascii="Times New Roman" w:hAnsi="Times New Roman" w:cs="Times New Roman"/>
          <w:sz w:val="27"/>
          <w:szCs w:val="27"/>
        </w:rPr>
        <w:t>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E2EC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Тищенко Е.К.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суду не представил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5E2EC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Тищенко Е.К. 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 xml:space="preserve">и надлежащим образом извещенной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 дате, времени и ме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сте рассмотрения дела, не явилась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, о причинах неявки суду не сообщил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</w:p>
    <w:p w:rsidR="009E0A48" w:rsidRPr="009E0A48" w:rsidP="009E0A48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Так, в соответствии с положениями ч.1 ст. 25.15 КоАП РФ лица, участвующие в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RPr="009E0A48" w:rsidP="00876975">
      <w:pPr>
        <w:pStyle w:val="NoSpacing"/>
        <w:ind w:left="-284" w:right="-1257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Согласно разъяснениям, содержащимс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времени и месте рассмотрения дела. Поскольку КоАП РФ не содержит каких-либо ограничений, связанных с так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ограммой, факсимильной связью и т.п.</w:t>
      </w:r>
    </w:p>
    <w:p w:rsidR="009E0A48" w:rsidP="00163E36">
      <w:pPr>
        <w:pStyle w:val="NoSpacing"/>
        <w:ind w:left="-284" w:right="-1257" w:firstLine="984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822D25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Тищенко Е.К.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ся надлежащим образом извещенной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о рассмотрении дела, а е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не препятствует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прот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822D25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Тищенко Е.К. </w:t>
      </w:r>
      <w:r w:rsidRPr="00163E3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следующего.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</w:t>
      </w:r>
      <w:r w:rsidRPr="00163E36">
        <w:rPr>
          <w:rFonts w:ascii="Times New Roman" w:hAnsi="Times New Roman" w:cs="Times New Roman"/>
          <w:bCs/>
          <w:sz w:val="27"/>
          <w:szCs w:val="27"/>
        </w:rPr>
        <w:t>правонарушения.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Статьей 15.5 Кодекса РФ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</w:t>
      </w:r>
      <w:r w:rsidRPr="00163E36">
        <w:rPr>
          <w:rFonts w:ascii="Times New Roman" w:hAnsi="Times New Roman" w:cs="Times New Roman"/>
          <w:sz w:val="27"/>
          <w:szCs w:val="27"/>
        </w:rPr>
        <w:t>рган по месту учета в виде предупреждения или наложения административного штрафа на должностных лиц в размере от трехсот до пятисот рублей.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7B68">
        <w:rPr>
          <w:rFonts w:ascii="Times New Roman" w:hAnsi="Times New Roman" w:cs="Times New Roman"/>
          <w:sz w:val="27"/>
          <w:szCs w:val="27"/>
        </w:rPr>
        <w:t>В со</w:t>
      </w:r>
      <w:r w:rsidRPr="002B7B68">
        <w:rPr>
          <w:rFonts w:ascii="Times New Roman" w:hAnsi="Times New Roman" w:cs="Times New Roman"/>
          <w:sz w:val="27"/>
          <w:szCs w:val="27"/>
        </w:rPr>
        <w:t>ответствии со ст. 15.5 КоАП РФ субъектом указанного правонарушения является должностное лицо.</w:t>
      </w:r>
    </w:p>
    <w:p w:rsidR="002B7B68" w:rsidP="00876975">
      <w:pPr>
        <w:pStyle w:val="NoSpacing"/>
        <w:ind w:left="-284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</w:t>
      </w:r>
      <w:r w:rsidRPr="002B7B68">
        <w:rPr>
          <w:rFonts w:ascii="Times New Roman" w:hAnsi="Times New Roman" w:cs="Times New Roman"/>
          <w:sz w:val="27"/>
          <w:szCs w:val="27"/>
        </w:rPr>
        <w:t xml:space="preserve">сполнением либо ненадлежащим исполнением своих служебных обязанностей. </w:t>
      </w:r>
    </w:p>
    <w:p w:rsidR="005E396F" w:rsidRPr="00450CFF" w:rsidP="00D616AA">
      <w:pPr>
        <w:autoSpaceDE w:val="0"/>
        <w:autoSpaceDN w:val="0"/>
        <w:adjustRightInd w:val="0"/>
        <w:spacing w:after="0" w:line="240" w:lineRule="auto"/>
        <w:ind w:left="-284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4 п.1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обязанность предусмотрена законодательством о налогах и сборах. </w:t>
      </w:r>
    </w:p>
    <w:p w:rsidR="005E396F" w:rsidRPr="00450CFF" w:rsidP="005E396F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>Согласно п. 1 ст. 346.23 Налогового кодекса Российской Федерации налоговые декларации по итогам налогового периода представляются налогоплательщиками – органи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зациями не позднее 25 марта года, следующего за истёкшим налоговым периодом. Следовательно срок представления декларации по налогу, уплачиваемому в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связи с применением упрощенной системы налогообложения за 2023год – не позднее 25.03.2024г. </w:t>
      </w:r>
    </w:p>
    <w:p w:rsidR="00450CFF" w:rsidRPr="00450CFF" w:rsidP="00450CFF">
      <w:pPr>
        <w:pStyle w:val="NormalWeb"/>
        <w:spacing w:before="0" w:beforeAutospacing="0" w:after="0" w:afterAutospacing="0" w:line="288" w:lineRule="atLeast"/>
        <w:ind w:left="-567" w:right="-832" w:firstLine="1107"/>
        <w:jc w:val="both"/>
        <w:rPr>
          <w:sz w:val="27"/>
          <w:szCs w:val="27"/>
        </w:rPr>
      </w:pPr>
      <w:r w:rsidRPr="00450CFF">
        <w:rPr>
          <w:sz w:val="27"/>
          <w:szCs w:val="27"/>
        </w:rPr>
        <w:t xml:space="preserve">В соответствии </w:t>
      </w:r>
      <w:r w:rsidRPr="00450CFF">
        <w:rPr>
          <w:sz w:val="27"/>
          <w:szCs w:val="27"/>
        </w:rPr>
        <w:t>с п. 1 ст. 346.19 Налогового кодекса Российской Федерации налоговым периодом признается календарный год.</w:t>
      </w:r>
    </w:p>
    <w:p w:rsidR="00DB4614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="00822D25">
        <w:rPr>
          <w:color w:val="000000"/>
          <w:sz w:val="27"/>
          <w:szCs w:val="27"/>
          <w:shd w:val="clear" w:color="auto" w:fill="FFFFFF"/>
          <w:lang w:val="ru-RU"/>
        </w:rPr>
        <w:t xml:space="preserve">Тищенко Елена Константиновна, являясь,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E900DC" w:rsidR="00822D25">
        <w:rPr>
          <w:sz w:val="27"/>
          <w:szCs w:val="27"/>
          <w:lang w:val="ru-RU"/>
        </w:rPr>
        <w:t>не представил</w:t>
      </w:r>
      <w:r w:rsidR="00822D25">
        <w:rPr>
          <w:sz w:val="27"/>
          <w:szCs w:val="27"/>
          <w:lang w:val="ru-RU"/>
        </w:rPr>
        <w:t>а</w:t>
      </w:r>
      <w:r w:rsidRPr="00E900DC" w:rsidR="00822D25">
        <w:rPr>
          <w:sz w:val="27"/>
          <w:szCs w:val="27"/>
          <w:lang w:val="ru-RU"/>
        </w:rPr>
        <w:t xml:space="preserve"> в ИФНС России по г. Симферополю, в установленный законодательством о налогах и сборах срок, налоговую декларацию </w:t>
      </w:r>
      <w:r w:rsidR="00822D25">
        <w:rPr>
          <w:sz w:val="27"/>
          <w:szCs w:val="27"/>
          <w:lang w:val="ru-RU"/>
        </w:rPr>
        <w:t xml:space="preserve">на прибыль за 2023 год (форма по КНД 1151006). </w:t>
      </w:r>
      <w:r w:rsidR="00822D25">
        <w:rPr>
          <w:sz w:val="27"/>
          <w:szCs w:val="27"/>
          <w:lang w:val="ru-RU"/>
        </w:rPr>
        <w:t xml:space="preserve">Первичная налоговая декларация по налогу на прибыль за 2023 год  (форма по КНД 1151006) подана 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sz w:val="27"/>
          <w:szCs w:val="27"/>
          <w:lang w:val="ru-RU"/>
        </w:rPr>
        <w:t>в ИФНС России  по г. Симферополю средствами  телекоммуникационной связи-17.06.2024 года в 23 часа 54 минуты 27 секунд (вх.</w:t>
      </w:r>
      <w:r w:rsidR="00822D25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sz w:val="27"/>
          <w:szCs w:val="27"/>
          <w:lang w:val="ru-RU"/>
        </w:rPr>
        <w:t xml:space="preserve">) предельный срок представления декларации-25.03.2024 года, то есть документ был представлен на 84 день после предельного срока предоставления декларации.  По факту нарушения </w:t>
      </w:r>
      <w:r w:rsidR="00822D25">
        <w:rPr>
          <w:sz w:val="27"/>
          <w:szCs w:val="27"/>
          <w:lang w:val="ru-RU"/>
        </w:rPr>
        <w:t>составлен Акт налоговой проверки №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="00822D25">
        <w:rPr>
          <w:sz w:val="27"/>
          <w:szCs w:val="27"/>
          <w:lang w:val="ru-RU"/>
        </w:rPr>
        <w:t>.</w:t>
      </w:r>
    </w:p>
    <w:p w:rsidR="000978DD" w:rsidRPr="00876975" w:rsidP="00822D25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822D25">
        <w:rPr>
          <w:sz w:val="27"/>
          <w:szCs w:val="27"/>
          <w:lang w:val="ru-RU"/>
        </w:rPr>
        <w:t xml:space="preserve">Тищенко Е.К.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</w:t>
      </w:r>
      <w:r w:rsidRPr="00876975">
        <w:rPr>
          <w:sz w:val="27"/>
          <w:szCs w:val="27"/>
          <w:shd w:val="clear" w:color="auto" w:fill="FFFFFF"/>
        </w:rPr>
        <w:t>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DB4614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822D25">
        <w:rPr>
          <w:sz w:val="27"/>
          <w:szCs w:val="27"/>
          <w:lang w:val="ru-RU"/>
        </w:rPr>
        <w:t>-3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BD7A4D">
        <w:rPr>
          <w:sz w:val="27"/>
          <w:szCs w:val="27"/>
          <w:lang w:val="ru-RU"/>
        </w:rPr>
        <w:t xml:space="preserve">налоговой декларацией по </w:t>
      </w:r>
      <w:r w:rsidR="00822D25">
        <w:rPr>
          <w:sz w:val="27"/>
          <w:szCs w:val="27"/>
          <w:lang w:val="ru-RU"/>
        </w:rPr>
        <w:t>налогу на прибыль организаций (л.д.14</w:t>
      </w:r>
      <w:r w:rsidR="00BD7A4D">
        <w:rPr>
          <w:sz w:val="27"/>
          <w:szCs w:val="27"/>
          <w:lang w:val="ru-RU"/>
        </w:rPr>
        <w:t xml:space="preserve">); </w:t>
      </w:r>
      <w:r w:rsidR="00822D25">
        <w:rPr>
          <w:sz w:val="27"/>
          <w:szCs w:val="27"/>
          <w:lang w:val="ru-RU"/>
        </w:rPr>
        <w:t xml:space="preserve">квитанцией о приеме налоговой декларации (расчета в электронном виде от 17.06.2024 года (л.д. </w:t>
      </w:r>
      <w:r w:rsidR="00822D25">
        <w:rPr>
          <w:sz w:val="27"/>
          <w:szCs w:val="27"/>
          <w:lang w:val="ru-RU"/>
        </w:rPr>
        <w:t xml:space="preserve">15); копией акта налоговой проверки № 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sz w:val="27"/>
          <w:szCs w:val="27"/>
          <w:lang w:val="ru-RU"/>
        </w:rPr>
        <w:t xml:space="preserve"> л.д. 16-17), выпиской из ЕГРЮЛ (л.д.26-27</w:t>
      </w:r>
      <w:r w:rsidRPr="00876975" w:rsidR="00B57A86">
        <w:rPr>
          <w:sz w:val="27"/>
          <w:szCs w:val="27"/>
          <w:lang w:val="ru-RU"/>
        </w:rPr>
        <w:t>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 xml:space="preserve"> и отвечают требованиям допустимости, достоверности и достаточности для разрешения данного дела в 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Pr="00B83708" w:rsidR="00822D25">
        <w:rPr>
          <w:rFonts w:ascii="Times New Roman" w:hAnsi="Times New Roman" w:cs="Times New Roman"/>
          <w:sz w:val="27"/>
          <w:szCs w:val="27"/>
          <w:lang w:val="ru-RU"/>
        </w:rPr>
        <w:t>Тищенко Е.К.</w:t>
      </w:r>
      <w:r w:rsidR="00822D25">
        <w:rPr>
          <w:sz w:val="27"/>
          <w:szCs w:val="27"/>
          <w:lang w:val="ru-RU"/>
        </w:rPr>
        <w:t xml:space="preserve">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к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административной ответственности мировым судьей не установлено.</w:t>
      </w:r>
    </w:p>
    <w:p w:rsidR="00743310" w:rsidRPr="00743310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822D25">
        <w:rPr>
          <w:sz w:val="27"/>
          <w:szCs w:val="27"/>
        </w:rPr>
        <w:t xml:space="preserve">Тищенко Е.К. </w:t>
      </w:r>
      <w:r w:rsidRPr="00743310">
        <w:rPr>
          <w:sz w:val="27"/>
          <w:szCs w:val="27"/>
        </w:rPr>
        <w:t>в совершении вменяемого ему административного пра</w:t>
      </w:r>
      <w:r w:rsidRPr="00743310">
        <w:rPr>
          <w:sz w:val="27"/>
          <w:szCs w:val="27"/>
        </w:rPr>
        <w:t xml:space="preserve">вонарушения, предусмотренного ст. 15.5 КоАП РФ, а 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822D25" w:rsidR="00822D25">
        <w:rPr>
          <w:rFonts w:ascii="Times New Roman" w:hAnsi="Times New Roman" w:cs="Times New Roman"/>
          <w:sz w:val="27"/>
          <w:szCs w:val="27"/>
          <w:lang w:val="ru-RU"/>
        </w:rPr>
        <w:t xml:space="preserve">Тищенко Е.К.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котор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ая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>ранее не привлекал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ась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к административной ответственности по 15.5 КоАП РФ, данные о 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</w:t>
      </w:r>
      <w:r w:rsidRPr="00BD7A4D">
        <w:rPr>
          <w:rFonts w:ascii="Times New Roman" w:hAnsi="Times New Roman" w:cs="Times New Roman"/>
          <w:sz w:val="27"/>
          <w:szCs w:val="27"/>
        </w:rPr>
        <w:t>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вышеизложенного, руководствуясь ст.ст.29.9-29.11 КоАП РФ, мировой судья,-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 xml:space="preserve"> Тищенко Елены Константиновны</w:t>
      </w:r>
      <w:r w:rsidRPr="00E900DC" w:rsidR="00822D2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822D2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виновной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предусмотренного ст. 15.5 Кодекса Российской Федерации об административных правонарушениях и назначить е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й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>алоба на  постановление может быть подана в Централ</w:t>
      </w:r>
      <w:r w:rsidRPr="00E900DC">
        <w:rPr>
          <w:color w:val="000000"/>
          <w:sz w:val="27"/>
          <w:szCs w:val="27"/>
          <w:lang w:val="ru-RU"/>
        </w:rPr>
        <w:t xml:space="preserve">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E900DC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4A09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620BF"/>
    <w:rsid w:val="00362C20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14495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73E36"/>
    <w:rsid w:val="00D8504F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5567"/>
    <w:rsid w:val="00E7329C"/>
    <w:rsid w:val="00E73E6D"/>
    <w:rsid w:val="00E7494B"/>
    <w:rsid w:val="00E81C5D"/>
    <w:rsid w:val="00E900DC"/>
    <w:rsid w:val="00E91E1A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9B9E4-2898-4A67-8CA2-CAC99B37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