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Pr="00A95C08" w:rsidR="00BA0E26">
        <w:rPr>
          <w:rFonts w:ascii="Times New Roman" w:eastAsia="Times New Roman" w:hAnsi="Times New Roman" w:cs="Times New Roman"/>
          <w:sz w:val="27"/>
          <w:szCs w:val="27"/>
          <w:lang w:eastAsia="uk-UA"/>
        </w:rPr>
        <w:t>0</w:t>
      </w:r>
      <w:r w:rsidRPr="00A95C08" w:rsidR="000C693D">
        <w:rPr>
          <w:rFonts w:ascii="Times New Roman" w:eastAsia="Times New Roman" w:hAnsi="Times New Roman" w:cs="Times New Roman"/>
          <w:sz w:val="27"/>
          <w:szCs w:val="27"/>
          <w:lang w:eastAsia="uk-UA"/>
        </w:rPr>
        <w:t>0</w:t>
      </w:r>
      <w:r w:rsidR="00AC01E5">
        <w:rPr>
          <w:rFonts w:ascii="Times New Roman" w:eastAsia="Times New Roman" w:hAnsi="Times New Roman" w:cs="Times New Roman"/>
          <w:sz w:val="27"/>
          <w:szCs w:val="27"/>
          <w:lang w:eastAsia="uk-UA"/>
        </w:rPr>
        <w:t>5</w:t>
      </w:r>
      <w:r w:rsidR="00212A5B">
        <w:rPr>
          <w:rFonts w:ascii="Times New Roman" w:eastAsia="Times New Roman" w:hAnsi="Times New Roman" w:cs="Times New Roman"/>
          <w:sz w:val="27"/>
          <w:szCs w:val="27"/>
          <w:lang w:eastAsia="uk-UA"/>
        </w:rPr>
        <w:t>2</w:t>
      </w:r>
      <w:r w:rsidRPr="00A95C08" w:rsidR="000271B5">
        <w:rPr>
          <w:rFonts w:ascii="Times New Roman" w:eastAsia="Times New Roman" w:hAnsi="Times New Roman" w:cs="Times New Roman"/>
          <w:sz w:val="27"/>
          <w:szCs w:val="27"/>
          <w:lang w:eastAsia="uk-UA"/>
        </w:rPr>
        <w:t>/</w:t>
      </w:r>
      <w:r w:rsidRPr="00A95C08" w:rsidR="006345F4">
        <w:rPr>
          <w:rFonts w:ascii="Times New Roman" w:eastAsia="Times New Roman" w:hAnsi="Times New Roman" w:cs="Times New Roman"/>
          <w:sz w:val="27"/>
          <w:szCs w:val="27"/>
          <w:lang w:eastAsia="uk-UA"/>
        </w:rPr>
        <w:t>1</w:t>
      </w:r>
      <w:r w:rsidRPr="00A95C08" w:rsidR="00133AC8">
        <w:rPr>
          <w:rFonts w:ascii="Times New Roman" w:eastAsia="Times New Roman" w:hAnsi="Times New Roman" w:cs="Times New Roman"/>
          <w:sz w:val="27"/>
          <w:szCs w:val="27"/>
          <w:lang w:eastAsia="uk-UA"/>
        </w:rPr>
        <w:t>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20</w:t>
      </w:r>
      <w:r w:rsidRPr="00A95C08" w:rsidR="000C693D">
        <w:rPr>
          <w:rFonts w:ascii="Times New Roman" w:eastAsia="Times New Roman" w:hAnsi="Times New Roman" w:cs="Times New Roman"/>
          <w:sz w:val="27"/>
          <w:szCs w:val="27"/>
          <w:lang w:eastAsia="uk-UA"/>
        </w:rPr>
        <w:t xml:space="preserve"> февраля 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313B3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М</w:t>
      </w:r>
      <w:r w:rsidRPr="00A95C08" w:rsidR="00EF1AE4">
        <w:rPr>
          <w:rFonts w:ascii="Times New Roman" w:eastAsia="Times New Roman" w:hAnsi="Times New Roman" w:cs="Times New Roman"/>
          <w:sz w:val="27"/>
          <w:szCs w:val="27"/>
          <w:lang w:eastAsia="uk-UA"/>
        </w:rPr>
        <w:t>ировой судья судебного участка №</w:t>
      </w:r>
      <w:r w:rsidRPr="00A95C08" w:rsidR="006C243F">
        <w:rPr>
          <w:rFonts w:ascii="Times New Roman" w:eastAsia="Times New Roman" w:hAnsi="Times New Roman" w:cs="Times New Roman"/>
          <w:sz w:val="27"/>
          <w:szCs w:val="27"/>
          <w:lang w:eastAsia="uk-UA"/>
        </w:rPr>
        <w:t>1</w:t>
      </w:r>
      <w:r w:rsidRPr="00A95C08">
        <w:rPr>
          <w:rFonts w:ascii="Times New Roman" w:eastAsia="Times New Roman" w:hAnsi="Times New Roman" w:cs="Times New Roman"/>
          <w:sz w:val="27"/>
          <w:szCs w:val="27"/>
          <w:lang w:eastAsia="uk-UA"/>
        </w:rPr>
        <w:t>8</w:t>
      </w:r>
      <w:r w:rsidRPr="00A95C08" w:rsidR="00EF1AE4">
        <w:rPr>
          <w:rFonts w:ascii="Times New Roman" w:eastAsia="Times New Roman" w:hAnsi="Times New Roman" w:cs="Times New Roman"/>
          <w:sz w:val="27"/>
          <w:szCs w:val="27"/>
          <w:lang w:eastAsia="uk-UA"/>
        </w:rPr>
        <w:t xml:space="preserve"> Центрального судебного района города Симферополь (Центральный район городского округа Симферопол</w:t>
      </w:r>
      <w:r w:rsidRPr="00A95C08">
        <w:rPr>
          <w:rFonts w:ascii="Times New Roman" w:eastAsia="Times New Roman" w:hAnsi="Times New Roman" w:cs="Times New Roman"/>
          <w:sz w:val="27"/>
          <w:szCs w:val="27"/>
          <w:lang w:eastAsia="uk-UA"/>
        </w:rPr>
        <w:t>ь</w:t>
      </w:r>
      <w:r w:rsidRPr="00A95C08" w:rsidR="00EF1AE4">
        <w:rPr>
          <w:rFonts w:ascii="Times New Roman" w:eastAsia="Times New Roman" w:hAnsi="Times New Roman" w:cs="Times New Roman"/>
          <w:sz w:val="27"/>
          <w:szCs w:val="27"/>
          <w:lang w:eastAsia="uk-UA"/>
        </w:rPr>
        <w:t xml:space="preserve">) Республики Крым </w:t>
      </w:r>
      <w:r w:rsidRPr="00A95C08">
        <w:rPr>
          <w:rFonts w:ascii="Times New Roman" w:eastAsia="Times New Roman" w:hAnsi="Times New Roman" w:cs="Times New Roman"/>
          <w:sz w:val="27"/>
          <w:szCs w:val="27"/>
          <w:lang w:eastAsia="uk-UA"/>
        </w:rPr>
        <w:t>Прянишникова В.В</w:t>
      </w:r>
      <w:r w:rsidRPr="00A95C08" w:rsidR="006C243F">
        <w:rPr>
          <w:rFonts w:ascii="Times New Roman" w:eastAsia="Times New Roman" w:hAnsi="Times New Roman" w:cs="Times New Roman"/>
          <w:sz w:val="27"/>
          <w:szCs w:val="27"/>
          <w:lang w:eastAsia="uk-UA"/>
        </w:rPr>
        <w:t xml:space="preserve">., </w:t>
      </w:r>
      <w:r w:rsidRPr="00A95C08" w:rsidR="00EB65F7">
        <w:rPr>
          <w:rFonts w:ascii="Times New Roman" w:eastAsia="Times New Roman" w:hAnsi="Times New Roman" w:cs="Times New Roman"/>
          <w:sz w:val="27"/>
          <w:szCs w:val="27"/>
          <w:lang w:eastAsia="uk-UA"/>
        </w:rPr>
        <w:t xml:space="preserve"> </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sz w:val="27"/>
          <w:szCs w:val="27"/>
          <w:lang w:eastAsia="ru-RU"/>
        </w:rPr>
        <w:t>рассмотрев</w:t>
      </w:r>
      <w:r w:rsidRPr="00A95C08">
        <w:rPr>
          <w:rFonts w:ascii="Times New Roman" w:eastAsia="Times New Roman" w:hAnsi="Times New Roman"/>
          <w:color w:val="000000"/>
          <w:sz w:val="27"/>
          <w:szCs w:val="27"/>
          <w:lang w:eastAsia="ru-RU"/>
        </w:rPr>
        <w:t xml:space="preserve"> в помещении судебного участка № 18, расположенного по адресу: г. Симферополь, ул. Крымских партизан, 3-А</w:t>
      </w:r>
      <w:r w:rsidRPr="00A95C08"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Бережно</w:t>
      </w:r>
      <w:r w:rsidR="006864B3">
        <w:rPr>
          <w:rFonts w:ascii="Times New Roman" w:eastAsia="Times New Roman" w:hAnsi="Times New Roman" w:cs="Times New Roman"/>
          <w:sz w:val="27"/>
          <w:szCs w:val="27"/>
          <w:lang w:eastAsia="uk-UA"/>
        </w:rPr>
        <w:t>го</w:t>
      </w:r>
      <w:r>
        <w:rPr>
          <w:rFonts w:ascii="Times New Roman" w:eastAsia="Times New Roman" w:hAnsi="Times New Roman" w:cs="Times New Roman"/>
          <w:sz w:val="27"/>
          <w:szCs w:val="27"/>
          <w:lang w:eastAsia="uk-UA"/>
        </w:rPr>
        <w:t xml:space="preserve"> Станислав</w:t>
      </w:r>
      <w:r w:rsidR="006864B3">
        <w:rPr>
          <w:rFonts w:ascii="Times New Roman" w:eastAsia="Times New Roman" w:hAnsi="Times New Roman" w:cs="Times New Roman"/>
          <w:sz w:val="27"/>
          <w:szCs w:val="27"/>
          <w:lang w:eastAsia="uk-UA"/>
        </w:rPr>
        <w:t>а</w:t>
      </w:r>
      <w:r>
        <w:rPr>
          <w:rFonts w:ascii="Times New Roman" w:eastAsia="Times New Roman" w:hAnsi="Times New Roman" w:cs="Times New Roman"/>
          <w:sz w:val="27"/>
          <w:szCs w:val="27"/>
          <w:lang w:eastAsia="uk-UA"/>
        </w:rPr>
        <w:t xml:space="preserve"> Александрович</w:t>
      </w:r>
      <w:r w:rsidR="006864B3">
        <w:rPr>
          <w:rFonts w:ascii="Times New Roman" w:eastAsia="Times New Roman" w:hAnsi="Times New Roman" w:cs="Times New Roman"/>
          <w:sz w:val="27"/>
          <w:szCs w:val="27"/>
          <w:lang w:eastAsia="uk-UA"/>
        </w:rPr>
        <w:t>а</w:t>
      </w:r>
      <w:r w:rsidRPr="00A95C08" w:rsidR="00EF1AE4">
        <w:rPr>
          <w:rFonts w:ascii="Times New Roman" w:eastAsia="Times New Roman" w:hAnsi="Times New Roman" w:cs="Times New Roman"/>
          <w:sz w:val="27"/>
          <w:szCs w:val="27"/>
          <w:lang w:eastAsia="uk-UA"/>
        </w:rPr>
        <w:t xml:space="preserve">, </w:t>
      </w:r>
      <w:r w:rsidR="005B6BF8">
        <w:rPr>
          <w:color w:val="000000"/>
          <w:sz w:val="28"/>
          <w:szCs w:val="28"/>
        </w:rPr>
        <w:t>/ДАННЫЕ ИЗЪЯТЫ/</w:t>
      </w:r>
      <w:r w:rsidR="000A713B">
        <w:rPr>
          <w:rFonts w:ascii="Times New Roman" w:eastAsia="Times New Roman" w:hAnsi="Times New Roman" w:cs="Times New Roman"/>
          <w:sz w:val="27"/>
          <w:szCs w:val="27"/>
          <w:lang w:eastAsia="uk-UA"/>
        </w:rPr>
        <w:t>,</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0A0EFC" w:rsidP="000A0EFC">
      <w:pPr>
        <w:spacing w:after="0" w:line="240" w:lineRule="auto"/>
        <w:ind w:left="-567" w:right="-975" w:firstLine="567"/>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21 января 2025</w:t>
      </w:r>
      <w:r w:rsidRPr="00A95C08" w:rsidR="00C043EC">
        <w:rPr>
          <w:rFonts w:ascii="Times New Roman" w:eastAsia="Times New Roman" w:hAnsi="Times New Roman" w:cs="Times New Roman"/>
          <w:sz w:val="27"/>
          <w:szCs w:val="27"/>
          <w:lang w:eastAsia="uk-UA"/>
        </w:rPr>
        <w:t xml:space="preserve"> года в 00 час. 01 мин. </w:t>
      </w:r>
      <w:r w:rsidR="000A713B">
        <w:rPr>
          <w:rFonts w:ascii="Times New Roman" w:eastAsia="Times New Roman" w:hAnsi="Times New Roman" w:cs="Times New Roman"/>
          <w:sz w:val="27"/>
          <w:szCs w:val="27"/>
          <w:lang w:eastAsia="uk-UA"/>
        </w:rPr>
        <w:t xml:space="preserve">гражданин </w:t>
      </w:r>
      <w:r w:rsidR="000A713B">
        <w:rPr>
          <w:rFonts w:ascii="Times New Roman" w:eastAsia="Times New Roman" w:hAnsi="Times New Roman" w:cs="Times New Roman"/>
          <w:sz w:val="27"/>
          <w:szCs w:val="27"/>
          <w:lang w:eastAsia="uk-UA"/>
        </w:rPr>
        <w:t>Бережной</w:t>
      </w:r>
      <w:r w:rsidR="000A713B">
        <w:rPr>
          <w:rFonts w:ascii="Times New Roman" w:eastAsia="Times New Roman" w:hAnsi="Times New Roman" w:cs="Times New Roman"/>
          <w:sz w:val="27"/>
          <w:szCs w:val="27"/>
          <w:lang w:eastAsia="uk-UA"/>
        </w:rPr>
        <w:t xml:space="preserve"> С.А.</w:t>
      </w:r>
      <w:r w:rsidR="006864B3">
        <w:rPr>
          <w:rFonts w:ascii="Times New Roman" w:eastAsia="Times New Roman" w:hAnsi="Times New Roman" w:cs="Times New Roman"/>
          <w:sz w:val="27"/>
          <w:szCs w:val="27"/>
          <w:lang w:eastAsia="uk-UA"/>
        </w:rPr>
        <w:t>,</w:t>
      </w:r>
      <w:r w:rsidR="000A713B">
        <w:rPr>
          <w:rFonts w:ascii="Times New Roman" w:eastAsia="Times New Roman" w:hAnsi="Times New Roman" w:cs="Times New Roman"/>
          <w:sz w:val="27"/>
          <w:szCs w:val="27"/>
          <w:lang w:eastAsia="uk-UA"/>
        </w:rPr>
        <w:t xml:space="preserve"> </w:t>
      </w:r>
      <w:r w:rsidR="005B6BF8">
        <w:rPr>
          <w:color w:val="000000"/>
          <w:sz w:val="28"/>
          <w:szCs w:val="28"/>
        </w:rPr>
        <w:t>/ДАННЫЕ ИЗЪЯТЫ/</w:t>
      </w:r>
      <w:r w:rsidR="006864B3">
        <w:rPr>
          <w:rFonts w:ascii="Times New Roman" w:eastAsia="Times New Roman" w:hAnsi="Times New Roman" w:cs="Times New Roman"/>
          <w:sz w:val="27"/>
          <w:szCs w:val="27"/>
          <w:lang w:eastAsia="uk-UA"/>
        </w:rPr>
        <w:t xml:space="preserve"> </w:t>
      </w:r>
      <w:r>
        <w:rPr>
          <w:rFonts w:ascii="Times New Roman" w:eastAsia="Times New Roman" w:hAnsi="Times New Roman" w:cs="Times New Roman"/>
          <w:sz w:val="27"/>
          <w:szCs w:val="27"/>
          <w:lang w:eastAsia="uk-UA"/>
        </w:rPr>
        <w:t>г.р.</w:t>
      </w:r>
      <w:r w:rsidR="006864B3">
        <w:rPr>
          <w:rFonts w:ascii="Times New Roman" w:eastAsia="Times New Roman" w:hAnsi="Times New Roman" w:cs="Times New Roman"/>
          <w:sz w:val="27"/>
          <w:szCs w:val="27"/>
          <w:lang w:eastAsia="uk-UA"/>
        </w:rPr>
        <w:t>,</w:t>
      </w:r>
      <w:r w:rsidR="000A713B">
        <w:rPr>
          <w:rFonts w:ascii="Times New Roman" w:eastAsia="Times New Roman" w:hAnsi="Times New Roman" w:cs="Times New Roman"/>
          <w:sz w:val="27"/>
          <w:szCs w:val="27"/>
          <w:lang w:eastAsia="uk-UA"/>
        </w:rPr>
        <w:t xml:space="preserve"> находясь по месту жительства</w:t>
      </w:r>
      <w:r w:rsidR="006864B3">
        <w:rPr>
          <w:rFonts w:ascii="Times New Roman" w:eastAsia="Times New Roman" w:hAnsi="Times New Roman" w:cs="Times New Roman"/>
          <w:sz w:val="27"/>
          <w:szCs w:val="27"/>
          <w:lang w:eastAsia="uk-UA"/>
        </w:rPr>
        <w:t>:</w:t>
      </w:r>
      <w:r w:rsidR="000A713B">
        <w:rPr>
          <w:rFonts w:ascii="Times New Roman" w:eastAsia="Times New Roman" w:hAnsi="Times New Roman" w:cs="Times New Roman"/>
          <w:sz w:val="27"/>
          <w:szCs w:val="27"/>
          <w:lang w:eastAsia="uk-UA"/>
        </w:rPr>
        <w:t xml:space="preserve"> </w:t>
      </w:r>
      <w:r w:rsidR="005B6BF8">
        <w:rPr>
          <w:color w:val="000000"/>
          <w:sz w:val="28"/>
          <w:szCs w:val="28"/>
        </w:rPr>
        <w:t>/ДАННЫЕ ИЗЪЯТЫ/</w:t>
      </w:r>
      <w:r w:rsidR="000A713B">
        <w:rPr>
          <w:rFonts w:ascii="Times New Roman" w:eastAsia="Times New Roman" w:hAnsi="Times New Roman" w:cs="Times New Roman"/>
          <w:sz w:val="27"/>
          <w:szCs w:val="27"/>
          <w:lang w:eastAsia="uk-UA"/>
        </w:rPr>
        <w:t xml:space="preserve">, который постановлением от </w:t>
      </w:r>
      <w:r>
        <w:rPr>
          <w:rFonts w:ascii="Times New Roman" w:eastAsia="Times New Roman" w:hAnsi="Times New Roman" w:cs="Times New Roman"/>
          <w:sz w:val="27"/>
          <w:szCs w:val="27"/>
          <w:lang w:eastAsia="uk-UA"/>
        </w:rPr>
        <w:t>07.11.2024г.</w:t>
      </w:r>
      <w:r w:rsidR="000A713B">
        <w:rPr>
          <w:rFonts w:ascii="Times New Roman" w:eastAsia="Times New Roman" w:hAnsi="Times New Roman" w:cs="Times New Roman"/>
          <w:sz w:val="27"/>
          <w:szCs w:val="27"/>
          <w:lang w:eastAsia="uk-UA"/>
        </w:rPr>
        <w:t xml:space="preserve"> № </w:t>
      </w:r>
      <w:r w:rsidR="005B6BF8">
        <w:rPr>
          <w:color w:val="000000"/>
          <w:sz w:val="28"/>
          <w:szCs w:val="28"/>
        </w:rPr>
        <w:t>/ДАННЫЕ ИЗЪЯТЫ/</w:t>
      </w:r>
      <w:r w:rsidR="000A713B">
        <w:rPr>
          <w:rFonts w:ascii="Times New Roman" w:eastAsia="Times New Roman" w:hAnsi="Times New Roman" w:cs="Times New Roman"/>
          <w:sz w:val="27"/>
          <w:szCs w:val="27"/>
          <w:lang w:eastAsia="uk-UA"/>
        </w:rPr>
        <w:t xml:space="preserve"> УМВД России по городу Симферополь признан виновным в совершении административного правонарушения, предусмотренного </w:t>
      </w:r>
      <w:r w:rsidR="000A713B">
        <w:rPr>
          <w:rFonts w:ascii="Times New Roman" w:eastAsia="Times New Roman" w:hAnsi="Times New Roman" w:cs="Times New Roman"/>
          <w:sz w:val="27"/>
          <w:szCs w:val="27"/>
          <w:lang w:eastAsia="uk-UA"/>
        </w:rPr>
        <w:t>ч</w:t>
      </w:r>
      <w:r w:rsidR="000A713B">
        <w:rPr>
          <w:rFonts w:ascii="Times New Roman" w:eastAsia="Times New Roman" w:hAnsi="Times New Roman" w:cs="Times New Roman"/>
          <w:sz w:val="27"/>
          <w:szCs w:val="27"/>
          <w:lang w:eastAsia="uk-UA"/>
        </w:rPr>
        <w:t>.1 ст.20.20 КоАП РФ и подвергнут административному наказанию в виде штрафа в размере 510 рублей</w:t>
      </w:r>
      <w:r w:rsidR="006864B3">
        <w:rPr>
          <w:rFonts w:ascii="Times New Roman" w:eastAsia="Times New Roman" w:hAnsi="Times New Roman" w:cs="Times New Roman"/>
          <w:sz w:val="27"/>
          <w:szCs w:val="27"/>
          <w:lang w:eastAsia="uk-UA"/>
        </w:rPr>
        <w:t>.</w:t>
      </w:r>
      <w:r w:rsidR="000A713B">
        <w:rPr>
          <w:rFonts w:ascii="Times New Roman" w:eastAsia="Times New Roman" w:hAnsi="Times New Roman" w:cs="Times New Roman"/>
          <w:sz w:val="27"/>
          <w:szCs w:val="27"/>
          <w:lang w:eastAsia="uk-UA"/>
        </w:rPr>
        <w:t xml:space="preserve"> Постановление вступило в законную силу </w:t>
      </w:r>
      <w:r>
        <w:rPr>
          <w:rFonts w:ascii="Times New Roman" w:eastAsia="Times New Roman" w:hAnsi="Times New Roman" w:cs="Times New Roman"/>
          <w:sz w:val="27"/>
          <w:szCs w:val="27"/>
          <w:lang w:eastAsia="uk-UA"/>
        </w:rPr>
        <w:t>19.11.</w:t>
      </w:r>
      <w:r w:rsidR="000A713B">
        <w:rPr>
          <w:rFonts w:ascii="Times New Roman" w:eastAsia="Times New Roman" w:hAnsi="Times New Roman" w:cs="Times New Roman"/>
          <w:sz w:val="27"/>
          <w:szCs w:val="27"/>
          <w:lang w:eastAsia="uk-UA"/>
        </w:rPr>
        <w:t xml:space="preserve">2024г., административный штраф по состоянию на </w:t>
      </w:r>
      <w:r>
        <w:rPr>
          <w:rFonts w:ascii="Times New Roman" w:eastAsia="Times New Roman" w:hAnsi="Times New Roman" w:cs="Times New Roman"/>
          <w:sz w:val="27"/>
          <w:szCs w:val="27"/>
          <w:lang w:eastAsia="uk-UA"/>
        </w:rPr>
        <w:t>19.02.2025</w:t>
      </w:r>
      <w:r w:rsidR="000A713B">
        <w:rPr>
          <w:rFonts w:ascii="Times New Roman" w:eastAsia="Times New Roman" w:hAnsi="Times New Roman" w:cs="Times New Roman"/>
          <w:sz w:val="27"/>
          <w:szCs w:val="27"/>
          <w:lang w:eastAsia="uk-UA"/>
        </w:rPr>
        <w:t>г. не оплачен</w:t>
      </w:r>
      <w:r w:rsidR="006864B3">
        <w:rPr>
          <w:rFonts w:ascii="Times New Roman" w:hAnsi="Times New Roman" w:cs="Times New Roman"/>
          <w:sz w:val="27"/>
          <w:szCs w:val="27"/>
        </w:rPr>
        <w:t xml:space="preserve">. Таким образом, </w:t>
      </w:r>
      <w:r w:rsidR="006864B3">
        <w:rPr>
          <w:rFonts w:ascii="Times New Roman" w:eastAsia="Times New Roman" w:hAnsi="Times New Roman" w:cs="Times New Roman"/>
          <w:sz w:val="27"/>
          <w:szCs w:val="27"/>
          <w:lang w:eastAsia="uk-UA"/>
        </w:rPr>
        <w:t xml:space="preserve">Бережной С.А. </w:t>
      </w:r>
      <w:r w:rsidR="00ED01FF">
        <w:rPr>
          <w:rFonts w:ascii="Times New Roman" w:hAnsi="Times New Roman" w:cs="Times New Roman"/>
          <w:sz w:val="27"/>
          <w:szCs w:val="27"/>
        </w:rPr>
        <w:t xml:space="preserve">совершил правонарушение, что предусматривает административную ответственность </w:t>
      </w:r>
      <w:r w:rsidR="006864B3">
        <w:rPr>
          <w:rFonts w:ascii="Times New Roman" w:hAnsi="Times New Roman" w:cs="Times New Roman"/>
          <w:sz w:val="27"/>
          <w:szCs w:val="27"/>
        </w:rPr>
        <w:t xml:space="preserve">по </w:t>
      </w:r>
      <w:r w:rsidR="00ED01FF">
        <w:rPr>
          <w:rFonts w:ascii="Times New Roman" w:hAnsi="Times New Roman" w:cs="Times New Roman"/>
          <w:sz w:val="27"/>
          <w:szCs w:val="27"/>
        </w:rPr>
        <w:t>ч.1 ст. 20.25 КоАП РФ.</w:t>
      </w:r>
    </w:p>
    <w:p w:rsidR="000A0EFC" w:rsidRPr="00442B9C" w:rsidP="000A0EFC">
      <w:pPr>
        <w:spacing w:after="0" w:line="240" w:lineRule="auto"/>
        <w:ind w:left="-567" w:right="-973" w:firstLine="851"/>
        <w:jc w:val="both"/>
        <w:rPr>
          <w:rFonts w:ascii="Times New Roman" w:hAnsi="Times New Roman" w:cs="Times New Roman"/>
          <w:sz w:val="28"/>
          <w:szCs w:val="28"/>
        </w:rPr>
      </w:pPr>
      <w:r w:rsidRPr="000A0EFC">
        <w:rPr>
          <w:rFonts w:ascii="Times New Roman" w:hAnsi="Times New Roman" w:cs="Times New Roman"/>
          <w:sz w:val="27"/>
          <w:szCs w:val="27"/>
        </w:rPr>
        <w:t xml:space="preserve">В судебном заседании </w:t>
      </w:r>
      <w:r>
        <w:rPr>
          <w:rFonts w:ascii="Times New Roman" w:eastAsia="Times New Roman" w:hAnsi="Times New Roman" w:cs="Times New Roman"/>
          <w:sz w:val="27"/>
          <w:szCs w:val="27"/>
          <w:lang w:eastAsia="uk-UA"/>
        </w:rPr>
        <w:t>Бережной С.А.</w:t>
      </w:r>
      <w:r w:rsidRPr="000A0EFC">
        <w:rPr>
          <w:rFonts w:ascii="Times New Roman" w:eastAsia="Times New Roman" w:hAnsi="Times New Roman" w:cs="Times New Roman"/>
          <w:sz w:val="27"/>
          <w:szCs w:val="27"/>
          <w:lang w:eastAsia="uk-UA"/>
        </w:rPr>
        <w:t xml:space="preserve"> </w:t>
      </w:r>
      <w:r w:rsidRPr="000A0EFC">
        <w:rPr>
          <w:rFonts w:ascii="Times New Roman" w:hAnsi="Times New Roman" w:cs="Times New Roman"/>
          <w:sz w:val="27"/>
          <w:szCs w:val="27"/>
        </w:rPr>
        <w:t>вину в совершении вмененного правонарушения признал, в содеянном раскаялся, указав, что действительно н</w:t>
      </w:r>
      <w:r w:rsidRPr="000A0EFC">
        <w:rPr>
          <w:rFonts w:ascii="Times New Roman" w:hAnsi="Times New Roman" w:cs="Times New Roman"/>
          <w:sz w:val="27"/>
          <w:szCs w:val="27"/>
        </w:rPr>
        <w:t>е уплатил штраф в установленные действующим законодательством сроки, постановление по делу об административном правонарушении он не обжаловал</w:t>
      </w:r>
      <w:r w:rsidRPr="00442B9C">
        <w:rPr>
          <w:rFonts w:ascii="Times New Roman" w:hAnsi="Times New Roman" w:cs="Times New Roman"/>
          <w:sz w:val="28"/>
          <w:szCs w:val="28"/>
        </w:rPr>
        <w:t xml:space="preserve">. </w:t>
      </w:r>
    </w:p>
    <w:p w:rsidR="000A0EFC" w:rsidRPr="000A0EFC" w:rsidP="000A0EFC">
      <w:pPr>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Pr>
          <w:rFonts w:ascii="Times New Roman" w:hAnsi="Times New Roman" w:cs="Times New Roman"/>
          <w:sz w:val="27"/>
          <w:szCs w:val="27"/>
        </w:rPr>
        <w:t xml:space="preserve">Выслушав пояснение лица, в отношении которого ведется производство по делу об административном </w:t>
      </w:r>
      <w:r w:rsidRPr="000A0EFC">
        <w:rPr>
          <w:rFonts w:ascii="Times New Roman" w:hAnsi="Times New Roman" w:cs="Times New Roman"/>
          <w:sz w:val="27"/>
          <w:szCs w:val="27"/>
        </w:rPr>
        <w:t>правонарушении, исследовав материалы дела, прихожу к следующему.</w:t>
      </w:r>
    </w:p>
    <w:p w:rsidR="00736186" w:rsidP="00736186">
      <w:pPr>
        <w:tabs>
          <w:tab w:val="left" w:pos="993"/>
        </w:tabs>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Pr>
          <w:rFonts w:ascii="Times New Roman" w:hAnsi="Times New Roman" w:cs="Times New Roman"/>
          <w:sz w:val="27"/>
          <w:szCs w:val="27"/>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w:t>
      </w:r>
      <w:r w:rsidRPr="000A0EFC">
        <w:rPr>
          <w:rFonts w:ascii="Times New Roman" w:hAnsi="Times New Roman" w:cs="Times New Roman"/>
          <w:sz w:val="27"/>
          <w:szCs w:val="27"/>
        </w:rPr>
        <w:t>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36186" w:rsidP="00736186">
      <w:pPr>
        <w:tabs>
          <w:tab w:val="left" w:pos="993"/>
        </w:tabs>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Pr>
          <w:rFonts w:ascii="Times New Roman" w:hAnsi="Times New Roman" w:cs="Times New Roman"/>
          <w:sz w:val="27"/>
          <w:szCs w:val="27"/>
        </w:rPr>
        <w:t xml:space="preserve">В </w:t>
      </w:r>
      <w:r w:rsidRPr="000A0EFC">
        <w:rPr>
          <w:rFonts w:ascii="Times New Roman" w:hAnsi="Times New Roman" w:cs="Times New Roman"/>
          <w:sz w:val="27"/>
          <w:szCs w:val="27"/>
        </w:rPr>
        <w:t>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w:t>
      </w:r>
      <w:r w:rsidRPr="000A0EFC">
        <w:rPr>
          <w:rFonts w:ascii="Times New Roman" w:hAnsi="Times New Roman" w:cs="Times New Roman"/>
          <w:sz w:val="27"/>
          <w:szCs w:val="27"/>
        </w:rPr>
        <w:t>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w:t>
      </w:r>
      <w:r w:rsidRPr="000A0EFC">
        <w:rPr>
          <w:rFonts w:ascii="Times New Roman" w:hAnsi="Times New Roman" w:cs="Times New Roman"/>
          <w:sz w:val="27"/>
          <w:szCs w:val="27"/>
        </w:rPr>
        <w:t>онарушениях.</w:t>
      </w:r>
    </w:p>
    <w:p w:rsidR="00736186" w:rsidP="00736186">
      <w:pPr>
        <w:tabs>
          <w:tab w:val="left" w:pos="993"/>
        </w:tabs>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sidR="000A0EFC">
        <w:rPr>
          <w:rFonts w:ascii="Times New Roman" w:hAnsi="Times New Roman" w:cs="Times New Roman"/>
          <w:sz w:val="27"/>
          <w:szCs w:val="27"/>
        </w:rPr>
        <w:t xml:space="preserve">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w:t>
      </w:r>
      <w:r w:rsidRPr="000A0EFC" w:rsidR="000A0EFC">
        <w:rPr>
          <w:rFonts w:ascii="Times New Roman" w:hAnsi="Times New Roman" w:cs="Times New Roman"/>
          <w:sz w:val="27"/>
          <w:szCs w:val="27"/>
        </w:rPr>
        <w:t>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0A0EFC" w:rsidRPr="000A0EFC" w:rsidP="00736186">
      <w:pPr>
        <w:tabs>
          <w:tab w:val="left" w:pos="993"/>
        </w:tabs>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Pr>
          <w:rFonts w:ascii="Times New Roman" w:hAnsi="Times New Roman" w:cs="Times New Roman"/>
          <w:sz w:val="27"/>
          <w:szCs w:val="27"/>
        </w:rPr>
        <w:t>Из системного толкования ч. 1 ст. 20.25 К</w:t>
      </w:r>
      <w:r w:rsidRPr="000A0EFC">
        <w:rPr>
          <w:rFonts w:ascii="Times New Roman" w:hAnsi="Times New Roman" w:cs="Times New Roman"/>
          <w:sz w:val="27"/>
          <w:szCs w:val="27"/>
        </w:rPr>
        <w:t>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w:t>
      </w:r>
      <w:r w:rsidRPr="000A0EFC">
        <w:rPr>
          <w:rFonts w:ascii="Times New Roman" w:hAnsi="Times New Roman" w:cs="Times New Roman"/>
          <w:sz w:val="27"/>
          <w:szCs w:val="27"/>
        </w:rPr>
        <w:t>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w:t>
      </w:r>
      <w:r w:rsidRPr="000A0EFC">
        <w:rPr>
          <w:rFonts w:ascii="Times New Roman" w:hAnsi="Times New Roman" w:cs="Times New Roman"/>
          <w:sz w:val="27"/>
          <w:szCs w:val="27"/>
        </w:rPr>
        <w:t>ренного ч. 1 ст. 20.25 Кодекса Российской Федерации об административных правонарушениях.</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доказательства с точки зрения относимости, допустимости, достоверности и </w:t>
      </w:r>
      <w:r w:rsidRPr="00ED01FF">
        <w:rPr>
          <w:rFonts w:ascii="Times New Roman" w:hAnsi="Times New Roman" w:cs="Times New Roman"/>
          <w:sz w:val="27"/>
          <w:szCs w:val="27"/>
        </w:rPr>
        <w:t>достаточности для разрешения дела, мировой судья</w:t>
      </w:r>
      <w:r w:rsidR="001A7AE6">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736186">
        <w:rPr>
          <w:rFonts w:ascii="Times New Roman" w:hAnsi="Times New Roman" w:cs="Times New Roman"/>
          <w:sz w:val="27"/>
          <w:szCs w:val="27"/>
        </w:rPr>
        <w:t>Бережно</w:t>
      </w:r>
      <w:r w:rsidR="005A7E7F">
        <w:rPr>
          <w:rFonts w:ascii="Times New Roman" w:hAnsi="Times New Roman" w:cs="Times New Roman"/>
          <w:sz w:val="27"/>
          <w:szCs w:val="27"/>
        </w:rPr>
        <w:t>го</w:t>
      </w:r>
      <w:r w:rsidR="00736186">
        <w:rPr>
          <w:rFonts w:ascii="Times New Roman" w:hAnsi="Times New Roman" w:cs="Times New Roman"/>
          <w:sz w:val="27"/>
          <w:szCs w:val="27"/>
        </w:rPr>
        <w:t xml:space="preserve"> С.А.</w:t>
      </w:r>
      <w:r w:rsidRPr="00ED01FF">
        <w:rPr>
          <w:rFonts w:ascii="Times New Roman" w:hAnsi="Times New Roman" w:cs="Times New Roman"/>
          <w:sz w:val="27"/>
          <w:szCs w:val="27"/>
        </w:rPr>
        <w:t xml:space="preserve"> 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 по делам об административн</w:t>
      </w:r>
      <w:r w:rsidRPr="00ED01FF">
        <w:rPr>
          <w:rFonts w:ascii="Times New Roman" w:hAnsi="Times New Roman" w:cs="Times New Roman"/>
          <w:sz w:val="27"/>
          <w:szCs w:val="27"/>
          <w:shd w:val="clear" w:color="auto" w:fill="FFFFFF"/>
        </w:rPr>
        <w:t>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w:t>
      </w:r>
      <w:r w:rsidRPr="00ED01FF">
        <w:rPr>
          <w:rFonts w:ascii="Times New Roman" w:hAnsi="Times New Roman" w:cs="Times New Roman"/>
          <w:sz w:val="27"/>
          <w:szCs w:val="27"/>
          <w:shd w:val="clear" w:color="auto" w:fill="FFFFFF"/>
        </w:rPr>
        <w:t xml:space="preserve">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 xml:space="preserve">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w:t>
      </w:r>
      <w:r w:rsidRPr="00ED01FF">
        <w:rPr>
          <w:rFonts w:ascii="Times New Roman" w:hAnsi="Times New Roman" w:cs="Times New Roman"/>
          <w:bCs/>
          <w:sz w:val="27"/>
          <w:szCs w:val="27"/>
          <w:lang w:eastAsia="ru-RU"/>
        </w:rPr>
        <w:t>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w:t>
      </w:r>
      <w:r w:rsidRPr="00A95C08">
        <w:rPr>
          <w:rFonts w:ascii="Times New Roman" w:hAnsi="Times New Roman" w:cs="Times New Roman"/>
          <w:sz w:val="27"/>
          <w:szCs w:val="27"/>
        </w:rPr>
        <w:t>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w:t>
      </w:r>
      <w:r w:rsidRPr="002F2EC5">
        <w:rPr>
          <w:rFonts w:ascii="Times New Roman" w:hAnsi="Times New Roman" w:cs="Times New Roman"/>
          <w:sz w:val="27"/>
          <w:szCs w:val="27"/>
          <w:lang w:eastAsia="ru-RU"/>
        </w:rPr>
        <w:t xml:space="preserve">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w:t>
      </w:r>
      <w:r w:rsidRPr="002F2EC5">
        <w:rPr>
          <w:rFonts w:ascii="Times New Roman" w:hAnsi="Times New Roman" w:cs="Times New Roman"/>
          <w:sz w:val="27"/>
          <w:szCs w:val="27"/>
          <w:lang w:eastAsia="ru-RU"/>
        </w:rPr>
        <w:t>технических средств,</w:t>
      </w:r>
      <w:r w:rsidRPr="002F2EC5">
        <w:rPr>
          <w:rFonts w:ascii="Times New Roman" w:hAnsi="Times New Roman" w:cs="Times New Roman"/>
          <w:sz w:val="27"/>
          <w:szCs w:val="27"/>
          <w:lang w:eastAsia="ru-RU"/>
        </w:rPr>
        <w:t xml:space="preserve">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w:t>
      </w:r>
      <w:r w:rsidRPr="002F2EC5">
        <w:rPr>
          <w:rFonts w:ascii="Times New Roman" w:hAnsi="Times New Roman" w:cs="Times New Roman"/>
          <w:sz w:val="27"/>
          <w:szCs w:val="27"/>
          <w:lang w:eastAsia="ru-RU"/>
        </w:rPr>
        <w:t xml:space="preserve">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 xml:space="preserve">Объективная сторона административного правонарушения, предусмотренного частью 1 статьи 20.25 Кодекса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w:t>
      </w:r>
      <w:r w:rsidRPr="00F1023B">
        <w:rPr>
          <w:rFonts w:ascii="Times New Roman" w:hAnsi="Times New Roman" w:cs="Times New Roman"/>
          <w:sz w:val="27"/>
          <w:szCs w:val="27"/>
          <w:lang w:eastAsia="ru-RU"/>
        </w:rPr>
        <w:t>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силу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w:t>
      </w:r>
      <w:r w:rsidRPr="00A95C08">
        <w:rPr>
          <w:rFonts w:ascii="Times New Roman" w:hAnsi="Times New Roman" w:cs="Times New Roman"/>
          <w:sz w:val="27"/>
          <w:szCs w:val="27"/>
        </w:rPr>
        <w:t xml:space="preserve">ветственности, обязано в добровольном порядке уплатить </w:t>
      </w:r>
      <w:r w:rsidRPr="00A95C08">
        <w:rPr>
          <w:rFonts w:ascii="Times New Roman" w:hAnsi="Times New Roman" w:cs="Times New Roman"/>
          <w:sz w:val="27"/>
          <w:szCs w:val="27"/>
        </w:rPr>
        <w:t>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A95C08">
        <w:rPr>
          <w:rFonts w:ascii="Times New Roman" w:hAnsi="Times New Roman" w:cs="Times New Roman"/>
          <w:sz w:val="27"/>
          <w:szCs w:val="27"/>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по делу об административном правонарушении №</w:t>
      </w:r>
      <w:r w:rsidRPr="00A95C08" w:rsidR="00CF7150">
        <w:rPr>
          <w:rFonts w:ascii="Times New Roman" w:hAnsi="Times New Roman" w:cs="Times New Roman"/>
          <w:sz w:val="27"/>
          <w:szCs w:val="27"/>
        </w:rPr>
        <w:t xml:space="preserve"> </w:t>
      </w:r>
      <w:r w:rsidR="005B6BF8">
        <w:rPr>
          <w:color w:val="000000"/>
          <w:sz w:val="28"/>
          <w:szCs w:val="28"/>
        </w:rPr>
        <w:t>/ДАННЫЕ ИЗЪЯТЫ/</w:t>
      </w:r>
      <w:r w:rsidRPr="00A95C08" w:rsidR="00503237">
        <w:rPr>
          <w:rFonts w:ascii="Times New Roman" w:hAnsi="Times New Roman" w:cs="Times New Roman"/>
          <w:sz w:val="27"/>
          <w:szCs w:val="27"/>
        </w:rPr>
        <w:t xml:space="preserve">, вступившего в законную силу </w:t>
      </w:r>
      <w:r w:rsidR="008B5510">
        <w:rPr>
          <w:rFonts w:ascii="Times New Roman" w:hAnsi="Times New Roman" w:cs="Times New Roman"/>
          <w:sz w:val="27"/>
          <w:szCs w:val="27"/>
        </w:rPr>
        <w:t>19.11.2024</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736186">
        <w:rPr>
          <w:rFonts w:ascii="Times New Roman" w:eastAsia="Times New Roman" w:hAnsi="Times New Roman" w:cs="Times New Roman"/>
          <w:sz w:val="27"/>
          <w:szCs w:val="27"/>
          <w:lang w:eastAsia="uk-UA"/>
        </w:rPr>
        <w:t>Бережной С.А.</w:t>
      </w:r>
      <w:r w:rsidRPr="00A95C08" w:rsidR="00E5609F">
        <w:rPr>
          <w:rFonts w:ascii="Times New Roman" w:hAnsi="Times New Roman" w:cs="Times New Roman"/>
          <w:sz w:val="27"/>
          <w:szCs w:val="27"/>
        </w:rPr>
        <w:t xml:space="preserve">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9C3BE4">
        <w:rPr>
          <w:rFonts w:ascii="Times New Roman" w:hAnsi="Times New Roman" w:cs="Times New Roman"/>
          <w:sz w:val="27"/>
          <w:szCs w:val="27"/>
        </w:rPr>
        <w:t xml:space="preserve">ч. </w:t>
      </w:r>
      <w:r w:rsidR="00503237">
        <w:rPr>
          <w:rFonts w:ascii="Times New Roman" w:hAnsi="Times New Roman" w:cs="Times New Roman"/>
          <w:sz w:val="27"/>
          <w:szCs w:val="27"/>
        </w:rPr>
        <w:t>2</w:t>
      </w:r>
      <w:r w:rsidRPr="00A95C08" w:rsidR="009C3BE4">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ст. </w:t>
      </w:r>
      <w:r w:rsidR="00736186">
        <w:rPr>
          <w:rFonts w:ascii="Times New Roman" w:hAnsi="Times New Roman" w:cs="Times New Roman"/>
          <w:sz w:val="27"/>
          <w:szCs w:val="27"/>
        </w:rPr>
        <w:t>20.20</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736186">
        <w:rPr>
          <w:rFonts w:ascii="Times New Roman" w:hAnsi="Times New Roman" w:cs="Times New Roman"/>
          <w:sz w:val="27"/>
          <w:szCs w:val="27"/>
        </w:rPr>
        <w:t xml:space="preserve">510 </w:t>
      </w:r>
      <w:r w:rsidRPr="00A95C08">
        <w:rPr>
          <w:rFonts w:ascii="Times New Roman" w:hAnsi="Times New Roman" w:cs="Times New Roman"/>
          <w:sz w:val="27"/>
          <w:szCs w:val="27"/>
        </w:rPr>
        <w:t xml:space="preserve">рублей.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736186">
        <w:rPr>
          <w:rFonts w:ascii="Times New Roman" w:hAnsi="Times New Roman" w:cs="Times New Roman"/>
          <w:sz w:val="27"/>
          <w:szCs w:val="27"/>
        </w:rPr>
        <w:t>510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736186">
        <w:rPr>
          <w:rFonts w:ascii="Times New Roman" w:eastAsia="Times New Roman" w:hAnsi="Times New Roman" w:cs="Times New Roman"/>
          <w:sz w:val="27"/>
          <w:szCs w:val="27"/>
          <w:lang w:eastAsia="uk-UA"/>
        </w:rPr>
        <w:t>Бережным С.А.</w:t>
      </w:r>
      <w:r w:rsidRPr="00A95C08" w:rsidR="00847B54">
        <w:rPr>
          <w:rFonts w:ascii="Times New Roman" w:hAnsi="Times New Roman" w:cs="Times New Roman"/>
          <w:sz w:val="27"/>
          <w:szCs w:val="27"/>
        </w:rPr>
        <w:t xml:space="preserve"> </w:t>
      </w:r>
      <w:r w:rsidRPr="00A95C08" w:rsidR="000271B5">
        <w:rPr>
          <w:rFonts w:ascii="Times New Roman" w:hAnsi="Times New Roman" w:cs="Times New Roman"/>
          <w:sz w:val="27"/>
          <w:szCs w:val="27"/>
        </w:rPr>
        <w:t xml:space="preserve">до </w:t>
      </w:r>
      <w:r w:rsidR="008B5510">
        <w:rPr>
          <w:rFonts w:ascii="Times New Roman" w:hAnsi="Times New Roman" w:cs="Times New Roman"/>
          <w:sz w:val="27"/>
          <w:szCs w:val="27"/>
        </w:rPr>
        <w:t>18.01.2025</w:t>
      </w:r>
      <w:r w:rsidR="00736186">
        <w:rPr>
          <w:rFonts w:ascii="Times New Roman" w:hAnsi="Times New Roman" w:cs="Times New Roman"/>
          <w:sz w:val="27"/>
          <w:szCs w:val="27"/>
        </w:rPr>
        <w:t>г.</w:t>
      </w:r>
      <w:r w:rsidRPr="00A95C08">
        <w:rPr>
          <w:rFonts w:ascii="Times New Roman" w:hAnsi="Times New Roman" w:cs="Times New Roman"/>
          <w:sz w:val="27"/>
          <w:szCs w:val="27"/>
        </w:rPr>
        <w:t xml:space="preserve"> Доказательств </w:t>
      </w:r>
      <w:r w:rsidRPr="00A95C08">
        <w:rPr>
          <w:rFonts w:ascii="Times New Roman" w:hAnsi="Times New Roman" w:cs="Times New Roman"/>
          <w:sz w:val="27"/>
          <w:szCs w:val="27"/>
        </w:rPr>
        <w:t>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736186">
        <w:rPr>
          <w:rFonts w:ascii="Times New Roman" w:eastAsia="Times New Roman" w:hAnsi="Times New Roman" w:cs="Times New Roman"/>
          <w:sz w:val="27"/>
          <w:szCs w:val="27"/>
          <w:lang w:eastAsia="uk-UA"/>
        </w:rPr>
        <w:t>Бережным С.А.</w:t>
      </w:r>
      <w:r w:rsidRPr="00A95C08" w:rsidR="009575DB">
        <w:rPr>
          <w:rFonts w:ascii="Times New Roman" w:hAnsi="Times New Roman" w:cs="Times New Roman"/>
          <w:sz w:val="27"/>
          <w:szCs w:val="27"/>
        </w:rPr>
        <w:t xml:space="preserve"> </w:t>
      </w:r>
      <w:r w:rsidRPr="00A95C08" w:rsidR="00EF6F61">
        <w:rPr>
          <w:rFonts w:ascii="Times New Roman" w:hAnsi="Times New Roman" w:cs="Times New Roman"/>
          <w:sz w:val="27"/>
          <w:szCs w:val="27"/>
        </w:rPr>
        <w:t xml:space="preserve"> </w:t>
      </w:r>
      <w:r w:rsidRPr="00A95C08" w:rsidR="00334CC7">
        <w:rPr>
          <w:rFonts w:ascii="Times New Roman" w:hAnsi="Times New Roman" w:cs="Times New Roman"/>
          <w:sz w:val="27"/>
          <w:szCs w:val="27"/>
        </w:rPr>
        <w:t xml:space="preserve"> </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736186">
        <w:rPr>
          <w:rFonts w:ascii="Times New Roman" w:eastAsia="Times New Roman" w:hAnsi="Times New Roman" w:cs="Times New Roman"/>
          <w:sz w:val="27"/>
          <w:szCs w:val="27"/>
          <w:lang w:eastAsia="uk-UA"/>
        </w:rPr>
        <w:t>Бережного С.А.</w:t>
      </w:r>
      <w:r w:rsidRPr="00A95C08" w:rsidR="00847B54">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совершении правонарушения, предусмотренного ч. </w:t>
      </w:r>
      <w:r w:rsidR="00736186">
        <w:rPr>
          <w:rFonts w:ascii="Times New Roman" w:hAnsi="Times New Roman" w:cs="Times New Roman"/>
          <w:sz w:val="27"/>
          <w:szCs w:val="27"/>
        </w:rPr>
        <w:t xml:space="preserve">1                </w:t>
      </w:r>
      <w:r w:rsidRPr="00A95C08">
        <w:rPr>
          <w:rFonts w:ascii="Times New Roman" w:hAnsi="Times New Roman" w:cs="Times New Roman"/>
          <w:sz w:val="27"/>
          <w:szCs w:val="27"/>
        </w:rPr>
        <w:t xml:space="preserve">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w:t>
      </w:r>
      <w:r w:rsidRPr="00A95C08">
        <w:rPr>
          <w:rFonts w:ascii="Times New Roman" w:hAnsi="Times New Roman" w:cs="Times New Roman"/>
          <w:sz w:val="27"/>
          <w:szCs w:val="27"/>
        </w:rPr>
        <w:t xml:space="preserve">истративном правонарушении </w:t>
      </w:r>
      <w:r w:rsidR="005B6BF8">
        <w:rPr>
          <w:color w:val="000000"/>
          <w:sz w:val="28"/>
          <w:szCs w:val="28"/>
        </w:rPr>
        <w:t>/ДАННЫЕ ИЗЪЯТЫ/</w:t>
      </w:r>
      <w:r w:rsidRPr="00A95C08">
        <w:rPr>
          <w:rFonts w:ascii="Times New Roman" w:hAnsi="Times New Roman" w:cs="Times New Roman"/>
          <w:sz w:val="27"/>
          <w:szCs w:val="27"/>
        </w:rPr>
        <w:t>,</w:t>
      </w:r>
      <w:r w:rsidR="00736186">
        <w:rPr>
          <w:rFonts w:ascii="Times New Roman" w:hAnsi="Times New Roman" w:cs="Times New Roman"/>
          <w:sz w:val="27"/>
          <w:szCs w:val="27"/>
        </w:rPr>
        <w:t xml:space="preserve">      (л.д. 1);</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по делу об административном правонарушении</w:t>
      </w:r>
      <w:r w:rsidR="00736186">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 №</w:t>
      </w:r>
      <w:r w:rsidRPr="00A95C08" w:rsidR="002805C5">
        <w:rPr>
          <w:rFonts w:ascii="Times New Roman" w:hAnsi="Times New Roman" w:cs="Times New Roman"/>
          <w:sz w:val="27"/>
          <w:szCs w:val="27"/>
        </w:rPr>
        <w:t xml:space="preserve"> </w:t>
      </w:r>
      <w:r w:rsidR="005B6BF8">
        <w:rPr>
          <w:color w:val="000000"/>
          <w:sz w:val="28"/>
          <w:szCs w:val="28"/>
        </w:rPr>
        <w:t>/ДАННЫЕ ИЗЪЯТЫ/</w:t>
      </w:r>
      <w:r w:rsidRPr="00A95C08" w:rsidR="00D06530">
        <w:rPr>
          <w:rFonts w:ascii="Times New Roman" w:hAnsi="Times New Roman" w:cs="Times New Roman"/>
          <w:sz w:val="27"/>
          <w:szCs w:val="27"/>
        </w:rPr>
        <w:t xml:space="preserve"> </w:t>
      </w:r>
      <w:r w:rsidR="00050FD3">
        <w:rPr>
          <w:rFonts w:ascii="Times New Roman" w:hAnsi="Times New Roman" w:cs="Times New Roman"/>
          <w:sz w:val="27"/>
          <w:szCs w:val="27"/>
        </w:rPr>
        <w:t>(л.д. 3); объяснениями Бережного С.А. (л.д.4);</w:t>
      </w:r>
      <w:r w:rsidR="00050FD3">
        <w:rPr>
          <w:rFonts w:ascii="Times New Roman" w:hAnsi="Times New Roman" w:cs="Times New Roman"/>
          <w:sz w:val="27"/>
          <w:szCs w:val="27"/>
        </w:rPr>
        <w:t xml:space="preserve">                рапортом </w:t>
      </w:r>
      <w:r w:rsidR="005B6BF8">
        <w:rPr>
          <w:color w:val="000000"/>
          <w:sz w:val="28"/>
          <w:szCs w:val="28"/>
        </w:rPr>
        <w:t>/ДАННЫЕ ИЗЪЯТЫ/</w:t>
      </w:r>
      <w:r w:rsidR="00050FD3">
        <w:rPr>
          <w:rFonts w:ascii="Times New Roman" w:hAnsi="Times New Roman" w:cs="Times New Roman"/>
          <w:sz w:val="27"/>
          <w:szCs w:val="27"/>
        </w:rPr>
        <w:t xml:space="preserve"> (</w:t>
      </w:r>
      <w:r w:rsidR="00050FD3">
        <w:rPr>
          <w:rFonts w:ascii="Times New Roman" w:hAnsi="Times New Roman" w:cs="Times New Roman"/>
          <w:sz w:val="27"/>
          <w:szCs w:val="27"/>
        </w:rPr>
        <w:t>л</w:t>
      </w:r>
      <w:r w:rsidR="00050FD3">
        <w:rPr>
          <w:rFonts w:ascii="Times New Roman" w:hAnsi="Times New Roman" w:cs="Times New Roman"/>
          <w:sz w:val="27"/>
          <w:szCs w:val="27"/>
        </w:rPr>
        <w:t xml:space="preserve">.д. 5); копией протокола </w:t>
      </w:r>
      <w:r w:rsidR="000B53A9">
        <w:rPr>
          <w:rFonts w:ascii="Times New Roman" w:hAnsi="Times New Roman" w:cs="Times New Roman"/>
          <w:sz w:val="27"/>
          <w:szCs w:val="27"/>
        </w:rPr>
        <w:t xml:space="preserve">                 </w:t>
      </w:r>
      <w:r w:rsidR="005B6BF8">
        <w:rPr>
          <w:color w:val="000000"/>
          <w:sz w:val="28"/>
          <w:szCs w:val="28"/>
        </w:rPr>
        <w:t>/ДАННЫЕ ИЗЪЯТЫ/</w:t>
      </w:r>
      <w:r w:rsidR="00050FD3">
        <w:rPr>
          <w:rFonts w:ascii="Times New Roman" w:hAnsi="Times New Roman" w:cs="Times New Roman"/>
          <w:sz w:val="27"/>
          <w:szCs w:val="27"/>
        </w:rPr>
        <w:t xml:space="preserve"> о доставке лица, совершившего административное правонарушение (л.д. 6); копией протокола </w:t>
      </w:r>
      <w:r w:rsidR="005B6BF8">
        <w:rPr>
          <w:color w:val="000000"/>
          <w:sz w:val="28"/>
          <w:szCs w:val="28"/>
        </w:rPr>
        <w:t>/ДАННЫЕ ИЗЪЯТЫ/</w:t>
      </w:r>
      <w:r w:rsidR="00050FD3">
        <w:rPr>
          <w:rFonts w:ascii="Times New Roman" w:hAnsi="Times New Roman" w:cs="Times New Roman"/>
          <w:sz w:val="27"/>
          <w:szCs w:val="27"/>
        </w:rPr>
        <w:t xml:space="preserve"> об административном задержании (л.д.7); справкой на лицо по учетам СООП (л.д.8).</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050FD3">
        <w:rPr>
          <w:rFonts w:ascii="Times New Roman" w:eastAsia="Times New Roman" w:hAnsi="Times New Roman" w:cs="Times New Roman"/>
          <w:sz w:val="27"/>
          <w:szCs w:val="27"/>
          <w:lang w:eastAsia="ru-RU"/>
        </w:rPr>
        <w:t>Бережн</w:t>
      </w:r>
      <w:r w:rsidR="005A7E7F">
        <w:rPr>
          <w:rFonts w:ascii="Times New Roman" w:eastAsia="Times New Roman" w:hAnsi="Times New Roman" w:cs="Times New Roman"/>
          <w:sz w:val="27"/>
          <w:szCs w:val="27"/>
          <w:lang w:eastAsia="ru-RU"/>
        </w:rPr>
        <w:t>ого</w:t>
      </w:r>
      <w:r w:rsidR="00050FD3">
        <w:rPr>
          <w:rFonts w:ascii="Times New Roman" w:eastAsia="Times New Roman" w:hAnsi="Times New Roman" w:cs="Times New Roman"/>
          <w:sz w:val="27"/>
          <w:szCs w:val="27"/>
          <w:lang w:eastAsia="ru-RU"/>
        </w:rPr>
        <w:t xml:space="preserve"> С.А.</w:t>
      </w:r>
      <w:r w:rsidRPr="002F2EC5">
        <w:rPr>
          <w:rFonts w:ascii="Times New Roman" w:eastAsia="Times New Roman" w:hAnsi="Times New Roman" w:cs="Times New Roman"/>
          <w:sz w:val="27"/>
          <w:szCs w:val="27"/>
          <w:lang w:eastAsia="ru-RU"/>
        </w:rPr>
        <w:t xml:space="preserve"> 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050FD3">
        <w:rPr>
          <w:rFonts w:ascii="Times New Roman" w:hAnsi="Times New Roman" w:cs="Times New Roman"/>
          <w:sz w:val="27"/>
          <w:szCs w:val="27"/>
        </w:rPr>
        <w:t xml:space="preserve">Бережного С.А. </w:t>
      </w:r>
      <w:r w:rsidRPr="00A95C08">
        <w:rPr>
          <w:rFonts w:ascii="Times New Roman" w:hAnsi="Times New Roman" w:cs="Times New Roman"/>
          <w:sz w:val="27"/>
          <w:szCs w:val="27"/>
        </w:rPr>
        <w:t>в совершении инкриминируемого административн</w:t>
      </w:r>
      <w:r w:rsidRPr="00A95C08">
        <w:rPr>
          <w:rFonts w:ascii="Times New Roman" w:hAnsi="Times New Roman" w:cs="Times New Roman"/>
          <w:sz w:val="27"/>
          <w:szCs w:val="27"/>
        </w:rPr>
        <w:t>ого правонарушения.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050FD3">
        <w:rPr>
          <w:rFonts w:ascii="Times New Roman" w:hAnsi="Times New Roman" w:cs="Times New Roman"/>
          <w:sz w:val="27"/>
          <w:szCs w:val="27"/>
        </w:rPr>
        <w:t xml:space="preserve">Бережного С.А. </w:t>
      </w:r>
      <w:r w:rsidRPr="00A95C08">
        <w:rPr>
          <w:rFonts w:ascii="Times New Roman" w:hAnsi="Times New Roman" w:cs="Times New Roman"/>
          <w:sz w:val="27"/>
          <w:szCs w:val="27"/>
        </w:rPr>
        <w:t>при возбуждении дела об административном правонарушении нарушены не были.</w:t>
      </w:r>
    </w:p>
    <w:p w:rsidR="002F2EC5"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5F1A94">
        <w:rPr>
          <w:rFonts w:ascii="Times New Roman" w:eastAsia="Times New Roman" w:hAnsi="Times New Roman" w:cs="Times New Roman"/>
          <w:sz w:val="27"/>
          <w:szCs w:val="27"/>
          <w:lang w:eastAsia="ru-RU"/>
        </w:rPr>
        <w:t xml:space="preserve">Обстоятельством, смягчающим ответственность </w:t>
      </w:r>
      <w:r w:rsidR="00050FD3">
        <w:rPr>
          <w:rFonts w:ascii="Times New Roman" w:hAnsi="Times New Roman" w:cs="Times New Roman"/>
          <w:sz w:val="27"/>
          <w:szCs w:val="27"/>
        </w:rPr>
        <w:t xml:space="preserve">Бережного С.А. </w:t>
      </w:r>
      <w:r w:rsidRPr="005F1A94">
        <w:rPr>
          <w:rFonts w:ascii="Times New Roman" w:eastAsia="Times New Roman" w:hAnsi="Times New Roman" w:cs="Times New Roman"/>
          <w:sz w:val="27"/>
          <w:szCs w:val="27"/>
          <w:lang w:eastAsia="ru-RU"/>
        </w:rPr>
        <w:t xml:space="preserve">в соответствии с ч. 2 ст. 4.2 КоАП РФ судом признает </w:t>
      </w:r>
      <w:r>
        <w:rPr>
          <w:rFonts w:ascii="Times New Roman" w:eastAsia="Times New Roman" w:hAnsi="Times New Roman" w:cs="Times New Roman"/>
          <w:sz w:val="27"/>
          <w:szCs w:val="27"/>
          <w:lang w:eastAsia="ru-RU"/>
        </w:rPr>
        <w:t xml:space="preserve">признание вины </w:t>
      </w:r>
      <w:r w:rsidRPr="005F1A94">
        <w:rPr>
          <w:rFonts w:ascii="Times New Roman" w:eastAsia="Times New Roman" w:hAnsi="Times New Roman" w:cs="Times New Roman"/>
          <w:sz w:val="27"/>
          <w:szCs w:val="27"/>
          <w:lang w:eastAsia="ru-RU"/>
        </w:rPr>
        <w:t>лица совершившим административное правонаруше</w:t>
      </w:r>
      <w:r w:rsidRPr="005F1A94">
        <w:rPr>
          <w:rFonts w:ascii="Times New Roman" w:eastAsia="Times New Roman" w:hAnsi="Times New Roman" w:cs="Times New Roman"/>
          <w:sz w:val="27"/>
          <w:szCs w:val="27"/>
          <w:lang w:eastAsia="ru-RU"/>
        </w:rPr>
        <w:t>ние. Обстоятельств, отягчающих ответственность лица, в отношении которого ведется производство по делу об административном правонарушении, в соответствии со ст. 4.3 КоАП РФ судом не установлено.</w:t>
      </w:r>
      <w:r w:rsidRPr="005F1A94">
        <w:rPr>
          <w:rFonts w:ascii="Times New Roman" w:eastAsia="Times New Roman" w:hAnsi="Times New Roman" w:cs="Times New Roman"/>
          <w:sz w:val="24"/>
          <w:szCs w:val="24"/>
          <w:lang w:eastAsia="ru-RU"/>
        </w:rPr>
        <w:br/>
      </w:r>
      <w:r>
        <w:rPr>
          <w:rFonts w:ascii="Times New Roman" w:eastAsia="Times New Roman" w:hAnsi="Times New Roman" w:cs="Times New Roman"/>
          <w:sz w:val="27"/>
          <w:szCs w:val="27"/>
          <w:lang w:eastAsia="ru-RU"/>
        </w:rPr>
        <w:t xml:space="preserve">       </w:t>
      </w:r>
      <w:r w:rsidRPr="002F2EC5">
        <w:rPr>
          <w:rFonts w:ascii="Times New Roman" w:eastAsia="Times New Roman" w:hAnsi="Times New Roman" w:cs="Times New Roman"/>
          <w:sz w:val="27"/>
          <w:szCs w:val="27"/>
          <w:lang w:eastAsia="ru-RU"/>
        </w:rPr>
        <w:t>Таким образом, совокупность установленных по делу обст</w:t>
      </w:r>
      <w:r w:rsidRPr="002F2EC5">
        <w:rPr>
          <w:rFonts w:ascii="Times New Roman" w:eastAsia="Times New Roman" w:hAnsi="Times New Roman" w:cs="Times New Roman"/>
          <w:sz w:val="27"/>
          <w:szCs w:val="27"/>
          <w:lang w:eastAsia="ru-RU"/>
        </w:rPr>
        <w:t xml:space="preserve">оятельств позволяют мировому судье прийти к выводу, о том, что вина </w:t>
      </w:r>
      <w:r w:rsidR="00050FD3">
        <w:rPr>
          <w:rFonts w:ascii="Times New Roman" w:hAnsi="Times New Roman" w:cs="Times New Roman"/>
          <w:sz w:val="27"/>
          <w:szCs w:val="27"/>
        </w:rPr>
        <w:t xml:space="preserve">Бережного С.А. </w:t>
      </w:r>
      <w:r w:rsidRPr="002F2EC5">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неуплата административного штрафа в срок, предусмотренн</w:t>
      </w:r>
      <w:r w:rsidRPr="002F2EC5">
        <w:rPr>
          <w:rFonts w:ascii="Times New Roman" w:eastAsia="Times New Roman" w:hAnsi="Times New Roman" w:cs="Times New Roman"/>
          <w:sz w:val="27"/>
          <w:szCs w:val="27"/>
          <w:lang w:eastAsia="ru-RU"/>
        </w:rPr>
        <w:t>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w:t>
      </w:r>
      <w:r w:rsidRPr="00A95C08">
        <w:rPr>
          <w:rFonts w:ascii="Times New Roman" w:hAnsi="Times New Roman" w:cs="Times New Roman"/>
          <w:sz w:val="27"/>
          <w:szCs w:val="27"/>
        </w:rPr>
        <w:t xml:space="preserve">бездействие </w:t>
      </w:r>
      <w:r w:rsidR="00050FD3">
        <w:rPr>
          <w:rFonts w:ascii="Times New Roman" w:hAnsi="Times New Roman" w:cs="Times New Roman"/>
          <w:sz w:val="27"/>
          <w:szCs w:val="27"/>
        </w:rPr>
        <w:t xml:space="preserve">Бережного С.А. </w:t>
      </w:r>
      <w:r w:rsidRPr="00A95C08">
        <w:rPr>
          <w:rFonts w:ascii="Times New Roman" w:hAnsi="Times New Roman" w:cs="Times New Roman"/>
          <w:sz w:val="27"/>
          <w:szCs w:val="27"/>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w:t>
      </w:r>
      <w:r w:rsidRPr="00A95C08">
        <w:rPr>
          <w:rFonts w:ascii="Times New Roman" w:eastAsia="Times New Roman" w:hAnsi="Times New Roman" w:cs="Times New Roman"/>
          <w:sz w:val="27"/>
          <w:szCs w:val="27"/>
        </w:rPr>
        <w:t xml:space="preserve">го лица к административной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 xml:space="preserve">Учитывая изложенное, исходя из </w:t>
      </w:r>
      <w:r w:rsidRPr="005F1A94">
        <w:rPr>
          <w:sz w:val="27"/>
          <w:szCs w:val="27"/>
        </w:rPr>
        <w:t>общих принципов назначения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w:t>
      </w:r>
      <w:r w:rsidRPr="005F1A94">
        <w:rPr>
          <w:sz w:val="27"/>
          <w:szCs w:val="27"/>
        </w:rPr>
        <w:t xml:space="preserve">ении, обстоятельства дела, отсутствие обстоятельств, </w:t>
      </w:r>
      <w:r w:rsidRPr="005F1A94" w:rsidR="007A1777">
        <w:rPr>
          <w:sz w:val="27"/>
          <w:szCs w:val="27"/>
        </w:rPr>
        <w:t xml:space="preserve">наличие обстоятельства </w:t>
      </w:r>
      <w:r w:rsidRPr="005F1A94" w:rsidR="009A5064">
        <w:rPr>
          <w:sz w:val="27"/>
          <w:szCs w:val="27"/>
        </w:rPr>
        <w:t>смягчающ</w:t>
      </w:r>
      <w:r w:rsidRPr="005F1A94" w:rsidR="007A1777">
        <w:rPr>
          <w:sz w:val="27"/>
          <w:szCs w:val="27"/>
        </w:rPr>
        <w:t xml:space="preserve">его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050FD3">
        <w:rPr>
          <w:sz w:val="27"/>
          <w:szCs w:val="27"/>
        </w:rPr>
        <w:t xml:space="preserve">Бережным С.А. </w:t>
      </w:r>
      <w:r w:rsidRPr="005F1A94" w:rsidR="005F1A94">
        <w:rPr>
          <w:rFonts w:eastAsia="Times New Roman"/>
          <w:sz w:val="27"/>
          <w:szCs w:val="27"/>
          <w:lang w:eastAsia="ru-RU"/>
        </w:rPr>
        <w:t>новых аналогичных правонарушений, суд считает необходимым назначить наказание в виде административного штрафа</w:t>
      </w:r>
      <w:r w:rsidR="0032042A">
        <w:rPr>
          <w:rFonts w:eastAsia="Times New Roman"/>
          <w:sz w:val="27"/>
          <w:szCs w:val="27"/>
          <w:lang w:eastAsia="ru-RU"/>
        </w:rPr>
        <w:t>,</w:t>
      </w:r>
      <w:r w:rsidRPr="005F1A94" w:rsidR="005F1A94">
        <w:rPr>
          <w:rFonts w:eastAsia="Times New Roman"/>
          <w:sz w:val="27"/>
          <w:szCs w:val="27"/>
          <w:lang w:eastAsia="ru-RU"/>
        </w:rPr>
        <w:t xml:space="preserve"> </w:t>
      </w:r>
      <w:r w:rsidRPr="005F1A94">
        <w:rPr>
          <w:sz w:val="27"/>
          <w:szCs w:val="27"/>
        </w:rPr>
        <w:t xml:space="preserve">прихожу к выводу, что </w:t>
      </w:r>
      <w:r w:rsidR="00050FD3">
        <w:rPr>
          <w:sz w:val="27"/>
          <w:szCs w:val="27"/>
        </w:rPr>
        <w:t xml:space="preserve">Бережному С.А.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Оснований для применения иных альтернативных видов наказания, исходя из </w:t>
      </w:r>
      <w:r w:rsidRPr="00A95C08">
        <w:rPr>
          <w:rFonts w:ascii="Times New Roman" w:hAnsi="Times New Roman" w:cs="Times New Roman"/>
          <w:sz w:val="27"/>
          <w:szCs w:val="27"/>
        </w:rPr>
        <w:t>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32042A" w:rsidP="0032042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32042A">
        <w:rPr>
          <w:rFonts w:ascii="Times New Roman" w:hAnsi="Times New Roman" w:cs="Times New Roman"/>
          <w:sz w:val="27"/>
          <w:szCs w:val="27"/>
        </w:rPr>
        <w:t xml:space="preserve">Признать </w:t>
      </w:r>
      <w:r w:rsidRPr="0032042A" w:rsidR="0032042A">
        <w:rPr>
          <w:rFonts w:ascii="Times New Roman" w:eastAsia="Times New Roman" w:hAnsi="Times New Roman" w:cs="Times New Roman"/>
          <w:sz w:val="27"/>
          <w:szCs w:val="27"/>
          <w:lang w:eastAsia="uk-UA"/>
        </w:rPr>
        <w:t xml:space="preserve">Бережного Станислава </w:t>
      </w:r>
      <w:r w:rsidRPr="0032042A" w:rsidR="000B53A9">
        <w:rPr>
          <w:rFonts w:ascii="Times New Roman" w:eastAsia="Times New Roman" w:hAnsi="Times New Roman" w:cs="Times New Roman"/>
          <w:sz w:val="27"/>
          <w:szCs w:val="27"/>
          <w:lang w:eastAsia="uk-UA"/>
        </w:rPr>
        <w:t>Александровича</w:t>
      </w:r>
      <w:r w:rsidRPr="0032042A" w:rsidR="0032042A">
        <w:rPr>
          <w:rFonts w:ascii="Times New Roman" w:eastAsia="Times New Roman" w:hAnsi="Times New Roman" w:cs="Times New Roman"/>
          <w:sz w:val="27"/>
          <w:szCs w:val="27"/>
          <w:lang w:eastAsia="uk-UA"/>
        </w:rPr>
        <w:t xml:space="preserve">, </w:t>
      </w:r>
      <w:r w:rsidR="005B6BF8">
        <w:rPr>
          <w:color w:val="000000"/>
          <w:sz w:val="28"/>
          <w:szCs w:val="28"/>
        </w:rPr>
        <w:t>/ДАННЫЕ ИЗЪЯТЫ/</w:t>
      </w:r>
      <w:r w:rsidRPr="0032042A" w:rsidR="0032042A">
        <w:rPr>
          <w:rFonts w:ascii="Times New Roman" w:eastAsia="Times New Roman" w:hAnsi="Times New Roman" w:cs="Times New Roman"/>
          <w:sz w:val="27"/>
          <w:szCs w:val="27"/>
          <w:lang w:eastAsia="uk-UA"/>
        </w:rPr>
        <w:t xml:space="preserve">, </w:t>
      </w:r>
      <w:r w:rsidRPr="0032042A" w:rsidR="003D3389">
        <w:rPr>
          <w:rFonts w:ascii="Times New Roman" w:hAnsi="Times New Roman" w:cs="Times New Roman"/>
          <w:sz w:val="27"/>
          <w:szCs w:val="27"/>
        </w:rPr>
        <w:t>виновн</w:t>
      </w:r>
      <w:r w:rsidRPr="0032042A" w:rsidR="00192D20">
        <w:rPr>
          <w:rFonts w:ascii="Times New Roman" w:hAnsi="Times New Roman" w:cs="Times New Roman"/>
          <w:sz w:val="27"/>
          <w:szCs w:val="27"/>
        </w:rPr>
        <w:t>ым</w:t>
      </w:r>
      <w:r w:rsidRPr="0032042A" w:rsidR="003D3389">
        <w:rPr>
          <w:rFonts w:ascii="Times New Roman" w:hAnsi="Times New Roman" w:cs="Times New Roman"/>
          <w:sz w:val="27"/>
          <w:szCs w:val="27"/>
        </w:rPr>
        <w:t xml:space="preserve"> в совершении административного правонарушения, предусмотренного </w:t>
      </w:r>
      <w:r w:rsidRPr="0032042A">
        <w:rPr>
          <w:rFonts w:ascii="Times New Roman" w:hAnsi="Times New Roman" w:cs="Times New Roman"/>
          <w:sz w:val="27"/>
          <w:szCs w:val="27"/>
        </w:rPr>
        <w:t>ч.1 ст.20.25 Кодекса Российской Федерации об административных правонарушениях, и назначить е</w:t>
      </w:r>
      <w:r w:rsidRPr="0032042A" w:rsidR="00192D20">
        <w:rPr>
          <w:rFonts w:ascii="Times New Roman" w:hAnsi="Times New Roman" w:cs="Times New Roman"/>
          <w:sz w:val="27"/>
          <w:szCs w:val="27"/>
        </w:rPr>
        <w:t>му</w:t>
      </w:r>
      <w:r w:rsidRPr="0032042A">
        <w:rPr>
          <w:rFonts w:ascii="Times New Roman" w:hAnsi="Times New Roman" w:cs="Times New Roman"/>
          <w:sz w:val="27"/>
          <w:szCs w:val="27"/>
        </w:rPr>
        <w:t xml:space="preserve"> наказание в</w:t>
      </w:r>
      <w:r w:rsidRPr="0032042A">
        <w:rPr>
          <w:rFonts w:ascii="Times New Roman" w:hAnsi="Times New Roman" w:cs="Times New Roman"/>
          <w:sz w:val="27"/>
          <w:szCs w:val="27"/>
        </w:rPr>
        <w:t xml:space="preserve"> виде административного штрафа в размере </w:t>
      </w:r>
      <w:r w:rsidRPr="0032042A" w:rsidR="006D7404">
        <w:rPr>
          <w:rFonts w:ascii="Times New Roman" w:hAnsi="Times New Roman" w:cs="Times New Roman"/>
          <w:sz w:val="27"/>
          <w:szCs w:val="27"/>
        </w:rPr>
        <w:t>1</w:t>
      </w:r>
      <w:r w:rsidRPr="0032042A" w:rsidR="00EF4E4A">
        <w:rPr>
          <w:rFonts w:ascii="Times New Roman" w:hAnsi="Times New Roman" w:cs="Times New Roman"/>
          <w:sz w:val="27"/>
          <w:szCs w:val="27"/>
        </w:rPr>
        <w:t xml:space="preserve"> 0</w:t>
      </w:r>
      <w:r w:rsidR="0032042A">
        <w:rPr>
          <w:rFonts w:ascii="Times New Roman" w:hAnsi="Times New Roman" w:cs="Times New Roman"/>
          <w:sz w:val="27"/>
          <w:szCs w:val="27"/>
        </w:rPr>
        <w:t>20</w:t>
      </w:r>
      <w:r w:rsidRPr="0032042A">
        <w:rPr>
          <w:rFonts w:ascii="Times New Roman" w:hAnsi="Times New Roman" w:cs="Times New Roman"/>
          <w:sz w:val="27"/>
          <w:szCs w:val="27"/>
        </w:rPr>
        <w:t xml:space="preserve"> (</w:t>
      </w:r>
      <w:r w:rsidRPr="0032042A" w:rsidR="006D7404">
        <w:rPr>
          <w:rFonts w:ascii="Times New Roman" w:hAnsi="Times New Roman" w:cs="Times New Roman"/>
          <w:sz w:val="27"/>
          <w:szCs w:val="27"/>
        </w:rPr>
        <w:t>одна</w:t>
      </w:r>
      <w:r w:rsidRPr="0032042A" w:rsidR="004E677D">
        <w:rPr>
          <w:rFonts w:ascii="Times New Roman" w:hAnsi="Times New Roman" w:cs="Times New Roman"/>
          <w:sz w:val="27"/>
          <w:szCs w:val="27"/>
        </w:rPr>
        <w:t xml:space="preserve"> тысяч</w:t>
      </w:r>
      <w:r w:rsidRPr="0032042A" w:rsidR="006D7404">
        <w:rPr>
          <w:rFonts w:ascii="Times New Roman" w:hAnsi="Times New Roman" w:cs="Times New Roman"/>
          <w:sz w:val="27"/>
          <w:szCs w:val="27"/>
        </w:rPr>
        <w:t>а</w:t>
      </w:r>
      <w:r w:rsidR="0032042A">
        <w:rPr>
          <w:rFonts w:ascii="Times New Roman" w:hAnsi="Times New Roman" w:cs="Times New Roman"/>
          <w:sz w:val="27"/>
          <w:szCs w:val="27"/>
        </w:rPr>
        <w:t xml:space="preserve"> двадцать</w:t>
      </w:r>
      <w:r w:rsidRPr="0032042A" w:rsidR="009B215D">
        <w:rPr>
          <w:rFonts w:ascii="Times New Roman" w:hAnsi="Times New Roman" w:cs="Times New Roman"/>
          <w:sz w:val="27"/>
          <w:szCs w:val="27"/>
        </w:rPr>
        <w:t>)</w:t>
      </w:r>
      <w:r w:rsidRPr="0032042A">
        <w:rPr>
          <w:rFonts w:ascii="Times New Roman" w:hAnsi="Times New Roman" w:cs="Times New Roman"/>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 Республика Крым, 295000, г. Симферополь, ул. Набережная им.60-летия СССР, 28; Почтовый адрес:</w:t>
      </w:r>
      <w:r w:rsidRPr="00A95C08">
        <w:rPr>
          <w:rFonts w:ascii="Times New Roman" w:hAnsi="Times New Roman" w:cs="Times New Roman"/>
          <w:color w:val="FF0000"/>
          <w:sz w:val="27"/>
          <w:szCs w:val="27"/>
        </w:rPr>
        <w:t xml:space="preserve"> Россия, Республика Крым, 295000,г.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w:t>
      </w:r>
      <w:r w:rsidRPr="00A95C08">
        <w:rPr>
          <w:rFonts w:ascii="Times New Roman" w:hAnsi="Times New Roman" w:cs="Times New Roman"/>
          <w:color w:val="FF0000"/>
          <w:sz w:val="27"/>
          <w:szCs w:val="27"/>
        </w:rPr>
        <w:t>оссии//УФК по Республике Крым г.Симферополь;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w:t>
      </w:r>
      <w:r w:rsidRPr="00A95C08">
        <w:rPr>
          <w:rFonts w:ascii="Times New Roman" w:hAnsi="Times New Roman" w:cs="Times New Roman"/>
          <w:color w:val="FF0000"/>
          <w:sz w:val="27"/>
          <w:szCs w:val="27"/>
        </w:rPr>
        <w:t xml:space="preserve">323; ОКТМО 35701000; УИН - </w:t>
      </w:r>
      <w:r w:rsidRPr="000B53A9" w:rsidR="000B53A9">
        <w:rPr>
          <w:rFonts w:ascii="Times New Roman" w:hAnsi="Times New Roman" w:cs="Times New Roman"/>
          <w:color w:val="FF0000"/>
          <w:sz w:val="27"/>
          <w:szCs w:val="27"/>
        </w:rPr>
        <w:t>0410760300185000522520136</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 xml:space="preserve">уммы неуплаченного административного штрафа, но не менее одной тысячи рублей, либо </w:t>
      </w:r>
      <w:r w:rsidRPr="00A95C08">
        <w:rPr>
          <w:rFonts w:ascii="Times New Roman" w:hAnsi="Times New Roman"/>
          <w:sz w:val="27"/>
          <w:szCs w:val="27"/>
        </w:rPr>
        <w:t>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Pr="00A95C08" w:rsidR="009A5064">
        <w:rPr>
          <w:rFonts w:ascii="Times New Roman" w:hAnsi="Times New Roman" w:cs="Times New Roman"/>
          <w:sz w:val="27"/>
          <w:szCs w:val="27"/>
        </w:rPr>
        <w:t>1</w:t>
      </w:r>
      <w:r w:rsidRPr="00A95C08" w:rsidR="004E677D">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w:t>
      </w:r>
      <w:r w:rsidRPr="00A95C08">
        <w:rPr>
          <w:rFonts w:ascii="Times New Roman" w:hAnsi="Times New Roman" w:cs="Times New Roman"/>
          <w:color w:val="000000"/>
          <w:sz w:val="27"/>
          <w:szCs w:val="27"/>
        </w:rPr>
        <w:t>Республики Крым через мирового судью либо непосредственно в Центральный районный 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5B6BF8">
          <w:rPr>
            <w:noProof/>
          </w:rPr>
          <w:t>6</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proofState w:spelling="clean" w:grammar="clean"/>
  <w:defaultTabStop w:val="708"/>
  <w:drawingGridHorizontalSpacing w:val="110"/>
  <w:displayHorizontalDrawingGridEvery w:val="2"/>
  <w:characterSpacingControl w:val="doNotCompress"/>
  <w:compat/>
  <w:rsids>
    <w:rsidRoot w:val="007D14D4"/>
    <w:rsid w:val="00012E34"/>
    <w:rsid w:val="00017E56"/>
    <w:rsid w:val="000271B5"/>
    <w:rsid w:val="00027C8D"/>
    <w:rsid w:val="00031955"/>
    <w:rsid w:val="00050FD3"/>
    <w:rsid w:val="00057C17"/>
    <w:rsid w:val="0006104A"/>
    <w:rsid w:val="00093B48"/>
    <w:rsid w:val="000A0EFC"/>
    <w:rsid w:val="000A430C"/>
    <w:rsid w:val="000A713B"/>
    <w:rsid w:val="000B53A9"/>
    <w:rsid w:val="000C2B7D"/>
    <w:rsid w:val="000C3DE3"/>
    <w:rsid w:val="000C693D"/>
    <w:rsid w:val="000D14DE"/>
    <w:rsid w:val="00103BA7"/>
    <w:rsid w:val="00132617"/>
    <w:rsid w:val="00133AC8"/>
    <w:rsid w:val="001408C5"/>
    <w:rsid w:val="001639AB"/>
    <w:rsid w:val="00170827"/>
    <w:rsid w:val="001735CD"/>
    <w:rsid w:val="0017536B"/>
    <w:rsid w:val="00186FF1"/>
    <w:rsid w:val="00192D20"/>
    <w:rsid w:val="001A7AE6"/>
    <w:rsid w:val="001E6CA1"/>
    <w:rsid w:val="001E7696"/>
    <w:rsid w:val="001F4362"/>
    <w:rsid w:val="0020786D"/>
    <w:rsid w:val="00212A5B"/>
    <w:rsid w:val="00217FA3"/>
    <w:rsid w:val="002308E2"/>
    <w:rsid w:val="00235D3E"/>
    <w:rsid w:val="00252D33"/>
    <w:rsid w:val="00264BE4"/>
    <w:rsid w:val="002738A2"/>
    <w:rsid w:val="002805C5"/>
    <w:rsid w:val="00293B1A"/>
    <w:rsid w:val="002D14CA"/>
    <w:rsid w:val="002F211C"/>
    <w:rsid w:val="002F2EC5"/>
    <w:rsid w:val="00306996"/>
    <w:rsid w:val="00310856"/>
    <w:rsid w:val="00313B37"/>
    <w:rsid w:val="0032042A"/>
    <w:rsid w:val="00326552"/>
    <w:rsid w:val="0032792C"/>
    <w:rsid w:val="00330F97"/>
    <w:rsid w:val="00334CC7"/>
    <w:rsid w:val="00335710"/>
    <w:rsid w:val="00335889"/>
    <w:rsid w:val="00351A5B"/>
    <w:rsid w:val="00367782"/>
    <w:rsid w:val="00373E95"/>
    <w:rsid w:val="003810C6"/>
    <w:rsid w:val="00390451"/>
    <w:rsid w:val="00393AB5"/>
    <w:rsid w:val="003D3389"/>
    <w:rsid w:val="0040272C"/>
    <w:rsid w:val="00420CF4"/>
    <w:rsid w:val="00433F10"/>
    <w:rsid w:val="00442B9C"/>
    <w:rsid w:val="00445C06"/>
    <w:rsid w:val="004766A5"/>
    <w:rsid w:val="00485DD0"/>
    <w:rsid w:val="00493D23"/>
    <w:rsid w:val="004A14BE"/>
    <w:rsid w:val="004D5EB0"/>
    <w:rsid w:val="004E677D"/>
    <w:rsid w:val="00503237"/>
    <w:rsid w:val="00534EBE"/>
    <w:rsid w:val="00542549"/>
    <w:rsid w:val="00547001"/>
    <w:rsid w:val="0055058D"/>
    <w:rsid w:val="00595C3A"/>
    <w:rsid w:val="005A17A6"/>
    <w:rsid w:val="005A2FA0"/>
    <w:rsid w:val="005A6441"/>
    <w:rsid w:val="005A7E7F"/>
    <w:rsid w:val="005B6BF8"/>
    <w:rsid w:val="005D51F8"/>
    <w:rsid w:val="005E1DD3"/>
    <w:rsid w:val="005F1A94"/>
    <w:rsid w:val="005F52F3"/>
    <w:rsid w:val="00631A83"/>
    <w:rsid w:val="006345F4"/>
    <w:rsid w:val="00635A81"/>
    <w:rsid w:val="00642931"/>
    <w:rsid w:val="006457A9"/>
    <w:rsid w:val="00647096"/>
    <w:rsid w:val="00672815"/>
    <w:rsid w:val="006777FB"/>
    <w:rsid w:val="006864B3"/>
    <w:rsid w:val="006C0D17"/>
    <w:rsid w:val="006C243F"/>
    <w:rsid w:val="006D7404"/>
    <w:rsid w:val="00716580"/>
    <w:rsid w:val="00723D27"/>
    <w:rsid w:val="00736186"/>
    <w:rsid w:val="00737C22"/>
    <w:rsid w:val="007417D0"/>
    <w:rsid w:val="00747A15"/>
    <w:rsid w:val="00751772"/>
    <w:rsid w:val="007620EB"/>
    <w:rsid w:val="0078599E"/>
    <w:rsid w:val="007A1777"/>
    <w:rsid w:val="007A5BE0"/>
    <w:rsid w:val="007D14D4"/>
    <w:rsid w:val="007F2C0A"/>
    <w:rsid w:val="008407FE"/>
    <w:rsid w:val="00844329"/>
    <w:rsid w:val="00847B54"/>
    <w:rsid w:val="00853B5A"/>
    <w:rsid w:val="008909F3"/>
    <w:rsid w:val="008977CA"/>
    <w:rsid w:val="008A3F38"/>
    <w:rsid w:val="008B5510"/>
    <w:rsid w:val="008C2F90"/>
    <w:rsid w:val="008C6F83"/>
    <w:rsid w:val="008D6209"/>
    <w:rsid w:val="008E0C25"/>
    <w:rsid w:val="008F3585"/>
    <w:rsid w:val="00931018"/>
    <w:rsid w:val="00934223"/>
    <w:rsid w:val="00945C72"/>
    <w:rsid w:val="00950D5F"/>
    <w:rsid w:val="009575DB"/>
    <w:rsid w:val="009703E0"/>
    <w:rsid w:val="00996DC0"/>
    <w:rsid w:val="009A5064"/>
    <w:rsid w:val="009B215D"/>
    <w:rsid w:val="009C3BE4"/>
    <w:rsid w:val="009D43DD"/>
    <w:rsid w:val="009D7A0A"/>
    <w:rsid w:val="009E0831"/>
    <w:rsid w:val="009E7F8D"/>
    <w:rsid w:val="009F23B1"/>
    <w:rsid w:val="00A32DE2"/>
    <w:rsid w:val="00A3647A"/>
    <w:rsid w:val="00A53E8E"/>
    <w:rsid w:val="00A95C08"/>
    <w:rsid w:val="00AC01E5"/>
    <w:rsid w:val="00AE335A"/>
    <w:rsid w:val="00AF4C89"/>
    <w:rsid w:val="00B11A51"/>
    <w:rsid w:val="00B43AD6"/>
    <w:rsid w:val="00B448B1"/>
    <w:rsid w:val="00B760F0"/>
    <w:rsid w:val="00B80BB5"/>
    <w:rsid w:val="00B929C7"/>
    <w:rsid w:val="00B97D9F"/>
    <w:rsid w:val="00BA0E26"/>
    <w:rsid w:val="00BA3C62"/>
    <w:rsid w:val="00BB3454"/>
    <w:rsid w:val="00BC351F"/>
    <w:rsid w:val="00BD1875"/>
    <w:rsid w:val="00BE2C6A"/>
    <w:rsid w:val="00BF114F"/>
    <w:rsid w:val="00C043EC"/>
    <w:rsid w:val="00C17F10"/>
    <w:rsid w:val="00C231F0"/>
    <w:rsid w:val="00C27666"/>
    <w:rsid w:val="00C2771C"/>
    <w:rsid w:val="00C545F8"/>
    <w:rsid w:val="00C54E2A"/>
    <w:rsid w:val="00C75D7D"/>
    <w:rsid w:val="00C82B20"/>
    <w:rsid w:val="00C9036E"/>
    <w:rsid w:val="00C92502"/>
    <w:rsid w:val="00CA2410"/>
    <w:rsid w:val="00CA2939"/>
    <w:rsid w:val="00CC48AC"/>
    <w:rsid w:val="00CE04AC"/>
    <w:rsid w:val="00CF2120"/>
    <w:rsid w:val="00CF6E99"/>
    <w:rsid w:val="00CF7150"/>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428B1"/>
    <w:rsid w:val="00E5609F"/>
    <w:rsid w:val="00E57AAD"/>
    <w:rsid w:val="00E66910"/>
    <w:rsid w:val="00E74554"/>
    <w:rsid w:val="00E813D0"/>
    <w:rsid w:val="00EA6BD2"/>
    <w:rsid w:val="00EB3152"/>
    <w:rsid w:val="00EB65F7"/>
    <w:rsid w:val="00ED01FF"/>
    <w:rsid w:val="00ED3CCD"/>
    <w:rsid w:val="00EF1AE4"/>
    <w:rsid w:val="00EF4E4A"/>
    <w:rsid w:val="00EF6F61"/>
    <w:rsid w:val="00F1023B"/>
    <w:rsid w:val="00F22A66"/>
    <w:rsid w:val="00F3448B"/>
    <w:rsid w:val="00F36B4F"/>
    <w:rsid w:val="00F61396"/>
    <w:rsid w:val="00FA7F44"/>
    <w:rsid w:val="00FE3435"/>
    <w:rsid w:val="00FF150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4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21C48-493F-4B28-A3FC-D04FBFB7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