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5347C" w:rsidRPr="005F4EFE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F4EFE">
        <w:rPr>
          <w:rFonts w:ascii="Times New Roman" w:hAnsi="Times New Roman" w:cs="Times New Roman"/>
          <w:sz w:val="28"/>
          <w:szCs w:val="28"/>
          <w:lang w:val="ru-RU" w:eastAsia="ru-RU"/>
        </w:rPr>
        <w:t>Дело № 05-</w:t>
      </w:r>
      <w:r w:rsidRPr="005F4EFE" w:rsidR="00C15962">
        <w:rPr>
          <w:rFonts w:ascii="Times New Roman" w:hAnsi="Times New Roman" w:cs="Times New Roman"/>
          <w:sz w:val="28"/>
          <w:szCs w:val="28"/>
          <w:lang w:val="ru-RU" w:eastAsia="ru-RU"/>
        </w:rPr>
        <w:t>00</w:t>
      </w:r>
      <w:r w:rsidRPr="005F4EFE" w:rsidR="001D2ACA">
        <w:rPr>
          <w:rFonts w:ascii="Times New Roman" w:hAnsi="Times New Roman" w:cs="Times New Roman"/>
          <w:sz w:val="28"/>
          <w:szCs w:val="28"/>
          <w:lang w:val="ru-RU" w:eastAsia="ru-RU"/>
        </w:rPr>
        <w:t>78</w:t>
      </w:r>
      <w:r w:rsidRPr="005F4EFE">
        <w:rPr>
          <w:rFonts w:ascii="Times New Roman" w:hAnsi="Times New Roman" w:cs="Times New Roman"/>
          <w:sz w:val="28"/>
          <w:szCs w:val="28"/>
          <w:lang w:val="ru-RU" w:eastAsia="ru-RU"/>
        </w:rPr>
        <w:t>/</w:t>
      </w:r>
      <w:r w:rsidRPr="005F4EFE" w:rsidR="00A650F1">
        <w:rPr>
          <w:rFonts w:ascii="Times New Roman" w:hAnsi="Times New Roman" w:cs="Times New Roman"/>
          <w:sz w:val="28"/>
          <w:szCs w:val="28"/>
          <w:lang w:val="ru-RU" w:eastAsia="ru-RU"/>
        </w:rPr>
        <w:t>18</w:t>
      </w:r>
      <w:r w:rsidRPr="005F4EFE">
        <w:rPr>
          <w:rFonts w:ascii="Times New Roman" w:hAnsi="Times New Roman" w:cs="Times New Roman"/>
          <w:sz w:val="28"/>
          <w:szCs w:val="28"/>
          <w:lang w:val="ru-RU" w:eastAsia="ru-RU"/>
        </w:rPr>
        <w:t>/20</w:t>
      </w:r>
      <w:r w:rsidRPr="005F4EFE" w:rsidR="009C1A5B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Pr="005F4EFE" w:rsidR="00F63959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E900DC" w:rsidRPr="005F4EFE" w:rsidP="00554052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15347C" w:rsidRPr="005F4EFE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F4EF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  <w:r w:rsidRPr="005F4EFE" w:rsidR="0055405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</w:t>
      </w:r>
    </w:p>
    <w:p w:rsidR="00E900DC" w:rsidRPr="005F4EFE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 w:rsidTr="00554052"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5F4EFE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F4EF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Pr="005F4EFE" w:rsidR="001D2ACA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16 апреля 2025</w:t>
            </w:r>
            <w:r w:rsidRPr="005F4EF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15347C" w:rsidRPr="005F4EFE" w:rsidP="00554052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47C" w:rsidRPr="005F4EFE" w:rsidP="00554052">
            <w:pPr>
              <w:spacing w:after="0" w:line="240" w:lineRule="auto"/>
              <w:ind w:left="-567" w:right="-832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5F4EF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</w:t>
            </w:r>
            <w:r w:rsidRPr="005F4EFE" w:rsidR="0069361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</w:t>
            </w:r>
            <w:r w:rsidRPr="005F4EFE" w:rsidR="002B72F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</w:t>
            </w:r>
            <w:r w:rsidRPr="005F4EFE" w:rsidR="0069361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</w:t>
            </w:r>
            <w:r w:rsidRPr="005F4EFE" w:rsidR="002B72F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r w:rsidRPr="005F4EFE" w:rsidR="0069361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r w:rsidRPr="005F4EFE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г. Симферополь </w:t>
            </w:r>
          </w:p>
        </w:tc>
      </w:tr>
    </w:tbl>
    <w:p w:rsidR="00094A09" w:rsidRPr="005F4EFE" w:rsidP="00A7653F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4E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</w:t>
      </w:r>
      <w:r w:rsidRPr="005F4EF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Симферополь) Республики Крым Прянишникова В.В.</w:t>
      </w:r>
      <w:r w:rsidRPr="005F4EF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094A09" w:rsidRPr="005F4EFE" w:rsidP="00A7653F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4EFE">
        <w:rPr>
          <w:rFonts w:ascii="Times New Roman" w:hAnsi="Times New Roman" w:cs="Times New Roman"/>
          <w:sz w:val="28"/>
          <w:szCs w:val="28"/>
          <w:lang w:val="ru-RU"/>
        </w:rPr>
        <w:t xml:space="preserve">рассмотрев </w:t>
      </w:r>
      <w:r w:rsidRPr="005F4E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помещении судебного участка </w:t>
      </w:r>
      <w:r w:rsidR="005F4EF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№ 18, расположенного по адресу: </w:t>
      </w:r>
      <w:r w:rsidRPr="005F4EFE">
        <w:rPr>
          <w:rFonts w:ascii="Times New Roman" w:hAnsi="Times New Roman" w:cs="Times New Roman"/>
          <w:color w:val="000000"/>
          <w:sz w:val="28"/>
          <w:szCs w:val="28"/>
          <w:lang w:val="ru-RU"/>
        </w:rPr>
        <w:t>г. Симферополь, ул. Крымских партизан, 3-А,</w:t>
      </w:r>
      <w:r w:rsidRPr="005F4EFE">
        <w:rPr>
          <w:rFonts w:ascii="Times New Roman" w:hAnsi="Times New Roman" w:cs="Times New Roman"/>
          <w:sz w:val="28"/>
          <w:szCs w:val="28"/>
          <w:lang w:val="ru-RU"/>
        </w:rPr>
        <w:t xml:space="preserve"> дело об административном правонарушении, предусмотренном ст. 15.5 Кодекса Российской Федер</w:t>
      </w:r>
      <w:r w:rsidRPr="005F4EFE">
        <w:rPr>
          <w:rFonts w:ascii="Times New Roman" w:hAnsi="Times New Roman" w:cs="Times New Roman"/>
          <w:sz w:val="28"/>
          <w:szCs w:val="28"/>
          <w:lang w:val="ru-RU"/>
        </w:rPr>
        <w:t xml:space="preserve">ации об административных правонарушениях, </w:t>
      </w:r>
    </w:p>
    <w:p w:rsidR="0073778D" w:rsidRPr="005F4EFE" w:rsidP="004A5118">
      <w:pPr>
        <w:spacing w:after="0" w:line="240" w:lineRule="auto"/>
        <w:ind w:left="-567" w:right="-832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F4EFE">
        <w:rPr>
          <w:rFonts w:ascii="Times New Roman" w:hAnsi="Times New Roman" w:cs="Times New Roman"/>
          <w:sz w:val="28"/>
          <w:szCs w:val="28"/>
          <w:lang w:val="ru-RU"/>
        </w:rPr>
        <w:t xml:space="preserve">в отношении </w:t>
      </w:r>
      <w:r>
        <w:rPr>
          <w:color w:val="000000"/>
          <w:sz w:val="28"/>
          <w:szCs w:val="28"/>
        </w:rPr>
        <w:t>/ДАННЫЕ ИЗЪЯТЫ/</w:t>
      </w:r>
      <w:r w:rsidRPr="005F4EFE" w:rsidR="00C90D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4EFE" w:rsidR="001D2ACA">
        <w:rPr>
          <w:rFonts w:ascii="Times New Roman" w:hAnsi="Times New Roman" w:cs="Times New Roman"/>
          <w:sz w:val="28"/>
          <w:szCs w:val="28"/>
          <w:lang w:val="ru-RU"/>
        </w:rPr>
        <w:t>Забара</w:t>
      </w:r>
      <w:r w:rsidRPr="005F4EFE" w:rsidR="001D2ACA">
        <w:rPr>
          <w:rFonts w:ascii="Times New Roman" w:hAnsi="Times New Roman" w:cs="Times New Roman"/>
          <w:sz w:val="28"/>
          <w:szCs w:val="28"/>
          <w:lang w:val="ru-RU"/>
        </w:rPr>
        <w:t xml:space="preserve"> Романа Викторовича</w:t>
      </w:r>
      <w:r w:rsidRPr="005F4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Pr="005F4EFE" w:rsidR="00CA27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5F4EFE" w:rsidR="001E6D6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</w:p>
    <w:p w:rsidR="0015347C" w:rsidRPr="005F4EFE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5F4EFE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8E5112" w:rsidRPr="005F4EFE" w:rsidP="00554052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5F4EFE" w:rsidRPr="005F4EFE" w:rsidP="005F4EFE">
      <w:pPr>
        <w:pStyle w:val="BodyText"/>
        <w:spacing w:line="240" w:lineRule="auto"/>
        <w:ind w:left="-567" w:right="-832"/>
        <w:rPr>
          <w:sz w:val="28"/>
          <w:szCs w:val="28"/>
          <w:lang w:val="ru-RU"/>
        </w:rPr>
      </w:pPr>
      <w:r w:rsidRPr="005F4EFE">
        <w:rPr>
          <w:sz w:val="28"/>
          <w:szCs w:val="28"/>
          <w:lang w:val="ru-RU"/>
        </w:rPr>
        <w:t>Забара</w:t>
      </w:r>
      <w:r w:rsidRPr="005F4EFE">
        <w:rPr>
          <w:sz w:val="28"/>
          <w:szCs w:val="28"/>
          <w:lang w:val="ru-RU"/>
        </w:rPr>
        <w:t xml:space="preserve"> Роман Викторович</w:t>
      </w:r>
      <w:r w:rsidRPr="005F4EFE" w:rsidR="00876975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5F4EFE" w:rsidR="00876975">
        <w:rPr>
          <w:color w:val="000000"/>
          <w:sz w:val="28"/>
          <w:szCs w:val="28"/>
          <w:shd w:val="clear" w:color="auto" w:fill="FFFFFF"/>
          <w:lang w:val="ru-RU"/>
        </w:rPr>
        <w:t>являясь</w:t>
      </w:r>
      <w:r w:rsidRPr="005F4EFE" w:rsidR="00876975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  <w:lang w:val="ru-RU"/>
        </w:rPr>
        <w:t xml:space="preserve">                              </w:t>
      </w:r>
      <w:r w:rsidRPr="005F4EFE">
        <w:rPr>
          <w:sz w:val="28"/>
          <w:szCs w:val="28"/>
          <w:lang w:val="ru-RU"/>
        </w:rPr>
        <w:t xml:space="preserve"> </w:t>
      </w:r>
      <w:r w:rsidRPr="005F4EFE" w:rsidR="00151631">
        <w:rPr>
          <w:sz w:val="28"/>
          <w:szCs w:val="28"/>
          <w:lang w:val="ru-RU"/>
        </w:rPr>
        <w:t>(далее</w:t>
      </w:r>
      <w:r w:rsidRPr="005F4EFE" w:rsidR="00063BEB">
        <w:rPr>
          <w:sz w:val="28"/>
          <w:szCs w:val="28"/>
          <w:lang w:val="ru-RU"/>
        </w:rPr>
        <w:t xml:space="preserve"> </w:t>
      </w:r>
      <w:r w:rsidRPr="005F4EFE" w:rsidR="00151631">
        <w:rPr>
          <w:sz w:val="28"/>
          <w:szCs w:val="28"/>
          <w:lang w:val="ru-RU"/>
        </w:rPr>
        <w:t xml:space="preserve">- </w:t>
      </w:r>
      <w:r>
        <w:rPr>
          <w:color w:val="000000"/>
          <w:sz w:val="28"/>
          <w:szCs w:val="28"/>
        </w:rPr>
        <w:t>/ДАННЫЕ ИЗЪЯТЫ/</w:t>
      </w:r>
      <w:r w:rsidRPr="005F4EFE" w:rsidR="00151631">
        <w:rPr>
          <w:sz w:val="28"/>
          <w:szCs w:val="28"/>
          <w:lang w:val="ru-RU"/>
        </w:rPr>
        <w:t xml:space="preserve">) </w:t>
      </w:r>
      <w:r w:rsidRPr="005F4EFE" w:rsidR="000978DD">
        <w:rPr>
          <w:sz w:val="28"/>
          <w:szCs w:val="28"/>
          <w:lang w:val="ru-RU"/>
        </w:rPr>
        <w:t xml:space="preserve">не представил </w:t>
      </w:r>
      <w:r w:rsidRPr="005F4EFE">
        <w:rPr>
          <w:sz w:val="28"/>
          <w:szCs w:val="28"/>
          <w:lang w:val="ru-RU"/>
        </w:rPr>
        <w:t xml:space="preserve">в </w:t>
      </w:r>
      <w:r w:rsidRPr="005F4EFE">
        <w:rPr>
          <w:sz w:val="28"/>
          <w:szCs w:val="28"/>
          <w:lang w:val="ru-RU"/>
        </w:rPr>
        <w:t xml:space="preserve"> ИФНС России по </w:t>
      </w:r>
      <w:r>
        <w:rPr>
          <w:sz w:val="28"/>
          <w:szCs w:val="28"/>
          <w:lang w:val="ru-RU"/>
        </w:rPr>
        <w:t xml:space="preserve">                      </w:t>
      </w:r>
      <w:r w:rsidRPr="005F4EFE">
        <w:rPr>
          <w:sz w:val="28"/>
          <w:szCs w:val="28"/>
          <w:lang w:val="ru-RU"/>
        </w:rPr>
        <w:t xml:space="preserve">г. Симферополю, в установленный законодательством о налогах и сборах срок, </w:t>
      </w:r>
      <w:r>
        <w:rPr>
          <w:sz w:val="28"/>
          <w:szCs w:val="28"/>
          <w:lang w:val="ru-RU"/>
        </w:rPr>
        <w:t>единую (упрощённую) декларацию за полугодие 2024г. (форма КНД 1151085)</w:t>
      </w:r>
      <w:r w:rsidRPr="005F4EFE">
        <w:rPr>
          <w:sz w:val="28"/>
          <w:szCs w:val="28"/>
          <w:lang w:val="ru-RU"/>
        </w:rPr>
        <w:t>.</w:t>
      </w:r>
    </w:p>
    <w:p w:rsidR="00B772D8" w:rsidP="00F71069">
      <w:pPr>
        <w:autoSpaceDE w:val="0"/>
        <w:autoSpaceDN w:val="0"/>
        <w:adjustRightInd w:val="0"/>
        <w:spacing w:after="0" w:line="240" w:lineRule="auto"/>
        <w:ind w:left="-567" w:right="-832"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F4EFE">
        <w:rPr>
          <w:rFonts w:ascii="Times New Roman" w:hAnsi="Times New Roman" w:cs="Times New Roman"/>
          <w:sz w:val="28"/>
          <w:szCs w:val="28"/>
          <w:lang w:val="ru-RU"/>
        </w:rPr>
        <w:t>На основании подпункта 4 пункта 1 статьи 23 Налогового кодекса Российск</w:t>
      </w:r>
      <w:r w:rsidRPr="005F4EFE">
        <w:rPr>
          <w:rFonts w:ascii="Times New Roman" w:hAnsi="Times New Roman" w:cs="Times New Roman"/>
          <w:sz w:val="28"/>
          <w:szCs w:val="28"/>
          <w:lang w:val="ru-RU"/>
        </w:rPr>
        <w:t xml:space="preserve">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Согласно п.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5F4EFE">
        <w:rPr>
          <w:rFonts w:ascii="Times New Roman" w:hAnsi="Times New Roman" w:cs="Times New Roman"/>
          <w:sz w:val="28"/>
          <w:szCs w:val="28"/>
          <w:lang w:val="ru-RU"/>
        </w:rPr>
        <w:t xml:space="preserve"> ст. </w:t>
      </w:r>
      <w:r>
        <w:rPr>
          <w:rFonts w:ascii="Times New Roman" w:hAnsi="Times New Roman" w:cs="Times New Roman"/>
          <w:sz w:val="28"/>
          <w:szCs w:val="28"/>
          <w:lang w:val="ru-RU"/>
        </w:rPr>
        <w:t>80</w:t>
      </w:r>
      <w:r w:rsidRPr="005F4EFE">
        <w:rPr>
          <w:rFonts w:ascii="Times New Roman" w:hAnsi="Times New Roman" w:cs="Times New Roman"/>
          <w:sz w:val="28"/>
          <w:szCs w:val="28"/>
          <w:lang w:val="ru-RU"/>
        </w:rPr>
        <w:t xml:space="preserve"> Налогового кодекса Российской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 Федерации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единая (упрощенная) 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 деклараци</w:t>
      </w:r>
      <w:r>
        <w:rPr>
          <w:rFonts w:ascii="Times New Roman" w:hAnsi="Times New Roman" w:cs="Times New Roman"/>
          <w:sz w:val="28"/>
          <w:szCs w:val="28"/>
          <w:lang w:val="ru-RU"/>
        </w:rPr>
        <w:t>я представляется в налоговый орган по месту нахождения организации не позднее 20-го числа месяца, следующего за истекшим кварталом полугодием,               9 месяцами, календарным годо</w:t>
      </w:r>
      <w:r>
        <w:rPr>
          <w:rFonts w:ascii="Times New Roman" w:hAnsi="Times New Roman" w:cs="Times New Roman"/>
          <w:sz w:val="28"/>
          <w:szCs w:val="28"/>
          <w:lang w:val="ru-RU"/>
        </w:rPr>
        <w:t>м. В соответствии с пунктом 7 ст.6.1 Налогового кодекса Российской Федерации в случаях, когда последний день срока приходится на день признаваемый в соответствии с законодательством Российской Федерации выходным и (или) нерабочим праздничным днем, днем око</w:t>
      </w:r>
      <w:r>
        <w:rPr>
          <w:rFonts w:ascii="Times New Roman" w:hAnsi="Times New Roman" w:cs="Times New Roman"/>
          <w:sz w:val="28"/>
          <w:szCs w:val="28"/>
          <w:lang w:val="ru-RU"/>
        </w:rPr>
        <w:t>нчания считается ближайший следующий за ним рабочий день. Следовательно, срок</w:t>
      </w:r>
      <w:r w:rsidR="00F71069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предоставления Единой (упрощённой) декларации за полугодие 2024 года – </w:t>
      </w:r>
      <w:r w:rsidR="009D0DBF">
        <w:rPr>
          <w:rFonts w:ascii="Times New Roman" w:hAnsi="Times New Roman" w:cs="Times New Roman"/>
          <w:sz w:val="28"/>
          <w:szCs w:val="28"/>
          <w:lang w:val="ru-RU"/>
        </w:rPr>
        <w:t xml:space="preserve">не позднее </w:t>
      </w:r>
      <w:r w:rsidR="00F7106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D0DB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71069">
        <w:rPr>
          <w:rFonts w:ascii="Times New Roman" w:hAnsi="Times New Roman" w:cs="Times New Roman"/>
          <w:sz w:val="28"/>
          <w:szCs w:val="28"/>
          <w:lang w:val="ru-RU"/>
        </w:rPr>
        <w:t xml:space="preserve">.07.2024г.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F4EFE" w:rsidRPr="00A870E3" w:rsidP="005F4EFE">
      <w:pPr>
        <w:pStyle w:val="BodyText"/>
        <w:spacing w:line="240" w:lineRule="auto"/>
        <w:ind w:left="-567" w:right="-832" w:firstLine="6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Единая (упрощенная) </w:t>
      </w:r>
      <w:r w:rsidRPr="00A870E3">
        <w:rPr>
          <w:sz w:val="28"/>
          <w:szCs w:val="28"/>
          <w:lang w:val="ru-RU"/>
        </w:rPr>
        <w:t xml:space="preserve">декларация </w:t>
      </w:r>
      <w:r>
        <w:rPr>
          <w:sz w:val="28"/>
          <w:szCs w:val="28"/>
          <w:lang w:val="ru-RU"/>
        </w:rPr>
        <w:t xml:space="preserve">за полугодие 2024 года </w:t>
      </w:r>
      <w:r w:rsidRPr="00A870E3">
        <w:rPr>
          <w:sz w:val="28"/>
          <w:szCs w:val="28"/>
          <w:lang w:val="ru-RU"/>
        </w:rPr>
        <w:t>подана в ИФНС России по г</w:t>
      </w:r>
      <w:r w:rsidRPr="00A870E3">
        <w:rPr>
          <w:sz w:val="28"/>
          <w:szCs w:val="28"/>
          <w:lang w:val="ru-RU"/>
        </w:rPr>
        <w:t xml:space="preserve">. Симферополю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lang w:val="ru-RU"/>
        </w:rPr>
        <w:t>25.07.2024</w:t>
      </w:r>
      <w:r w:rsidRPr="00A870E3">
        <w:rPr>
          <w:sz w:val="28"/>
          <w:szCs w:val="28"/>
          <w:lang w:val="ru-RU"/>
        </w:rPr>
        <w:t xml:space="preserve">г. </w:t>
      </w:r>
      <w:r>
        <w:rPr>
          <w:sz w:val="28"/>
          <w:szCs w:val="28"/>
          <w:lang w:val="ru-RU"/>
        </w:rPr>
        <w:t xml:space="preserve">                       </w:t>
      </w:r>
      <w:r w:rsidRPr="00A870E3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вх</w:t>
      </w:r>
      <w:r w:rsidRPr="00A870E3">
        <w:rPr>
          <w:sz w:val="28"/>
          <w:szCs w:val="28"/>
          <w:lang w:val="ru-RU"/>
        </w:rPr>
        <w:t>.</w:t>
      </w:r>
      <w:r w:rsidRPr="00A870E3">
        <w:rPr>
          <w:sz w:val="28"/>
          <w:szCs w:val="28"/>
          <w:lang w:val="ru-RU"/>
        </w:rPr>
        <w:t xml:space="preserve"> №</w:t>
      </w:r>
      <w:r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  <w:lang w:val="ru-RU"/>
        </w:rPr>
        <w:t xml:space="preserve">), срок предоставления декларации – </w:t>
      </w:r>
      <w:r w:rsidR="00BE5F78">
        <w:rPr>
          <w:sz w:val="28"/>
          <w:szCs w:val="28"/>
          <w:lang w:val="ru-RU"/>
        </w:rPr>
        <w:t xml:space="preserve">не позднее </w:t>
      </w:r>
      <w:r>
        <w:rPr>
          <w:sz w:val="28"/>
          <w:szCs w:val="28"/>
          <w:lang w:val="ru-RU"/>
        </w:rPr>
        <w:t>2</w:t>
      </w:r>
      <w:r w:rsidR="00BE5F78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 xml:space="preserve">.07.2024г., то есть документ был представлен после </w:t>
      </w:r>
      <w:r w:rsidR="006A7063">
        <w:rPr>
          <w:sz w:val="28"/>
          <w:szCs w:val="28"/>
          <w:lang w:val="ru-RU"/>
        </w:rPr>
        <w:t>предельного срока предоставления декларации.</w:t>
      </w:r>
      <w:r>
        <w:rPr>
          <w:sz w:val="28"/>
          <w:szCs w:val="28"/>
          <w:lang w:val="ru-RU"/>
        </w:rPr>
        <w:t xml:space="preserve"> </w:t>
      </w:r>
    </w:p>
    <w:p w:rsidR="00BE5F78" w:rsidP="005F4EFE">
      <w:pPr>
        <w:pStyle w:val="121"/>
        <w:spacing w:line="240" w:lineRule="auto"/>
        <w:ind w:left="-567" w:right="-832" w:firstLine="68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Датой </w:t>
      </w:r>
      <w:r w:rsidRPr="00A870E3" w:rsidR="005F4EFE">
        <w:rPr>
          <w:rFonts w:ascii="Times New Roman" w:hAnsi="Times New Roman"/>
          <w:sz w:val="28"/>
          <w:szCs w:val="28"/>
          <w:lang w:val="ru-RU"/>
        </w:rPr>
        <w:t xml:space="preserve">совершения правонарушения является </w:t>
      </w:r>
      <w:r>
        <w:rPr>
          <w:rFonts w:ascii="Times New Roman" w:hAnsi="Times New Roman"/>
          <w:sz w:val="28"/>
          <w:szCs w:val="28"/>
          <w:lang w:val="ru-RU"/>
        </w:rPr>
        <w:t>21.07.2024</w:t>
      </w:r>
      <w:r w:rsidRPr="00A870E3" w:rsidR="005F4EFE">
        <w:rPr>
          <w:rFonts w:ascii="Times New Roman" w:hAnsi="Times New Roman"/>
          <w:sz w:val="28"/>
          <w:szCs w:val="28"/>
          <w:lang w:val="ru-RU"/>
        </w:rPr>
        <w:t>г.</w:t>
      </w:r>
    </w:p>
    <w:p w:rsidR="005F4EFE" w:rsidRPr="00A870E3" w:rsidP="005F4EFE">
      <w:pPr>
        <w:pStyle w:val="121"/>
        <w:spacing w:line="240" w:lineRule="auto"/>
        <w:ind w:left="-567" w:right="-832" w:firstLine="689"/>
        <w:rPr>
          <w:rFonts w:ascii="Times New Roman" w:hAnsi="Times New Roman"/>
          <w:sz w:val="28"/>
          <w:szCs w:val="28"/>
          <w:lang w:val="ru-RU"/>
        </w:rPr>
      </w:pPr>
      <w:r w:rsidRPr="00A870E3">
        <w:rPr>
          <w:rFonts w:ascii="Times New Roman" w:hAnsi="Times New Roman"/>
          <w:sz w:val="28"/>
          <w:szCs w:val="28"/>
          <w:lang w:val="ru-RU"/>
        </w:rPr>
        <w:t>Местом совершения право</w:t>
      </w:r>
      <w:r w:rsidRPr="00A870E3">
        <w:rPr>
          <w:rFonts w:ascii="Times New Roman" w:hAnsi="Times New Roman"/>
          <w:sz w:val="28"/>
          <w:szCs w:val="28"/>
          <w:lang w:val="ru-RU"/>
        </w:rPr>
        <w:softHyphen/>
        <w:t xml:space="preserve">нарушения является юридический </w:t>
      </w:r>
      <w:r w:rsidRPr="006A7063">
        <w:rPr>
          <w:rFonts w:ascii="Times New Roman" w:hAnsi="Times New Roman"/>
          <w:sz w:val="28"/>
          <w:szCs w:val="28"/>
          <w:lang w:val="ru-RU"/>
        </w:rPr>
        <w:t xml:space="preserve">адрес </w:t>
      </w:r>
      <w:r w:rsidR="0084427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Общества</w:t>
      </w:r>
      <w:r w:rsidRPr="006A7063">
        <w:rPr>
          <w:rFonts w:ascii="Times New Roman" w:hAnsi="Times New Roman"/>
          <w:sz w:val="28"/>
          <w:szCs w:val="28"/>
          <w:lang w:val="ru-RU"/>
        </w:rPr>
        <w:t xml:space="preserve">: </w:t>
      </w:r>
      <w:r>
        <w:rPr>
          <w:color w:val="000000"/>
          <w:sz w:val="28"/>
          <w:szCs w:val="28"/>
        </w:rPr>
        <w:t>/ДАННЫЕ ИЗЪЯТЫ/</w:t>
      </w:r>
      <w:r w:rsidR="006A7063">
        <w:rPr>
          <w:rFonts w:ascii="Times New Roman" w:hAnsi="Times New Roman"/>
          <w:sz w:val="28"/>
          <w:szCs w:val="28"/>
          <w:lang w:val="ru-RU"/>
        </w:rPr>
        <w:t>.</w:t>
      </w:r>
    </w:p>
    <w:p w:rsidR="005F4EFE" w:rsidRPr="00A870E3" w:rsidP="005F4EFE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Забара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Р.В.</w:t>
      </w:r>
      <w:r w:rsidRPr="00C5535A">
        <w:rPr>
          <w:rFonts w:ascii="Times New Roman" w:hAnsi="Times New Roman" w:cs="Times New Roman"/>
          <w:sz w:val="28"/>
          <w:szCs w:val="28"/>
          <w:lang w:val="ru-RU"/>
        </w:rPr>
        <w:t xml:space="preserve"> в судебное заседание, будучи</w:t>
      </w:r>
      <w:r w:rsidRPr="00EE39FF">
        <w:rPr>
          <w:rFonts w:ascii="Times New Roman" w:hAnsi="Times New Roman" w:cs="Times New Roman"/>
          <w:sz w:val="28"/>
          <w:szCs w:val="28"/>
          <w:lang w:val="ru-RU"/>
        </w:rPr>
        <w:t xml:space="preserve"> надлежащим образом извещенн</w:t>
      </w:r>
      <w:r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EE39FF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 дате, времени и месте рассмотрения дела, не явил</w:t>
      </w:r>
      <w:r>
        <w:rPr>
          <w:rFonts w:ascii="Times New Roman" w:hAnsi="Times New Roman" w:cs="Times New Roman"/>
          <w:sz w:val="28"/>
          <w:szCs w:val="28"/>
          <w:lang w:val="ru-RU"/>
        </w:rPr>
        <w:t>ся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, о причинах неявки суду не сообщил. </w:t>
      </w:r>
    </w:p>
    <w:p w:rsidR="005F4EFE" w:rsidRPr="00A870E3" w:rsidP="005F4EFE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70E3">
        <w:rPr>
          <w:rFonts w:ascii="Times New Roman" w:hAnsi="Times New Roman" w:cs="Times New Roman"/>
          <w:sz w:val="28"/>
          <w:szCs w:val="28"/>
          <w:lang w:val="ru-RU"/>
        </w:rPr>
        <w:t>На основании ч.2 ст. 25.1 Кодекса Российской Федерации об административных правонарушениях мировой судья с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>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5F4EFE" w:rsidRPr="00A870E3" w:rsidP="005F4EFE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>
        <w:rPr>
          <w:color w:val="000000"/>
          <w:sz w:val="28"/>
          <w:szCs w:val="28"/>
        </w:rPr>
        <w:t>/ДАННЫЕ ИЗЪЯТЫ/</w:t>
      </w:r>
      <w:r>
        <w:rPr>
          <w:color w:val="000000"/>
          <w:sz w:val="28"/>
          <w:szCs w:val="28"/>
          <w:lang w:val="ru-RU"/>
        </w:rPr>
        <w:t xml:space="preserve"> </w:t>
      </w:r>
      <w:r w:rsidR="006A7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Забара</w:t>
      </w:r>
      <w:r w:rsidR="006A7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Р.В.</w:t>
      </w:r>
      <w:r w:rsidRPr="00C5535A" w:rsidR="006A70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70E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совершении административного правонарушения 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>подтверждается следующими материалами дела: протоколом об административном правонарушении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№ </w:t>
      </w:r>
      <w:r>
        <w:rPr>
          <w:color w:val="000000"/>
          <w:sz w:val="28"/>
          <w:szCs w:val="28"/>
        </w:rPr>
        <w:t>/ДАННЫЕ ИЗЪЯТЫ/</w:t>
      </w:r>
      <w:r w:rsidR="00A420A1">
        <w:rPr>
          <w:rFonts w:ascii="Times New Roman" w:hAnsi="Times New Roman" w:cs="Times New Roman"/>
          <w:sz w:val="28"/>
          <w:szCs w:val="28"/>
          <w:lang w:val="ru-RU"/>
        </w:rPr>
        <w:t xml:space="preserve"> (л.д.1)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ru-RU"/>
        </w:rPr>
        <w:t>копией квитанции о приеме налоговой декларации (расчета) в электронном ви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 от </w:t>
      </w:r>
      <w:r w:rsidR="00A420A1">
        <w:rPr>
          <w:rFonts w:ascii="Times New Roman" w:hAnsi="Times New Roman" w:cs="Times New Roman"/>
          <w:sz w:val="28"/>
          <w:szCs w:val="28"/>
          <w:lang w:val="ru-RU"/>
        </w:rPr>
        <w:t>25.07.2024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420A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420A1">
        <w:rPr>
          <w:rFonts w:ascii="Times New Roman" w:hAnsi="Times New Roman" w:cs="Times New Roman"/>
          <w:sz w:val="28"/>
          <w:szCs w:val="28"/>
          <w:lang w:val="ru-RU"/>
        </w:rPr>
        <w:t>л.д. 14)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>копией акта налоговой проверки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20A1">
        <w:rPr>
          <w:rFonts w:ascii="Times New Roman" w:hAnsi="Times New Roman" w:cs="Times New Roman"/>
          <w:sz w:val="28"/>
          <w:szCs w:val="28"/>
          <w:lang w:val="ru-RU"/>
        </w:rPr>
        <w:t>(л.д.15)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ru-RU"/>
        </w:rPr>
        <w:t>копией протокола</w:t>
      </w:r>
      <w:r w:rsidR="00A420A1">
        <w:rPr>
          <w:rFonts w:ascii="Times New Roman" w:hAnsi="Times New Roman" w:cs="Times New Roman"/>
          <w:sz w:val="28"/>
          <w:szCs w:val="28"/>
          <w:lang w:val="ru-RU"/>
        </w:rPr>
        <w:t xml:space="preserve"> о рассмотрении документов налоговой проверки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A420A1">
        <w:rPr>
          <w:rFonts w:ascii="Times New Roman" w:hAnsi="Times New Roman" w:cs="Times New Roman"/>
          <w:sz w:val="28"/>
          <w:szCs w:val="28"/>
          <w:lang w:val="ru-RU"/>
        </w:rPr>
        <w:t>13.12.2024</w:t>
      </w:r>
      <w:r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A420A1">
        <w:rPr>
          <w:rFonts w:ascii="Times New Roman" w:hAnsi="Times New Roman" w:cs="Times New Roman"/>
          <w:sz w:val="28"/>
          <w:szCs w:val="28"/>
          <w:lang w:val="ru-RU"/>
        </w:rPr>
        <w:t xml:space="preserve"> (л.д. 20)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>копией решения</w:t>
      </w:r>
      <w:r w:rsidR="00A420A1">
        <w:rPr>
          <w:rFonts w:ascii="Times New Roman" w:hAnsi="Times New Roman" w:cs="Times New Roman"/>
          <w:sz w:val="28"/>
          <w:szCs w:val="28"/>
          <w:lang w:val="ru-RU"/>
        </w:rPr>
        <w:t xml:space="preserve"> о привлечении к ответственности за совершение налогового правонарушения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20A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420A1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A420A1">
        <w:rPr>
          <w:rFonts w:ascii="Times New Roman" w:hAnsi="Times New Roman" w:cs="Times New Roman"/>
          <w:sz w:val="28"/>
          <w:szCs w:val="28"/>
          <w:lang w:val="ru-RU"/>
        </w:rPr>
        <w:t>.д.21).</w:t>
      </w:r>
    </w:p>
    <w:p w:rsidR="005F4EFE" w:rsidRPr="00A870E3" w:rsidP="005F4EFE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материалы дела и доказательства, подтверждающие установленные обстоятельства, оценив их в совокупности, мировой судья приходит к выводу о том, </w:t>
      </w:r>
      <w:r>
        <w:rPr>
          <w:color w:val="000000"/>
          <w:sz w:val="28"/>
          <w:szCs w:val="28"/>
        </w:rPr>
        <w:t>/ДАННЫЕ ИЗЪЯТЫ/</w:t>
      </w:r>
      <w:r w:rsidR="00A42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A42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Забара</w:t>
      </w:r>
      <w:r w:rsidR="00A420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Р.В.</w:t>
      </w:r>
      <w:r w:rsidRPr="00C5535A" w:rsidR="00A42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>совершил административное правонарушение, ответственность за которое предусмотрена статьёй 15.5 Кодекса Российской Федерации об административных правонарушениях, а именно - нарушение установленных законодательством о налогах и сборах сроков представления н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>алоговой декларации (расчета по страховым взносам) в налоговый орган по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 месту учета.</w:t>
      </w:r>
    </w:p>
    <w:p w:rsidR="005F4EFE" w:rsidRPr="00A870E3" w:rsidP="005F4EFE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70E3">
        <w:rPr>
          <w:rFonts w:ascii="Times New Roman" w:hAnsi="Times New Roman" w:cs="Times New Roman"/>
          <w:sz w:val="28"/>
          <w:szCs w:val="28"/>
          <w:lang w:val="ru-RU"/>
        </w:rPr>
        <w:t>При назначении административного наказания мировым судьёй учитываются характер совершенного административного правонарушения, относящегося к административным правонарушени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ям в области финансов, налогов и сборов, личность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виновного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, который работает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ДАННЫЕ</w:t>
      </w:r>
      <w:r>
        <w:rPr>
          <w:color w:val="000000"/>
          <w:sz w:val="28"/>
          <w:szCs w:val="28"/>
        </w:rPr>
        <w:t xml:space="preserve"> ИЗЪЯТЫ/</w:t>
      </w:r>
      <w:r w:rsidR="004D5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>его имущественное положение, а также отсутствие обстоятельств смягчающих либо отягчающих его административную ответственность.</w:t>
      </w:r>
    </w:p>
    <w:p w:rsidR="005F4EFE" w:rsidRPr="00A870E3" w:rsidP="005F4EFE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70E3">
        <w:rPr>
          <w:rFonts w:ascii="Times New Roman" w:hAnsi="Times New Roman" w:cs="Times New Roman"/>
          <w:sz w:val="28"/>
          <w:szCs w:val="28"/>
          <w:lang w:val="ru-RU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административных правонарушениях.</w:t>
      </w:r>
    </w:p>
    <w:p w:rsidR="005F4EFE" w:rsidRPr="00A870E3" w:rsidP="005F4EFE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70E3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 основании вышеизложенного, руководствуясь ст.ст.29.9-29.11 КоАП РФ, мировой судья,-</w:t>
      </w:r>
    </w:p>
    <w:p w:rsidR="005F4EFE" w:rsidRPr="00A870E3" w:rsidP="005F4EFE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870E3">
        <w:rPr>
          <w:rFonts w:ascii="Times New Roman" w:hAnsi="Times New Roman" w:cs="Times New Roman"/>
          <w:sz w:val="28"/>
          <w:szCs w:val="28"/>
          <w:lang w:val="ru-RU"/>
        </w:rPr>
        <w:t>п о с т а н о в и л:</w:t>
      </w:r>
    </w:p>
    <w:p w:rsidR="005F4EFE" w:rsidRPr="00A870E3" w:rsidP="005F4EFE">
      <w:pPr>
        <w:spacing w:after="0" w:line="240" w:lineRule="auto"/>
        <w:ind w:left="-567" w:right="-832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F4EFE" w:rsidRPr="00A870E3" w:rsidP="005F4EFE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/ДАННЫЕ ИЗЪЯТЫ/</w:t>
      </w:r>
      <w:r w:rsidRPr="005F4E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4EFE">
        <w:rPr>
          <w:rFonts w:ascii="Times New Roman" w:hAnsi="Times New Roman" w:cs="Times New Roman"/>
          <w:sz w:val="28"/>
          <w:szCs w:val="28"/>
          <w:lang w:val="ru-RU"/>
        </w:rPr>
        <w:t>Забара</w:t>
      </w:r>
      <w:r w:rsidRPr="005F4EFE">
        <w:rPr>
          <w:rFonts w:ascii="Times New Roman" w:hAnsi="Times New Roman" w:cs="Times New Roman"/>
          <w:sz w:val="28"/>
          <w:szCs w:val="28"/>
          <w:lang w:val="ru-RU"/>
        </w:rPr>
        <w:t xml:space="preserve"> Романа Викторовича</w:t>
      </w:r>
      <w:r w:rsidRPr="005F4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>признать виновн</w:t>
      </w:r>
      <w:r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 в совершении администра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тивного правонарушения, предусмотренного ст. 15.5 Кодекса Российской Федерации об административных правонарушениях и назначить </w:t>
      </w:r>
      <w:r>
        <w:rPr>
          <w:rFonts w:ascii="Times New Roman" w:hAnsi="Times New Roman" w:cs="Times New Roman"/>
          <w:sz w:val="28"/>
          <w:szCs w:val="28"/>
          <w:lang w:val="ru-RU"/>
        </w:rPr>
        <w:t>ему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 наказание в виде предупреждения. </w:t>
      </w:r>
    </w:p>
    <w:p w:rsidR="005F4EFE" w:rsidRPr="00A870E3" w:rsidP="005F4EFE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70E3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A870E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</w:t>
      </w:r>
      <w:r w:rsidRPr="00A870E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судебного участка № 18 Центрального судебного района города Симферополь (Центральный район городского округа Симферополь) Республик</w:t>
      </w:r>
      <w:r w:rsidRPr="00A870E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 Крым</w:t>
      </w:r>
      <w:r w:rsidRPr="00A870E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непосредственно в Центральный районный суд города Симферополя Республики Крым  в течение 10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A870E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A870E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F4EFE" w:rsidRPr="00A870E3" w:rsidP="005F4EFE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5F4EFE" w:rsidRPr="00A870E3" w:rsidP="005F4EFE">
      <w:pPr>
        <w:spacing w:after="0" w:line="240" w:lineRule="auto"/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A870E3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</w:t>
      </w:r>
      <w:r w:rsidRPr="00A870E3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                                       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>В.В.</w:t>
      </w:r>
      <w:r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 Прянишникова</w:t>
      </w:r>
    </w:p>
    <w:p w:rsidR="005F4EFE" w:rsidRPr="00A870E3" w:rsidP="005F4EFE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F4EFE" w:rsidRPr="00A870E3" w:rsidP="005F4EFE">
      <w:pPr>
        <w:tabs>
          <w:tab w:val="left" w:pos="7552"/>
        </w:tabs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F4EFE" w:rsidRPr="00A870E3" w:rsidP="005F4EFE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5F4EFE" w:rsidRPr="00A870E3" w:rsidP="005F4EFE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5F4EFE" w:rsidRPr="00A870E3" w:rsidP="005F4EFE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5F4EFE" w:rsidRPr="00A870E3" w:rsidP="005F4EFE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5F4EFE" w:rsidRPr="00A870E3" w:rsidP="005F4EFE">
      <w:pPr>
        <w:tabs>
          <w:tab w:val="left" w:pos="7552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15347C" w:rsidRPr="00E900DC" w:rsidP="005F4EFE">
      <w:pPr>
        <w:pStyle w:val="BodyText"/>
        <w:spacing w:line="240" w:lineRule="auto"/>
        <w:ind w:left="-567" w:right="-832"/>
        <w:rPr>
          <w:sz w:val="27"/>
          <w:szCs w:val="27"/>
          <w:lang w:val="ru-RU"/>
        </w:rPr>
      </w:pPr>
    </w:p>
    <w:sectPr w:rsidSect="00844277">
      <w:pgSz w:w="11906" w:h="16838"/>
      <w:pgMar w:top="426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mirrorMargin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12AAA"/>
    <w:rsid w:val="00004459"/>
    <w:rsid w:val="00013677"/>
    <w:rsid w:val="00017264"/>
    <w:rsid w:val="00020327"/>
    <w:rsid w:val="00027185"/>
    <w:rsid w:val="000271CB"/>
    <w:rsid w:val="00030C70"/>
    <w:rsid w:val="0003119B"/>
    <w:rsid w:val="00034D46"/>
    <w:rsid w:val="000379ED"/>
    <w:rsid w:val="000430F5"/>
    <w:rsid w:val="00043AB8"/>
    <w:rsid w:val="00044ECF"/>
    <w:rsid w:val="00050E6F"/>
    <w:rsid w:val="00052290"/>
    <w:rsid w:val="00052B30"/>
    <w:rsid w:val="00052D37"/>
    <w:rsid w:val="00063BEB"/>
    <w:rsid w:val="00064A52"/>
    <w:rsid w:val="00070D9C"/>
    <w:rsid w:val="00094A09"/>
    <w:rsid w:val="00096CF9"/>
    <w:rsid w:val="000978DD"/>
    <w:rsid w:val="000A0F57"/>
    <w:rsid w:val="000A1F0B"/>
    <w:rsid w:val="000A44AF"/>
    <w:rsid w:val="000B4940"/>
    <w:rsid w:val="000C324A"/>
    <w:rsid w:val="000C331D"/>
    <w:rsid w:val="000D0A6C"/>
    <w:rsid w:val="000D1E7B"/>
    <w:rsid w:val="000D7FF2"/>
    <w:rsid w:val="000E1384"/>
    <w:rsid w:val="000E4C54"/>
    <w:rsid w:val="000E67BF"/>
    <w:rsid w:val="000F1566"/>
    <w:rsid w:val="000F6B55"/>
    <w:rsid w:val="00100A4E"/>
    <w:rsid w:val="00100FF0"/>
    <w:rsid w:val="0010162B"/>
    <w:rsid w:val="00105712"/>
    <w:rsid w:val="00115FB5"/>
    <w:rsid w:val="00120FC0"/>
    <w:rsid w:val="001227D5"/>
    <w:rsid w:val="00124379"/>
    <w:rsid w:val="001274CB"/>
    <w:rsid w:val="00136C33"/>
    <w:rsid w:val="00137145"/>
    <w:rsid w:val="00143C64"/>
    <w:rsid w:val="0014531E"/>
    <w:rsid w:val="00151631"/>
    <w:rsid w:val="00152902"/>
    <w:rsid w:val="001529E3"/>
    <w:rsid w:val="0015347C"/>
    <w:rsid w:val="00163E36"/>
    <w:rsid w:val="00176FE6"/>
    <w:rsid w:val="00183450"/>
    <w:rsid w:val="00185D3A"/>
    <w:rsid w:val="00186B91"/>
    <w:rsid w:val="00193269"/>
    <w:rsid w:val="001A77CD"/>
    <w:rsid w:val="001B143C"/>
    <w:rsid w:val="001B2308"/>
    <w:rsid w:val="001B34C6"/>
    <w:rsid w:val="001B4FB1"/>
    <w:rsid w:val="001B6C78"/>
    <w:rsid w:val="001C2177"/>
    <w:rsid w:val="001C39ED"/>
    <w:rsid w:val="001D2ACA"/>
    <w:rsid w:val="001E1FD4"/>
    <w:rsid w:val="001E27B2"/>
    <w:rsid w:val="001E35E2"/>
    <w:rsid w:val="001E5ACA"/>
    <w:rsid w:val="001E6D66"/>
    <w:rsid w:val="001F187F"/>
    <w:rsid w:val="001F22C9"/>
    <w:rsid w:val="002002AC"/>
    <w:rsid w:val="002013C9"/>
    <w:rsid w:val="00214D79"/>
    <w:rsid w:val="00220ECC"/>
    <w:rsid w:val="00227502"/>
    <w:rsid w:val="002351DD"/>
    <w:rsid w:val="002406F4"/>
    <w:rsid w:val="00242BA0"/>
    <w:rsid w:val="0024421A"/>
    <w:rsid w:val="00244EFA"/>
    <w:rsid w:val="00250B18"/>
    <w:rsid w:val="002532D2"/>
    <w:rsid w:val="00256A90"/>
    <w:rsid w:val="002605A1"/>
    <w:rsid w:val="002609AD"/>
    <w:rsid w:val="00263230"/>
    <w:rsid w:val="00263F35"/>
    <w:rsid w:val="0026626D"/>
    <w:rsid w:val="002708CD"/>
    <w:rsid w:val="00275631"/>
    <w:rsid w:val="00277F9F"/>
    <w:rsid w:val="00277FC1"/>
    <w:rsid w:val="00285929"/>
    <w:rsid w:val="0028716D"/>
    <w:rsid w:val="00290699"/>
    <w:rsid w:val="00291A86"/>
    <w:rsid w:val="002934CD"/>
    <w:rsid w:val="00295529"/>
    <w:rsid w:val="0029647A"/>
    <w:rsid w:val="002A1C64"/>
    <w:rsid w:val="002A2A39"/>
    <w:rsid w:val="002A48C7"/>
    <w:rsid w:val="002B2687"/>
    <w:rsid w:val="002B72FD"/>
    <w:rsid w:val="002B7B68"/>
    <w:rsid w:val="002C03CA"/>
    <w:rsid w:val="002C4DD4"/>
    <w:rsid w:val="002D1384"/>
    <w:rsid w:val="002D32FE"/>
    <w:rsid w:val="002E3035"/>
    <w:rsid w:val="002E3189"/>
    <w:rsid w:val="002F146F"/>
    <w:rsid w:val="002F4CC2"/>
    <w:rsid w:val="002F79AD"/>
    <w:rsid w:val="00301144"/>
    <w:rsid w:val="00302E9C"/>
    <w:rsid w:val="00303AB1"/>
    <w:rsid w:val="00304155"/>
    <w:rsid w:val="00310BF9"/>
    <w:rsid w:val="003263DC"/>
    <w:rsid w:val="00334926"/>
    <w:rsid w:val="00335381"/>
    <w:rsid w:val="0033576E"/>
    <w:rsid w:val="003358F1"/>
    <w:rsid w:val="00341092"/>
    <w:rsid w:val="00346984"/>
    <w:rsid w:val="003521C8"/>
    <w:rsid w:val="00352D53"/>
    <w:rsid w:val="00355907"/>
    <w:rsid w:val="003620BF"/>
    <w:rsid w:val="00362C20"/>
    <w:rsid w:val="00367186"/>
    <w:rsid w:val="0036787A"/>
    <w:rsid w:val="003719DF"/>
    <w:rsid w:val="00380E6E"/>
    <w:rsid w:val="00383CC6"/>
    <w:rsid w:val="00384994"/>
    <w:rsid w:val="0038754E"/>
    <w:rsid w:val="00391E64"/>
    <w:rsid w:val="00394E52"/>
    <w:rsid w:val="0039618B"/>
    <w:rsid w:val="00396D35"/>
    <w:rsid w:val="003A113B"/>
    <w:rsid w:val="003B268F"/>
    <w:rsid w:val="003B2843"/>
    <w:rsid w:val="003B4378"/>
    <w:rsid w:val="003B44A8"/>
    <w:rsid w:val="003B495A"/>
    <w:rsid w:val="003B5348"/>
    <w:rsid w:val="003B7D79"/>
    <w:rsid w:val="003C6CF9"/>
    <w:rsid w:val="003C7ED0"/>
    <w:rsid w:val="003D5E00"/>
    <w:rsid w:val="003E1035"/>
    <w:rsid w:val="003E151A"/>
    <w:rsid w:val="003E740F"/>
    <w:rsid w:val="003E7844"/>
    <w:rsid w:val="003F12E3"/>
    <w:rsid w:val="00407B96"/>
    <w:rsid w:val="00424900"/>
    <w:rsid w:val="00424BCF"/>
    <w:rsid w:val="0042511D"/>
    <w:rsid w:val="00425269"/>
    <w:rsid w:val="00430441"/>
    <w:rsid w:val="00441B71"/>
    <w:rsid w:val="00441F20"/>
    <w:rsid w:val="00443A83"/>
    <w:rsid w:val="00450CFF"/>
    <w:rsid w:val="00451108"/>
    <w:rsid w:val="00451C7E"/>
    <w:rsid w:val="00452B73"/>
    <w:rsid w:val="00454AF2"/>
    <w:rsid w:val="00464F1E"/>
    <w:rsid w:val="00470FFF"/>
    <w:rsid w:val="00472580"/>
    <w:rsid w:val="00482222"/>
    <w:rsid w:val="00482430"/>
    <w:rsid w:val="00486907"/>
    <w:rsid w:val="0049228A"/>
    <w:rsid w:val="00496A77"/>
    <w:rsid w:val="004A5118"/>
    <w:rsid w:val="004B0EED"/>
    <w:rsid w:val="004B3058"/>
    <w:rsid w:val="004B5040"/>
    <w:rsid w:val="004C0B99"/>
    <w:rsid w:val="004C2E3C"/>
    <w:rsid w:val="004C3925"/>
    <w:rsid w:val="004D5873"/>
    <w:rsid w:val="004E380A"/>
    <w:rsid w:val="004E527E"/>
    <w:rsid w:val="004F2598"/>
    <w:rsid w:val="00504109"/>
    <w:rsid w:val="00512AAA"/>
    <w:rsid w:val="00512CC1"/>
    <w:rsid w:val="005153F6"/>
    <w:rsid w:val="00520C44"/>
    <w:rsid w:val="005220EC"/>
    <w:rsid w:val="00526188"/>
    <w:rsid w:val="005264F8"/>
    <w:rsid w:val="0054570F"/>
    <w:rsid w:val="005473D9"/>
    <w:rsid w:val="00550538"/>
    <w:rsid w:val="005533A3"/>
    <w:rsid w:val="00553EFC"/>
    <w:rsid w:val="00554052"/>
    <w:rsid w:val="005628B9"/>
    <w:rsid w:val="00567A2D"/>
    <w:rsid w:val="00572787"/>
    <w:rsid w:val="005758E2"/>
    <w:rsid w:val="00587DE7"/>
    <w:rsid w:val="00591179"/>
    <w:rsid w:val="0059295B"/>
    <w:rsid w:val="00593720"/>
    <w:rsid w:val="00594CF5"/>
    <w:rsid w:val="00596E11"/>
    <w:rsid w:val="00597170"/>
    <w:rsid w:val="00597AC8"/>
    <w:rsid w:val="005A1EB7"/>
    <w:rsid w:val="005A3449"/>
    <w:rsid w:val="005A47C1"/>
    <w:rsid w:val="005A6628"/>
    <w:rsid w:val="005B2DD1"/>
    <w:rsid w:val="005B4E49"/>
    <w:rsid w:val="005B75BF"/>
    <w:rsid w:val="005B7A91"/>
    <w:rsid w:val="005C15E9"/>
    <w:rsid w:val="005C44C1"/>
    <w:rsid w:val="005D6708"/>
    <w:rsid w:val="005E2EC0"/>
    <w:rsid w:val="005E396F"/>
    <w:rsid w:val="005E3AEB"/>
    <w:rsid w:val="005F4EFE"/>
    <w:rsid w:val="006005EC"/>
    <w:rsid w:val="006037D5"/>
    <w:rsid w:val="00606DA4"/>
    <w:rsid w:val="00606DA6"/>
    <w:rsid w:val="00623429"/>
    <w:rsid w:val="006235AF"/>
    <w:rsid w:val="00631FD3"/>
    <w:rsid w:val="006453C0"/>
    <w:rsid w:val="0064580E"/>
    <w:rsid w:val="00656E83"/>
    <w:rsid w:val="006617D6"/>
    <w:rsid w:val="00661DDD"/>
    <w:rsid w:val="006676C0"/>
    <w:rsid w:val="00667B8D"/>
    <w:rsid w:val="00670C70"/>
    <w:rsid w:val="00674BED"/>
    <w:rsid w:val="00692EBB"/>
    <w:rsid w:val="0069361D"/>
    <w:rsid w:val="006A0C6B"/>
    <w:rsid w:val="006A5EBC"/>
    <w:rsid w:val="006A7063"/>
    <w:rsid w:val="006B0D0D"/>
    <w:rsid w:val="006B1EA7"/>
    <w:rsid w:val="006B3625"/>
    <w:rsid w:val="006C2E31"/>
    <w:rsid w:val="006C746F"/>
    <w:rsid w:val="006D4D8E"/>
    <w:rsid w:val="006D6161"/>
    <w:rsid w:val="006E5A7E"/>
    <w:rsid w:val="006E686E"/>
    <w:rsid w:val="006F2240"/>
    <w:rsid w:val="006F6F1B"/>
    <w:rsid w:val="00704AE8"/>
    <w:rsid w:val="00705134"/>
    <w:rsid w:val="007053AC"/>
    <w:rsid w:val="00706301"/>
    <w:rsid w:val="00707F40"/>
    <w:rsid w:val="007103C9"/>
    <w:rsid w:val="00711D50"/>
    <w:rsid w:val="00717B7B"/>
    <w:rsid w:val="00726A40"/>
    <w:rsid w:val="007274F8"/>
    <w:rsid w:val="00734694"/>
    <w:rsid w:val="00736DF6"/>
    <w:rsid w:val="0073778D"/>
    <w:rsid w:val="00740422"/>
    <w:rsid w:val="00741FA8"/>
    <w:rsid w:val="00743310"/>
    <w:rsid w:val="00744173"/>
    <w:rsid w:val="007536A5"/>
    <w:rsid w:val="00762490"/>
    <w:rsid w:val="00770C54"/>
    <w:rsid w:val="00773BB6"/>
    <w:rsid w:val="00773C66"/>
    <w:rsid w:val="00784FDB"/>
    <w:rsid w:val="00792E02"/>
    <w:rsid w:val="007A2B9C"/>
    <w:rsid w:val="007A3A53"/>
    <w:rsid w:val="007A5D50"/>
    <w:rsid w:val="007A7949"/>
    <w:rsid w:val="007B0AA2"/>
    <w:rsid w:val="007B1D01"/>
    <w:rsid w:val="007B2ECD"/>
    <w:rsid w:val="007B4D11"/>
    <w:rsid w:val="007B5FD3"/>
    <w:rsid w:val="007C0B78"/>
    <w:rsid w:val="007C1B2E"/>
    <w:rsid w:val="007C539A"/>
    <w:rsid w:val="007C7B0C"/>
    <w:rsid w:val="007E0151"/>
    <w:rsid w:val="007E0D3C"/>
    <w:rsid w:val="007E43D5"/>
    <w:rsid w:val="007E4CD5"/>
    <w:rsid w:val="007F09F7"/>
    <w:rsid w:val="007F2E25"/>
    <w:rsid w:val="007F6F25"/>
    <w:rsid w:val="00801771"/>
    <w:rsid w:val="00804F8A"/>
    <w:rsid w:val="00811639"/>
    <w:rsid w:val="00815661"/>
    <w:rsid w:val="00822D25"/>
    <w:rsid w:val="008268A5"/>
    <w:rsid w:val="00833C42"/>
    <w:rsid w:val="00834A5D"/>
    <w:rsid w:val="00835D77"/>
    <w:rsid w:val="00842193"/>
    <w:rsid w:val="00844277"/>
    <w:rsid w:val="00852D22"/>
    <w:rsid w:val="00856EF7"/>
    <w:rsid w:val="00861085"/>
    <w:rsid w:val="008648EA"/>
    <w:rsid w:val="008716D3"/>
    <w:rsid w:val="00876975"/>
    <w:rsid w:val="00876F17"/>
    <w:rsid w:val="00882169"/>
    <w:rsid w:val="00894E22"/>
    <w:rsid w:val="008A030A"/>
    <w:rsid w:val="008A118B"/>
    <w:rsid w:val="008A2A8A"/>
    <w:rsid w:val="008A75B7"/>
    <w:rsid w:val="008B1D82"/>
    <w:rsid w:val="008B7CFB"/>
    <w:rsid w:val="008C59B0"/>
    <w:rsid w:val="008C6300"/>
    <w:rsid w:val="008D1232"/>
    <w:rsid w:val="008D21DE"/>
    <w:rsid w:val="008D2FAA"/>
    <w:rsid w:val="008D5132"/>
    <w:rsid w:val="008E3C93"/>
    <w:rsid w:val="008E5112"/>
    <w:rsid w:val="008F17EE"/>
    <w:rsid w:val="008F1F89"/>
    <w:rsid w:val="008F65AB"/>
    <w:rsid w:val="00906C7F"/>
    <w:rsid w:val="00913F3C"/>
    <w:rsid w:val="00914DBC"/>
    <w:rsid w:val="00920BB2"/>
    <w:rsid w:val="009246D0"/>
    <w:rsid w:val="009274C2"/>
    <w:rsid w:val="00930B65"/>
    <w:rsid w:val="00931373"/>
    <w:rsid w:val="009322A0"/>
    <w:rsid w:val="00934F07"/>
    <w:rsid w:val="009376B4"/>
    <w:rsid w:val="0094153D"/>
    <w:rsid w:val="00947443"/>
    <w:rsid w:val="00952283"/>
    <w:rsid w:val="00954D29"/>
    <w:rsid w:val="00955DD9"/>
    <w:rsid w:val="00967A63"/>
    <w:rsid w:val="00975F0A"/>
    <w:rsid w:val="009950EA"/>
    <w:rsid w:val="009A44E1"/>
    <w:rsid w:val="009A59E6"/>
    <w:rsid w:val="009B52DD"/>
    <w:rsid w:val="009B6999"/>
    <w:rsid w:val="009C1A5B"/>
    <w:rsid w:val="009D0DBF"/>
    <w:rsid w:val="009D39B8"/>
    <w:rsid w:val="009D6F20"/>
    <w:rsid w:val="009E0A48"/>
    <w:rsid w:val="009E47D4"/>
    <w:rsid w:val="00A009C1"/>
    <w:rsid w:val="00A04EF6"/>
    <w:rsid w:val="00A11C79"/>
    <w:rsid w:val="00A12531"/>
    <w:rsid w:val="00A14EA8"/>
    <w:rsid w:val="00A27AEB"/>
    <w:rsid w:val="00A35624"/>
    <w:rsid w:val="00A379AA"/>
    <w:rsid w:val="00A4044E"/>
    <w:rsid w:val="00A40ACC"/>
    <w:rsid w:val="00A420A1"/>
    <w:rsid w:val="00A426BD"/>
    <w:rsid w:val="00A45127"/>
    <w:rsid w:val="00A50207"/>
    <w:rsid w:val="00A55A76"/>
    <w:rsid w:val="00A569BB"/>
    <w:rsid w:val="00A573CB"/>
    <w:rsid w:val="00A650F1"/>
    <w:rsid w:val="00A66526"/>
    <w:rsid w:val="00A66AD3"/>
    <w:rsid w:val="00A6789E"/>
    <w:rsid w:val="00A75B01"/>
    <w:rsid w:val="00A7653F"/>
    <w:rsid w:val="00A80BE6"/>
    <w:rsid w:val="00A870E3"/>
    <w:rsid w:val="00A95274"/>
    <w:rsid w:val="00AA51CF"/>
    <w:rsid w:val="00AB0E7C"/>
    <w:rsid w:val="00AB2877"/>
    <w:rsid w:val="00AC2267"/>
    <w:rsid w:val="00AC6698"/>
    <w:rsid w:val="00AD4045"/>
    <w:rsid w:val="00AD4D1E"/>
    <w:rsid w:val="00AE7764"/>
    <w:rsid w:val="00AF6C76"/>
    <w:rsid w:val="00B05F57"/>
    <w:rsid w:val="00B06F4C"/>
    <w:rsid w:val="00B1235A"/>
    <w:rsid w:val="00B227AD"/>
    <w:rsid w:val="00B23BF0"/>
    <w:rsid w:val="00B36516"/>
    <w:rsid w:val="00B52485"/>
    <w:rsid w:val="00B55CF3"/>
    <w:rsid w:val="00B57A86"/>
    <w:rsid w:val="00B62F79"/>
    <w:rsid w:val="00B669D3"/>
    <w:rsid w:val="00B72A4F"/>
    <w:rsid w:val="00B7586A"/>
    <w:rsid w:val="00B75F86"/>
    <w:rsid w:val="00B772D8"/>
    <w:rsid w:val="00B77E8A"/>
    <w:rsid w:val="00B83708"/>
    <w:rsid w:val="00B86C0D"/>
    <w:rsid w:val="00B90AA1"/>
    <w:rsid w:val="00B973C7"/>
    <w:rsid w:val="00BA2555"/>
    <w:rsid w:val="00BA39AA"/>
    <w:rsid w:val="00BA56AD"/>
    <w:rsid w:val="00BA6685"/>
    <w:rsid w:val="00BB00CC"/>
    <w:rsid w:val="00BB18E6"/>
    <w:rsid w:val="00BB1F01"/>
    <w:rsid w:val="00BB3DA3"/>
    <w:rsid w:val="00BB541A"/>
    <w:rsid w:val="00BB5B97"/>
    <w:rsid w:val="00BC0DB9"/>
    <w:rsid w:val="00BD6168"/>
    <w:rsid w:val="00BD7A4D"/>
    <w:rsid w:val="00BE0E89"/>
    <w:rsid w:val="00BE5F78"/>
    <w:rsid w:val="00BE5FB2"/>
    <w:rsid w:val="00BE703A"/>
    <w:rsid w:val="00BF4B9A"/>
    <w:rsid w:val="00C01175"/>
    <w:rsid w:val="00C0214C"/>
    <w:rsid w:val="00C06CDC"/>
    <w:rsid w:val="00C14029"/>
    <w:rsid w:val="00C145A4"/>
    <w:rsid w:val="00C15962"/>
    <w:rsid w:val="00C16121"/>
    <w:rsid w:val="00C2491F"/>
    <w:rsid w:val="00C305C1"/>
    <w:rsid w:val="00C311E4"/>
    <w:rsid w:val="00C31520"/>
    <w:rsid w:val="00C361CA"/>
    <w:rsid w:val="00C361F7"/>
    <w:rsid w:val="00C37B7D"/>
    <w:rsid w:val="00C4192E"/>
    <w:rsid w:val="00C47987"/>
    <w:rsid w:val="00C51E82"/>
    <w:rsid w:val="00C532B1"/>
    <w:rsid w:val="00C54E97"/>
    <w:rsid w:val="00C5535A"/>
    <w:rsid w:val="00C619B1"/>
    <w:rsid w:val="00C62917"/>
    <w:rsid w:val="00C724A0"/>
    <w:rsid w:val="00C75435"/>
    <w:rsid w:val="00C85949"/>
    <w:rsid w:val="00C90D01"/>
    <w:rsid w:val="00C90DD0"/>
    <w:rsid w:val="00CA1B0F"/>
    <w:rsid w:val="00CA27E0"/>
    <w:rsid w:val="00CA418E"/>
    <w:rsid w:val="00CB1536"/>
    <w:rsid w:val="00CB2199"/>
    <w:rsid w:val="00CC1169"/>
    <w:rsid w:val="00CD194F"/>
    <w:rsid w:val="00CD304E"/>
    <w:rsid w:val="00CD6F80"/>
    <w:rsid w:val="00CE2442"/>
    <w:rsid w:val="00D04437"/>
    <w:rsid w:val="00D14141"/>
    <w:rsid w:val="00D22A89"/>
    <w:rsid w:val="00D408CB"/>
    <w:rsid w:val="00D422B3"/>
    <w:rsid w:val="00D4368D"/>
    <w:rsid w:val="00D47345"/>
    <w:rsid w:val="00D507C0"/>
    <w:rsid w:val="00D52BDE"/>
    <w:rsid w:val="00D548F3"/>
    <w:rsid w:val="00D5560D"/>
    <w:rsid w:val="00D56AC6"/>
    <w:rsid w:val="00D616AA"/>
    <w:rsid w:val="00D62760"/>
    <w:rsid w:val="00D8504F"/>
    <w:rsid w:val="00D90258"/>
    <w:rsid w:val="00D928A7"/>
    <w:rsid w:val="00DA160C"/>
    <w:rsid w:val="00DA6115"/>
    <w:rsid w:val="00DB4572"/>
    <w:rsid w:val="00DB4614"/>
    <w:rsid w:val="00DB7F0B"/>
    <w:rsid w:val="00DC1351"/>
    <w:rsid w:val="00DC729B"/>
    <w:rsid w:val="00DD586C"/>
    <w:rsid w:val="00DE01CA"/>
    <w:rsid w:val="00DE42FE"/>
    <w:rsid w:val="00DE6618"/>
    <w:rsid w:val="00E01868"/>
    <w:rsid w:val="00E1147E"/>
    <w:rsid w:val="00E14FA0"/>
    <w:rsid w:val="00E30D20"/>
    <w:rsid w:val="00E35FB0"/>
    <w:rsid w:val="00E3700A"/>
    <w:rsid w:val="00E4186F"/>
    <w:rsid w:val="00E42E32"/>
    <w:rsid w:val="00E56AE5"/>
    <w:rsid w:val="00E6167D"/>
    <w:rsid w:val="00E65567"/>
    <w:rsid w:val="00E66017"/>
    <w:rsid w:val="00E7329C"/>
    <w:rsid w:val="00E73E6D"/>
    <w:rsid w:val="00E7494B"/>
    <w:rsid w:val="00E81C5D"/>
    <w:rsid w:val="00E900DC"/>
    <w:rsid w:val="00E91E1A"/>
    <w:rsid w:val="00E946F5"/>
    <w:rsid w:val="00E95AE8"/>
    <w:rsid w:val="00EA4C59"/>
    <w:rsid w:val="00EC1CF0"/>
    <w:rsid w:val="00ED1F21"/>
    <w:rsid w:val="00ED31AC"/>
    <w:rsid w:val="00ED3692"/>
    <w:rsid w:val="00EE25FA"/>
    <w:rsid w:val="00EE39FF"/>
    <w:rsid w:val="00EF4A5A"/>
    <w:rsid w:val="00EF6572"/>
    <w:rsid w:val="00F00186"/>
    <w:rsid w:val="00F016A0"/>
    <w:rsid w:val="00F0754C"/>
    <w:rsid w:val="00F1525F"/>
    <w:rsid w:val="00F25E3E"/>
    <w:rsid w:val="00F26450"/>
    <w:rsid w:val="00F33B54"/>
    <w:rsid w:val="00F444BD"/>
    <w:rsid w:val="00F46335"/>
    <w:rsid w:val="00F52332"/>
    <w:rsid w:val="00F63959"/>
    <w:rsid w:val="00F673F3"/>
    <w:rsid w:val="00F71069"/>
    <w:rsid w:val="00F74FBB"/>
    <w:rsid w:val="00F75F40"/>
    <w:rsid w:val="00F808B5"/>
    <w:rsid w:val="00F81AD7"/>
    <w:rsid w:val="00F82601"/>
    <w:rsid w:val="00F90B65"/>
    <w:rsid w:val="00F90EFF"/>
    <w:rsid w:val="00F91FD0"/>
    <w:rsid w:val="00FA29BB"/>
    <w:rsid w:val="00FA7722"/>
    <w:rsid w:val="00FB319D"/>
    <w:rsid w:val="00FB55D5"/>
    <w:rsid w:val="00FB6376"/>
    <w:rsid w:val="00FB75AE"/>
    <w:rsid w:val="00FB795A"/>
    <w:rsid w:val="00FC0A41"/>
    <w:rsid w:val="00FC3A60"/>
    <w:rsid w:val="00FC4EF4"/>
    <w:rsid w:val="00FC684E"/>
    <w:rsid w:val="00FC7FBE"/>
    <w:rsid w:val="00FE62CC"/>
    <w:rsid w:val="00FF1C33"/>
    <w:rsid w:val="00FF64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">
    <w:name w:val="Основной текст (5)"/>
    <w:link w:val="5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">
    <w:name w:val="Основной текст (7)"/>
    <w:link w:val="7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8">
    <w:name w:val="Основной текст (8)"/>
    <w:link w:val="81"/>
    <w:uiPriority w:val="99"/>
    <w:locked/>
    <w:rsid w:val="008D1232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Normal"/>
    <w:link w:val="5"/>
    <w:uiPriority w:val="99"/>
    <w:rsid w:val="008D1232"/>
    <w:pPr>
      <w:shd w:val="clear" w:color="auto" w:fill="FFFFFF"/>
      <w:spacing w:before="60" w:after="6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71">
    <w:name w:val="Основной текст (7)1"/>
    <w:basedOn w:val="Normal"/>
    <w:link w:val="7"/>
    <w:uiPriority w:val="99"/>
    <w:rsid w:val="008D1232"/>
    <w:pPr>
      <w:shd w:val="clear" w:color="auto" w:fill="FFFFFF"/>
      <w:spacing w:after="0" w:line="274" w:lineRule="exact"/>
      <w:ind w:firstLine="30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81">
    <w:name w:val="Основной текст (8)1"/>
    <w:basedOn w:val="Normal"/>
    <w:link w:val="8"/>
    <w:uiPriority w:val="99"/>
    <w:rsid w:val="008D1232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83">
    <w:name w:val="Основной текст (8)3"/>
    <w:uiPriority w:val="99"/>
    <w:rsid w:val="0036787A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Основной текст (11)"/>
    <w:link w:val="111"/>
    <w:uiPriority w:val="99"/>
    <w:locked/>
    <w:rsid w:val="0036787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10">
    <w:name w:val="Основной текст (11) + Полужирный"/>
    <w:aliases w:val="Курсив1"/>
    <w:uiPriority w:val="99"/>
    <w:rsid w:val="0036787A"/>
    <w:rPr>
      <w:rFonts w:ascii="Times New Roman" w:hAnsi="Times New Roman" w:cs="Times New Roman"/>
      <w:b/>
      <w:bCs/>
      <w:i/>
      <w:iCs/>
      <w:noProof/>
      <w:sz w:val="24"/>
      <w:szCs w:val="24"/>
      <w:shd w:val="clear" w:color="auto" w:fill="FFFFFF"/>
    </w:rPr>
  </w:style>
  <w:style w:type="character" w:customStyle="1" w:styleId="7BookmanOldStyle">
    <w:name w:val="Основной текст (7) + Bookman Old Style"/>
    <w:aliases w:val="11 pt,Полужирный3"/>
    <w:uiPriority w:val="99"/>
    <w:rsid w:val="0036787A"/>
    <w:rPr>
      <w:rFonts w:ascii="Bookman Old Style" w:hAnsi="Bookman Old Style" w:cs="Bookman Old Style"/>
      <w:b/>
      <w:bCs/>
      <w:sz w:val="22"/>
      <w:szCs w:val="22"/>
      <w:shd w:val="clear" w:color="auto" w:fill="FFFFFF"/>
    </w:rPr>
  </w:style>
  <w:style w:type="character" w:customStyle="1" w:styleId="70">
    <w:name w:val="Основной текст (7) + Полужирный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Normal"/>
    <w:link w:val="10"/>
    <w:uiPriority w:val="99"/>
    <w:rsid w:val="0036787A"/>
    <w:pPr>
      <w:shd w:val="clear" w:color="auto" w:fill="FFFFFF"/>
      <w:spacing w:after="0" w:line="274" w:lineRule="exact"/>
      <w:ind w:firstLine="30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Основной текст (11)1"/>
    <w:basedOn w:val="Normal"/>
    <w:link w:val="11"/>
    <w:uiPriority w:val="99"/>
    <w:rsid w:val="0036787A"/>
    <w:pPr>
      <w:shd w:val="clear" w:color="auto" w:fill="FFFFFF"/>
      <w:spacing w:after="0" w:line="274" w:lineRule="exact"/>
      <w:ind w:firstLine="6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13pt">
    <w:name w:val="Основной текст (11) + 13 pt"/>
    <w:aliases w:val="Полужирный2"/>
    <w:uiPriority w:val="99"/>
    <w:rsid w:val="0036787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0pt">
    <w:name w:val="Основной текст (11) + 10 pt"/>
    <w:aliases w:val="Полужирный1"/>
    <w:uiPriority w:val="99"/>
    <w:rsid w:val="0036787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10">
    <w:name w:val="Основной текст (11) + Полужирный1"/>
    <w:uiPriority w:val="99"/>
    <w:rsid w:val="0036787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2">
    <w:name w:val="Основной текст (2)2"/>
    <w:uiPriority w:val="99"/>
    <w:rsid w:val="00C85949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C85949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C85949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+ Не курсив"/>
    <w:uiPriority w:val="99"/>
    <w:rsid w:val="00A55A76"/>
    <w:rPr>
      <w:rFonts w:ascii="Times New Roman" w:hAnsi="Times New Roman" w:cs="Times New Roman"/>
      <w:sz w:val="24"/>
      <w:szCs w:val="24"/>
    </w:rPr>
  </w:style>
  <w:style w:type="character" w:customStyle="1" w:styleId="42">
    <w:name w:val="Основной текст (4)2"/>
    <w:uiPriority w:val="99"/>
    <w:rsid w:val="00792E02"/>
    <w:rPr>
      <w:rFonts w:ascii="Times New Roman" w:hAnsi="Times New Roman" w:cs="Times New Roman"/>
      <w:sz w:val="24"/>
      <w:szCs w:val="24"/>
      <w:u w:val="single"/>
    </w:rPr>
  </w:style>
  <w:style w:type="character" w:customStyle="1" w:styleId="9">
    <w:name w:val="Основной текст (9)"/>
    <w:link w:val="91"/>
    <w:uiPriority w:val="99"/>
    <w:locked/>
    <w:rsid w:val="00A379A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A379AA"/>
    <w:pPr>
      <w:shd w:val="clear" w:color="auto" w:fill="FFFFFF"/>
      <w:spacing w:before="300" w:after="0" w:line="274" w:lineRule="exact"/>
      <w:ind w:firstLine="540"/>
    </w:pPr>
    <w:rPr>
      <w:rFonts w:ascii="Times New Roman" w:hAnsi="Times New Roman" w:cs="Times New Roman"/>
      <w:sz w:val="24"/>
      <w:szCs w:val="24"/>
    </w:rPr>
  </w:style>
  <w:style w:type="character" w:customStyle="1" w:styleId="1011pt">
    <w:name w:val="Основной текст (10) + 11 pt"/>
    <w:uiPriority w:val="99"/>
    <w:rsid w:val="00A379AA"/>
    <w:rPr>
      <w:rFonts w:ascii="Times New Roman" w:hAnsi="Times New Roman" w:cs="Times New Roman"/>
      <w:sz w:val="22"/>
      <w:szCs w:val="22"/>
    </w:rPr>
  </w:style>
  <w:style w:type="character" w:customStyle="1" w:styleId="120">
    <w:name w:val="Основной текст (12)"/>
    <w:link w:val="121"/>
    <w:uiPriority w:val="99"/>
    <w:locked/>
    <w:rsid w:val="00A11C79"/>
    <w:rPr>
      <w:sz w:val="24"/>
      <w:szCs w:val="24"/>
    </w:rPr>
  </w:style>
  <w:style w:type="paragraph" w:customStyle="1" w:styleId="121">
    <w:name w:val="Основной текст (12)1"/>
    <w:basedOn w:val="Normal"/>
    <w:link w:val="120"/>
    <w:uiPriority w:val="99"/>
    <w:rsid w:val="00A11C79"/>
    <w:pPr>
      <w:shd w:val="clear" w:color="auto" w:fill="FFFFFF"/>
      <w:spacing w:after="0" w:line="274" w:lineRule="exact"/>
      <w:ind w:firstLine="2980"/>
      <w:jc w:val="both"/>
    </w:pPr>
    <w:rPr>
      <w:rFonts w:cs="Times New Roman"/>
      <w:sz w:val="24"/>
      <w:szCs w:val="24"/>
    </w:rPr>
  </w:style>
  <w:style w:type="character" w:customStyle="1" w:styleId="13">
    <w:name w:val="Основной текст (13)"/>
    <w:link w:val="131"/>
    <w:uiPriority w:val="99"/>
    <w:locked/>
    <w:rsid w:val="00A11C79"/>
    <w:rPr>
      <w:sz w:val="24"/>
      <w:szCs w:val="24"/>
    </w:rPr>
  </w:style>
  <w:style w:type="paragraph" w:customStyle="1" w:styleId="131">
    <w:name w:val="Основной текст (13)1"/>
    <w:basedOn w:val="Normal"/>
    <w:link w:val="13"/>
    <w:uiPriority w:val="99"/>
    <w:rsid w:val="00A11C79"/>
    <w:pPr>
      <w:shd w:val="clear" w:color="auto" w:fill="FFFFFF"/>
      <w:spacing w:after="0" w:line="274" w:lineRule="exact"/>
      <w:jc w:val="center"/>
    </w:pPr>
    <w:rPr>
      <w:rFonts w:cs="Times New Roman"/>
      <w:sz w:val="24"/>
      <w:szCs w:val="24"/>
    </w:rPr>
  </w:style>
  <w:style w:type="character" w:customStyle="1" w:styleId="14">
    <w:name w:val="Основной текст (14)"/>
    <w:link w:val="141"/>
    <w:uiPriority w:val="99"/>
    <w:locked/>
    <w:rsid w:val="00BB18E6"/>
    <w:rPr>
      <w:rFonts w:ascii="Times New Roman" w:hAnsi="Times New Roman" w:cs="Times New Roman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BB18E6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4C2E3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4C2E3C"/>
    <w:rPr>
      <w:rFonts w:ascii="Segoe UI" w:hAnsi="Segoe UI" w:cs="Segoe UI"/>
      <w:sz w:val="18"/>
      <w:szCs w:val="18"/>
      <w:lang w:val="uk-UA" w:eastAsia="en-US"/>
    </w:rPr>
  </w:style>
  <w:style w:type="paragraph" w:styleId="NoSpacing">
    <w:name w:val="No Spacing"/>
    <w:uiPriority w:val="1"/>
    <w:qFormat/>
    <w:rsid w:val="009E0A48"/>
    <w:rPr>
      <w:rFonts w:cs="Calibri"/>
      <w:sz w:val="22"/>
      <w:szCs w:val="22"/>
      <w:lang w:val="uk-UA" w:eastAsia="en-US"/>
    </w:rPr>
  </w:style>
  <w:style w:type="character" w:styleId="Hyperlink">
    <w:name w:val="Hyperlink"/>
    <w:uiPriority w:val="99"/>
    <w:semiHidden/>
    <w:unhideWhenUsed/>
    <w:rsid w:val="00163E36"/>
    <w:rPr>
      <w:color w:val="0000FF"/>
      <w:u w:val="single"/>
    </w:rPr>
  </w:style>
  <w:style w:type="character" w:customStyle="1" w:styleId="apple-converted-space">
    <w:name w:val="apple-converted-space"/>
    <w:rsid w:val="00163E36"/>
  </w:style>
  <w:style w:type="paragraph" w:styleId="NormalWeb">
    <w:name w:val="Normal (Web)"/>
    <w:basedOn w:val="Normal"/>
    <w:uiPriority w:val="99"/>
    <w:unhideWhenUsed/>
    <w:rsid w:val="00163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AEA32-0A17-4CF4-B245-7D48C3449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