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2A3A08" w:rsidRPr="00095229" w:rsidP="002A3A08">
      <w:pPr>
        <w:jc w:val="right"/>
        <w:rPr>
          <w:sz w:val="26"/>
          <w:szCs w:val="26"/>
          <w:lang w:eastAsia="ru-RU"/>
        </w:rPr>
      </w:pPr>
      <w:r w:rsidRPr="00095229">
        <w:rPr>
          <w:sz w:val="26"/>
          <w:szCs w:val="26"/>
          <w:lang w:eastAsia="ru-RU"/>
        </w:rPr>
        <w:t>Дело №05-</w:t>
      </w:r>
      <w:r w:rsidR="00C101CE">
        <w:rPr>
          <w:sz w:val="26"/>
          <w:szCs w:val="26"/>
          <w:lang w:eastAsia="ru-RU"/>
        </w:rPr>
        <w:t>0</w:t>
      </w:r>
      <w:r w:rsidR="004A6A69">
        <w:rPr>
          <w:sz w:val="26"/>
          <w:szCs w:val="26"/>
          <w:lang w:eastAsia="ru-RU"/>
        </w:rPr>
        <w:t>090</w:t>
      </w:r>
      <w:r w:rsidRPr="00095229">
        <w:rPr>
          <w:sz w:val="26"/>
          <w:szCs w:val="26"/>
          <w:lang w:eastAsia="ru-RU"/>
        </w:rPr>
        <w:t>/1</w:t>
      </w:r>
      <w:r w:rsidR="003979E8">
        <w:rPr>
          <w:sz w:val="26"/>
          <w:szCs w:val="26"/>
          <w:lang w:eastAsia="ru-RU"/>
        </w:rPr>
        <w:t>8</w:t>
      </w:r>
      <w:r w:rsidRPr="00095229">
        <w:rPr>
          <w:sz w:val="26"/>
          <w:szCs w:val="26"/>
          <w:lang w:eastAsia="ru-RU"/>
        </w:rPr>
        <w:t>/2</w:t>
      </w:r>
      <w:r w:rsidR="004A6A69">
        <w:rPr>
          <w:sz w:val="26"/>
          <w:szCs w:val="26"/>
          <w:lang w:eastAsia="ru-RU"/>
        </w:rPr>
        <w:t>025</w:t>
      </w:r>
    </w:p>
    <w:p w:rsidR="002A3A08" w:rsidRPr="00095229" w:rsidP="002A3A08">
      <w:pPr>
        <w:jc w:val="center"/>
        <w:rPr>
          <w:rFonts w:eastAsia="Times New Roman"/>
          <w:sz w:val="26"/>
          <w:szCs w:val="26"/>
        </w:rPr>
      </w:pPr>
      <w:r w:rsidRPr="00095229">
        <w:rPr>
          <w:rFonts w:eastAsia="Times New Roman"/>
          <w:sz w:val="26"/>
          <w:szCs w:val="26"/>
        </w:rPr>
        <w:t>ПОСТАНОВЛЕНИЕ</w:t>
      </w:r>
    </w:p>
    <w:p w:rsidR="002A3A08" w:rsidRPr="00095229" w:rsidP="00A865D5">
      <w:pPr>
        <w:ind w:firstLine="709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28 марта 2025</w:t>
      </w:r>
      <w:r w:rsidRPr="00095229">
        <w:rPr>
          <w:rFonts w:eastAsia="Times New Roman"/>
          <w:sz w:val="26"/>
          <w:szCs w:val="26"/>
        </w:rPr>
        <w:t xml:space="preserve"> года    </w:t>
      </w:r>
      <w:r w:rsidRPr="00095229">
        <w:rPr>
          <w:rFonts w:eastAsia="Times New Roman"/>
          <w:sz w:val="26"/>
          <w:szCs w:val="26"/>
        </w:rPr>
        <w:tab/>
      </w:r>
      <w:r w:rsidRPr="00095229">
        <w:rPr>
          <w:rFonts w:eastAsia="Times New Roman"/>
          <w:sz w:val="26"/>
          <w:szCs w:val="26"/>
        </w:rPr>
        <w:tab/>
        <w:t xml:space="preserve">      </w:t>
      </w:r>
      <w:r w:rsidRPr="00095229" w:rsidR="00A57CD8">
        <w:rPr>
          <w:rFonts w:eastAsia="Times New Roman"/>
          <w:sz w:val="26"/>
          <w:szCs w:val="26"/>
        </w:rPr>
        <w:t xml:space="preserve">                           </w:t>
      </w:r>
      <w:r>
        <w:rPr>
          <w:rFonts w:eastAsia="Times New Roman"/>
          <w:sz w:val="26"/>
          <w:szCs w:val="26"/>
        </w:rPr>
        <w:t xml:space="preserve">           </w:t>
      </w:r>
      <w:r w:rsidRPr="00095229" w:rsidR="00A57CD8">
        <w:rPr>
          <w:rFonts w:eastAsia="Times New Roman"/>
          <w:sz w:val="26"/>
          <w:szCs w:val="26"/>
        </w:rPr>
        <w:t xml:space="preserve">  </w:t>
      </w:r>
      <w:r w:rsidRPr="00095229">
        <w:rPr>
          <w:rFonts w:eastAsia="Times New Roman"/>
          <w:sz w:val="26"/>
          <w:szCs w:val="26"/>
        </w:rPr>
        <w:t xml:space="preserve">  г. Симферополь</w:t>
      </w:r>
    </w:p>
    <w:p w:rsidR="002070A0" w:rsidRPr="00095229" w:rsidP="002A3A08">
      <w:pPr>
        <w:ind w:firstLine="567"/>
        <w:rPr>
          <w:rFonts w:eastAsia="Times New Roman"/>
          <w:sz w:val="26"/>
          <w:szCs w:val="26"/>
        </w:rPr>
      </w:pPr>
    </w:p>
    <w:p w:rsidR="005B5CC3" w:rsidRPr="004A6A69" w:rsidP="004A6A69">
      <w:pPr>
        <w:ind w:firstLine="708"/>
        <w:rPr>
          <w:sz w:val="27"/>
          <w:szCs w:val="27"/>
        </w:rPr>
      </w:pPr>
      <w:r w:rsidRPr="00692711">
        <w:rPr>
          <w:sz w:val="27"/>
          <w:szCs w:val="27"/>
        </w:rPr>
        <w:t xml:space="preserve">Мировой судья судебного участка № </w:t>
      </w:r>
      <w:r w:rsidR="004A6A69">
        <w:rPr>
          <w:sz w:val="27"/>
          <w:szCs w:val="27"/>
        </w:rPr>
        <w:t>18</w:t>
      </w:r>
      <w:r w:rsidRPr="00692711">
        <w:rPr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Симферополь) Республики Крым </w:t>
      </w:r>
      <w:r w:rsidR="004A6A69">
        <w:rPr>
          <w:sz w:val="27"/>
          <w:szCs w:val="27"/>
        </w:rPr>
        <w:t>Прянишникова В.В.</w:t>
      </w:r>
      <w:r w:rsidRPr="00692711">
        <w:rPr>
          <w:sz w:val="27"/>
          <w:szCs w:val="27"/>
        </w:rPr>
        <w:t>,</w:t>
      </w:r>
      <w:r w:rsidRPr="00692711">
        <w:rPr>
          <w:sz w:val="27"/>
          <w:szCs w:val="27"/>
        </w:rPr>
        <w:t xml:space="preserve"> </w:t>
      </w:r>
      <w:r w:rsidRPr="00095229" w:rsidR="00625508">
        <w:rPr>
          <w:rFonts w:eastAsia="Times New Roman"/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  - </w:t>
      </w:r>
      <w:r w:rsidR="004A6A69">
        <w:rPr>
          <w:rFonts w:eastAsia="Times New Roman"/>
          <w:sz w:val="26"/>
          <w:szCs w:val="26"/>
        </w:rPr>
        <w:t>Васюненкова В.В.</w:t>
      </w:r>
      <w:r w:rsidR="000C057F">
        <w:rPr>
          <w:rFonts w:eastAsia="Times New Roman"/>
          <w:sz w:val="26"/>
          <w:szCs w:val="26"/>
        </w:rPr>
        <w:t>,</w:t>
      </w:r>
    </w:p>
    <w:p w:rsidR="002A3A08" w:rsidRPr="00095229" w:rsidP="002A3A08">
      <w:pPr>
        <w:ind w:firstLine="708"/>
        <w:rPr>
          <w:sz w:val="26"/>
          <w:szCs w:val="26"/>
        </w:rPr>
      </w:pPr>
      <w:r w:rsidRPr="00095229">
        <w:rPr>
          <w:rFonts w:eastAsia="Times New Roman"/>
          <w:sz w:val="26"/>
          <w:szCs w:val="26"/>
        </w:rPr>
        <w:t xml:space="preserve">рассмотрев в </w:t>
      </w:r>
      <w:r w:rsidRPr="00095229">
        <w:rPr>
          <w:bCs/>
          <w:color w:val="000000"/>
          <w:sz w:val="26"/>
          <w:szCs w:val="26"/>
        </w:rPr>
        <w:t xml:space="preserve">помещении мировых судей </w:t>
      </w:r>
      <w:r w:rsidRPr="00095229">
        <w:rPr>
          <w:sz w:val="26"/>
          <w:szCs w:val="26"/>
        </w:rPr>
        <w:t xml:space="preserve">Центрального судебного района города Симферополь по адресу: </w:t>
      </w:r>
      <w:r w:rsidRPr="00095229">
        <w:rPr>
          <w:bCs/>
          <w:color w:val="000000"/>
          <w:sz w:val="26"/>
          <w:szCs w:val="26"/>
        </w:rPr>
        <w:t xml:space="preserve">г. Симферополь, ул. Крымских Партизан, 3а, </w:t>
      </w:r>
      <w:r w:rsidRPr="00095229">
        <w:rPr>
          <w:sz w:val="26"/>
          <w:szCs w:val="26"/>
        </w:rPr>
        <w:t>дело об административном правонарушении</w:t>
      </w:r>
      <w:r w:rsidRPr="00095229">
        <w:rPr>
          <w:rFonts w:eastAsia="Times New Roman"/>
          <w:sz w:val="26"/>
          <w:szCs w:val="26"/>
        </w:rPr>
        <w:t xml:space="preserve"> в отношении:</w:t>
      </w:r>
    </w:p>
    <w:p w:rsidR="005B5CC3" w:rsidRPr="00095229" w:rsidP="000C057F">
      <w:pPr>
        <w:ind w:left="1701"/>
        <w:rPr>
          <w:sz w:val="26"/>
          <w:szCs w:val="26"/>
        </w:rPr>
      </w:pPr>
      <w:r>
        <w:rPr>
          <w:sz w:val="26"/>
          <w:szCs w:val="26"/>
        </w:rPr>
        <w:t>Васюненкова</w:t>
      </w:r>
      <w:r>
        <w:rPr>
          <w:sz w:val="26"/>
          <w:szCs w:val="26"/>
        </w:rPr>
        <w:t xml:space="preserve"> Владимира Викторовича</w:t>
      </w:r>
      <w:r w:rsidRPr="00095229">
        <w:rPr>
          <w:sz w:val="26"/>
          <w:szCs w:val="26"/>
        </w:rPr>
        <w:t xml:space="preserve">, </w:t>
      </w:r>
      <w:r>
        <w:rPr>
          <w:color w:val="000000"/>
          <w:sz w:val="28"/>
          <w:szCs w:val="28"/>
        </w:rPr>
        <w:t>/ДАННЫЕ ИЗЪЯТЫ/</w:t>
      </w:r>
      <w:r w:rsidR="003979E8">
        <w:rPr>
          <w:sz w:val="26"/>
          <w:szCs w:val="26"/>
        </w:rPr>
        <w:t>,</w:t>
      </w:r>
    </w:p>
    <w:p w:rsidR="002A3A08" w:rsidRPr="00095229" w:rsidP="002A3A08">
      <w:pPr>
        <w:ind w:firstLine="709"/>
        <w:rPr>
          <w:rFonts w:eastAsia="Times New Roman"/>
          <w:sz w:val="26"/>
          <w:szCs w:val="26"/>
        </w:rPr>
      </w:pPr>
      <w:r w:rsidRPr="00095229">
        <w:rPr>
          <w:rFonts w:eastAsia="Times New Roman"/>
          <w:sz w:val="26"/>
          <w:szCs w:val="26"/>
        </w:rPr>
        <w:t xml:space="preserve">  по признакам состава правонарушения, предусмотренного ст. 20.21</w:t>
      </w:r>
      <w:r w:rsidRPr="00095229">
        <w:rPr>
          <w:rFonts w:eastAsia="Times New Roman"/>
          <w:i/>
          <w:sz w:val="26"/>
          <w:szCs w:val="26"/>
        </w:rPr>
        <w:t xml:space="preserve"> </w:t>
      </w:r>
      <w:r w:rsidRPr="00095229">
        <w:rPr>
          <w:rFonts w:eastAsia="Times New Roman"/>
          <w:sz w:val="26"/>
          <w:szCs w:val="26"/>
        </w:rPr>
        <w:t>Кодекса Российской Федерации об административных правонарушениях,</w:t>
      </w:r>
    </w:p>
    <w:p w:rsidR="005D5343" w:rsidP="002A3A08">
      <w:pPr>
        <w:jc w:val="center"/>
        <w:rPr>
          <w:rFonts w:eastAsia="Times New Roman"/>
          <w:sz w:val="26"/>
          <w:szCs w:val="26"/>
        </w:rPr>
      </w:pPr>
    </w:p>
    <w:p w:rsidR="002A3A08" w:rsidP="002A3A08">
      <w:pPr>
        <w:jc w:val="center"/>
        <w:rPr>
          <w:rFonts w:eastAsia="Times New Roman"/>
          <w:sz w:val="26"/>
          <w:szCs w:val="26"/>
        </w:rPr>
      </w:pPr>
      <w:r w:rsidRPr="00095229">
        <w:rPr>
          <w:rFonts w:eastAsia="Times New Roman"/>
          <w:sz w:val="26"/>
          <w:szCs w:val="26"/>
        </w:rPr>
        <w:t>УСТАНОВИЛ:</w:t>
      </w:r>
    </w:p>
    <w:p w:rsidR="005D5343" w:rsidRPr="00095229" w:rsidP="002A3A08">
      <w:pPr>
        <w:jc w:val="center"/>
        <w:rPr>
          <w:rFonts w:eastAsia="Times New Roman"/>
          <w:sz w:val="26"/>
          <w:szCs w:val="26"/>
        </w:rPr>
      </w:pPr>
    </w:p>
    <w:p w:rsidR="00B65663" w:rsidP="00B65663">
      <w:pPr>
        <w:ind w:firstLine="851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27 </w:t>
      </w:r>
      <w:r>
        <w:rPr>
          <w:rFonts w:eastAsia="Times New Roman"/>
          <w:sz w:val="26"/>
          <w:szCs w:val="26"/>
        </w:rPr>
        <w:t>марта 2025 года</w:t>
      </w:r>
      <w:r w:rsidRPr="00095229" w:rsidR="002A3A08">
        <w:rPr>
          <w:rFonts w:eastAsia="Times New Roman"/>
          <w:sz w:val="26"/>
          <w:szCs w:val="26"/>
        </w:rPr>
        <w:t xml:space="preserve"> в </w:t>
      </w:r>
      <w:r>
        <w:rPr>
          <w:rFonts w:eastAsia="Times New Roman"/>
          <w:sz w:val="26"/>
          <w:szCs w:val="26"/>
        </w:rPr>
        <w:t>14</w:t>
      </w:r>
      <w:r w:rsidRPr="00095229" w:rsidR="00F92235">
        <w:rPr>
          <w:rFonts w:eastAsia="Times New Roman"/>
          <w:sz w:val="26"/>
          <w:szCs w:val="26"/>
        </w:rPr>
        <w:t xml:space="preserve"> </w:t>
      </w:r>
      <w:r w:rsidRPr="00095229" w:rsidR="002A3A08">
        <w:rPr>
          <w:rFonts w:eastAsia="Times New Roman"/>
          <w:sz w:val="26"/>
          <w:szCs w:val="26"/>
        </w:rPr>
        <w:t>час</w:t>
      </w:r>
      <w:r w:rsidR="005D5343">
        <w:rPr>
          <w:rFonts w:eastAsia="Times New Roman"/>
          <w:sz w:val="26"/>
          <w:szCs w:val="26"/>
        </w:rPr>
        <w:t>ов</w:t>
      </w:r>
      <w:r w:rsidRPr="00095229" w:rsidR="00072E6E">
        <w:rPr>
          <w:rFonts w:eastAsia="Times New Roman"/>
          <w:sz w:val="26"/>
          <w:szCs w:val="26"/>
        </w:rPr>
        <w:t xml:space="preserve"> </w:t>
      </w:r>
      <w:r w:rsidR="005D5343">
        <w:rPr>
          <w:rFonts w:eastAsia="Times New Roman"/>
          <w:sz w:val="26"/>
          <w:szCs w:val="26"/>
        </w:rPr>
        <w:t>5</w:t>
      </w:r>
      <w:r w:rsidR="00CD3C7D">
        <w:rPr>
          <w:rFonts w:eastAsia="Times New Roman"/>
          <w:sz w:val="26"/>
          <w:szCs w:val="26"/>
        </w:rPr>
        <w:t>0</w:t>
      </w:r>
      <w:r w:rsidRPr="00095229" w:rsidR="002A3A08">
        <w:rPr>
          <w:rFonts w:eastAsia="Times New Roman"/>
          <w:sz w:val="26"/>
          <w:szCs w:val="26"/>
        </w:rPr>
        <w:t xml:space="preserve"> мин</w:t>
      </w:r>
      <w:r w:rsidR="005D5343">
        <w:rPr>
          <w:rFonts w:eastAsia="Times New Roman"/>
          <w:sz w:val="26"/>
          <w:szCs w:val="26"/>
        </w:rPr>
        <w:t>ут</w:t>
      </w:r>
      <w:r w:rsidRPr="00095229" w:rsidR="002A3A08"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 xml:space="preserve">на </w:t>
      </w:r>
      <w:r>
        <w:rPr>
          <w:color w:val="000000"/>
          <w:sz w:val="28"/>
          <w:szCs w:val="28"/>
        </w:rPr>
        <w:t>/ДАННЫЕ ИЗЪЯТЫ/</w:t>
      </w:r>
      <w:r>
        <w:rPr>
          <w:rFonts w:eastAsia="Times New Roman"/>
          <w:sz w:val="26"/>
          <w:szCs w:val="26"/>
        </w:rPr>
        <w:t xml:space="preserve"> установлен гражданин </w:t>
      </w:r>
      <w:r>
        <w:rPr>
          <w:rFonts w:eastAsia="Times New Roman"/>
          <w:sz w:val="26"/>
          <w:szCs w:val="26"/>
        </w:rPr>
        <w:t>Васюненков</w:t>
      </w:r>
      <w:r>
        <w:rPr>
          <w:rFonts w:eastAsia="Times New Roman"/>
          <w:sz w:val="26"/>
          <w:szCs w:val="26"/>
        </w:rPr>
        <w:t xml:space="preserve"> В.В., который находился в общественном месте в состоянии опьянения, в окружающей обстановке не ориентировался, имел н</w:t>
      </w:r>
      <w:r>
        <w:rPr>
          <w:rFonts w:eastAsia="Times New Roman"/>
          <w:sz w:val="26"/>
          <w:szCs w:val="26"/>
        </w:rPr>
        <w:t>а себе грязную одежду, чем оскорблял человеческое достоинство и общественную нравственность</w:t>
      </w:r>
      <w:r w:rsidR="005D5343">
        <w:rPr>
          <w:rFonts w:eastAsia="Times New Roman"/>
          <w:sz w:val="26"/>
          <w:szCs w:val="26"/>
        </w:rPr>
        <w:t>, то есть совершил административное правонарушение предусмотренное ст. 20.21 КоАП РФ.</w:t>
      </w:r>
      <w:r>
        <w:rPr>
          <w:rFonts w:eastAsia="Times New Roman"/>
          <w:sz w:val="26"/>
          <w:szCs w:val="26"/>
        </w:rPr>
        <w:t xml:space="preserve">. </w:t>
      </w:r>
    </w:p>
    <w:p w:rsidR="002A3A08" w:rsidRPr="00095229" w:rsidP="00625508">
      <w:pPr>
        <w:pStyle w:val="Style18"/>
        <w:widowControl/>
        <w:spacing w:line="240" w:lineRule="auto"/>
        <w:ind w:firstLine="851"/>
        <w:contextualSpacing/>
        <w:rPr>
          <w:rFonts w:eastAsia="Calibri"/>
          <w:color w:val="000000" w:themeColor="text1"/>
          <w:sz w:val="26"/>
          <w:szCs w:val="26"/>
          <w:lang w:eastAsia="en-US"/>
        </w:rPr>
      </w:pPr>
      <w:r>
        <w:rPr>
          <w:sz w:val="26"/>
          <w:szCs w:val="26"/>
        </w:rPr>
        <w:t xml:space="preserve">Васюненков В.В., </w:t>
      </w:r>
      <w:r w:rsidRPr="00095229">
        <w:rPr>
          <w:rFonts w:eastAsia="Calibri"/>
          <w:color w:val="000000" w:themeColor="text1"/>
          <w:sz w:val="26"/>
          <w:szCs w:val="26"/>
          <w:lang w:eastAsia="en-US"/>
        </w:rPr>
        <w:t>в судебном заседании вину в совершенном правонарушении</w:t>
      </w:r>
      <w:r w:rsidRPr="00095229" w:rsidR="003D13B1">
        <w:rPr>
          <w:rFonts w:eastAsia="Calibri"/>
          <w:color w:val="000000" w:themeColor="text1"/>
          <w:sz w:val="26"/>
          <w:szCs w:val="26"/>
          <w:lang w:eastAsia="en-US"/>
        </w:rPr>
        <w:t xml:space="preserve"> признал, в содеянном раскаялся</w:t>
      </w:r>
      <w:r w:rsidRPr="00095229" w:rsidR="000C32C2">
        <w:rPr>
          <w:rFonts w:eastAsia="Calibri"/>
          <w:color w:val="000000" w:themeColor="text1"/>
          <w:sz w:val="26"/>
          <w:szCs w:val="26"/>
          <w:lang w:eastAsia="en-US"/>
        </w:rPr>
        <w:t>, обстоятельства, установленные в протоколе об административном правонарушении, не оспаривал.</w:t>
      </w:r>
    </w:p>
    <w:p w:rsidR="005D5343" w:rsidRPr="00E33E6B" w:rsidP="005D5343">
      <w:pPr>
        <w:pStyle w:val="ab"/>
        <w:tabs>
          <w:tab w:val="center" w:pos="8789"/>
        </w:tabs>
        <w:spacing w:before="0" w:beforeAutospacing="0" w:after="0" w:afterAutospacing="0"/>
        <w:ind w:firstLine="426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Огласив протокол об административном правонарушении, в</w:t>
      </w:r>
      <w:r w:rsidRPr="00095229" w:rsidR="008B0C96">
        <w:rPr>
          <w:color w:val="000000" w:themeColor="text1"/>
          <w:sz w:val="26"/>
          <w:szCs w:val="26"/>
        </w:rPr>
        <w:t xml:space="preserve">ыслушав лицо, в отношении которого ведется производство по делу об административном правонарушении, </w:t>
      </w:r>
      <w:r w:rsidRPr="00E33E6B">
        <w:rPr>
          <w:sz w:val="26"/>
          <w:szCs w:val="26"/>
        </w:rPr>
        <w:t>исследовав материалы дела и видеозапись события административного правонарушения, оценив добытые доказательства с точки зрения относимости, допустимости, до</w:t>
      </w:r>
      <w:r w:rsidRPr="00E33E6B">
        <w:rPr>
          <w:sz w:val="26"/>
          <w:szCs w:val="26"/>
        </w:rPr>
        <w:t xml:space="preserve">стоверности и достаточности для разрешения дела, мировой судья приходит к следующему. </w:t>
      </w:r>
    </w:p>
    <w:p w:rsidR="002A3A08" w:rsidRPr="00095229" w:rsidP="005D5343">
      <w:pPr>
        <w:pStyle w:val="Style18"/>
        <w:widowControl/>
        <w:spacing w:line="240" w:lineRule="auto"/>
        <w:ind w:firstLine="851"/>
        <w:contextualSpacing/>
        <w:rPr>
          <w:rFonts w:eastAsiaTheme="minorHAnsi"/>
          <w:sz w:val="26"/>
          <w:szCs w:val="26"/>
        </w:rPr>
      </w:pPr>
      <w:r w:rsidRPr="00095229">
        <w:rPr>
          <w:rFonts w:eastAsiaTheme="minorHAnsi"/>
          <w:sz w:val="26"/>
          <w:szCs w:val="26"/>
        </w:rPr>
        <w:t xml:space="preserve">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</w:t>
      </w:r>
      <w:r w:rsidRPr="00095229">
        <w:rPr>
          <w:rFonts w:eastAsiaTheme="minorHAnsi"/>
          <w:sz w:val="26"/>
          <w:szCs w:val="26"/>
        </w:rPr>
        <w:t>человеческое достоинство и общественную нравственность, образует объективную сторону состава административного правонарушения, предусмотренного ст. 20.21 Кодекса Российской Федерации об административных правонарушениях, и влечет наложение административного</w:t>
      </w:r>
      <w:r w:rsidRPr="00095229">
        <w:rPr>
          <w:rFonts w:eastAsiaTheme="minorHAnsi"/>
          <w:sz w:val="26"/>
          <w:szCs w:val="26"/>
        </w:rPr>
        <w:t xml:space="preserve"> штрафа в размере от пятисот до одной тысячи пятисот рублей или административный арест на срок до пятнадцати суток.</w:t>
      </w:r>
    </w:p>
    <w:p w:rsidR="002A3A08" w:rsidRPr="00095229" w:rsidP="00625508">
      <w:pPr>
        <w:autoSpaceDE w:val="0"/>
        <w:autoSpaceDN w:val="0"/>
        <w:adjustRightInd w:val="0"/>
        <w:ind w:firstLine="851"/>
        <w:rPr>
          <w:color w:val="000000" w:themeColor="text1"/>
          <w:sz w:val="26"/>
          <w:szCs w:val="26"/>
          <w:shd w:val="clear" w:color="auto" w:fill="FFFFFF"/>
        </w:rPr>
      </w:pPr>
      <w:r w:rsidRPr="00095229">
        <w:rPr>
          <w:rFonts w:eastAsia="Times New Roman"/>
          <w:color w:val="000000" w:themeColor="text1"/>
          <w:sz w:val="26"/>
          <w:szCs w:val="26"/>
          <w:shd w:val="clear" w:color="auto" w:fill="FFFFFF"/>
        </w:rPr>
        <w:t xml:space="preserve">Вина </w:t>
      </w:r>
      <w:r w:rsidR="00B65663">
        <w:rPr>
          <w:rFonts w:eastAsia="Times New Roman"/>
          <w:sz w:val="26"/>
          <w:szCs w:val="26"/>
        </w:rPr>
        <w:t xml:space="preserve">Васюненков В.В., </w:t>
      </w:r>
      <w:r w:rsidRPr="00095229">
        <w:rPr>
          <w:rFonts w:eastAsia="Times New Roman"/>
          <w:color w:val="000000" w:themeColor="text1"/>
          <w:sz w:val="26"/>
          <w:szCs w:val="26"/>
          <w:shd w:val="clear" w:color="auto" w:fill="FFFFFF"/>
        </w:rPr>
        <w:t xml:space="preserve">в совершении </w:t>
      </w:r>
      <w:r w:rsidRPr="00095229" w:rsidR="009B41D8">
        <w:rPr>
          <w:rFonts w:eastAsia="Times New Roman"/>
          <w:color w:val="000000" w:themeColor="text1"/>
          <w:sz w:val="26"/>
          <w:szCs w:val="26"/>
          <w:shd w:val="clear" w:color="auto" w:fill="FFFFFF"/>
        </w:rPr>
        <w:t>вмененного</w:t>
      </w:r>
      <w:r w:rsidRPr="00095229">
        <w:rPr>
          <w:rFonts w:eastAsia="Times New Roman"/>
          <w:color w:val="000000" w:themeColor="text1"/>
          <w:sz w:val="26"/>
          <w:szCs w:val="26"/>
          <w:shd w:val="clear" w:color="auto" w:fill="FFFFFF"/>
        </w:rPr>
        <w:t xml:space="preserve"> правонарушения подтверждается надлежащими и допустимыми доказательствами, исследованными в суд</w:t>
      </w:r>
      <w:r w:rsidRPr="00095229">
        <w:rPr>
          <w:rFonts w:eastAsia="Times New Roman"/>
          <w:color w:val="000000" w:themeColor="text1"/>
          <w:sz w:val="26"/>
          <w:szCs w:val="26"/>
          <w:shd w:val="clear" w:color="auto" w:fill="FFFFFF"/>
        </w:rPr>
        <w:t>ебном заседании, а именно</w:t>
      </w:r>
      <w:r w:rsidRPr="00095229" w:rsidR="008B0C96">
        <w:rPr>
          <w:rFonts w:eastAsia="Times New Roman"/>
          <w:color w:val="000000" w:themeColor="text1"/>
          <w:sz w:val="26"/>
          <w:szCs w:val="26"/>
          <w:shd w:val="clear" w:color="auto" w:fill="FFFFFF"/>
        </w:rPr>
        <w:t>:</w:t>
      </w:r>
      <w:r w:rsidR="00886CA9">
        <w:rPr>
          <w:rFonts w:eastAsia="Times New Roman"/>
          <w:color w:val="000000" w:themeColor="text1"/>
          <w:sz w:val="26"/>
          <w:szCs w:val="26"/>
          <w:shd w:val="clear" w:color="auto" w:fill="FFFFFF"/>
        </w:rPr>
        <w:t xml:space="preserve"> протоколом </w:t>
      </w:r>
      <w:r w:rsidRPr="00095229">
        <w:rPr>
          <w:rFonts w:eastAsia="Times New Roman"/>
          <w:color w:val="000000" w:themeColor="text1"/>
          <w:sz w:val="26"/>
          <w:szCs w:val="26"/>
          <w:shd w:val="clear" w:color="auto" w:fill="FFFFFF"/>
        </w:rPr>
        <w:t xml:space="preserve">об административном правонарушении </w:t>
      </w:r>
      <w:r>
        <w:rPr>
          <w:color w:val="000000"/>
          <w:sz w:val="28"/>
          <w:szCs w:val="28"/>
        </w:rPr>
        <w:t>/ДАННЫЕ ИЗЪЯТЫ/</w:t>
      </w:r>
      <w:r w:rsidR="00B65663">
        <w:rPr>
          <w:rFonts w:eastAsia="Times New Roman"/>
          <w:color w:val="000000" w:themeColor="text1"/>
          <w:sz w:val="26"/>
          <w:szCs w:val="26"/>
          <w:shd w:val="clear" w:color="auto" w:fill="FFFFFF"/>
        </w:rPr>
        <w:t xml:space="preserve"> (л.д.1)</w:t>
      </w:r>
      <w:r w:rsidRPr="00095229" w:rsidR="00542051">
        <w:rPr>
          <w:rFonts w:eastAsia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r w:rsidRPr="00095229" w:rsidR="005D5343">
        <w:rPr>
          <w:color w:val="000000" w:themeColor="text1"/>
          <w:sz w:val="26"/>
          <w:szCs w:val="26"/>
        </w:rPr>
        <w:t xml:space="preserve">письменными объяснениями </w:t>
      </w:r>
      <w:r>
        <w:rPr>
          <w:color w:val="000000"/>
          <w:sz w:val="28"/>
          <w:szCs w:val="28"/>
        </w:rPr>
        <w:t>/ДАННЫЕ ИЗЪЯТЫ/</w:t>
      </w:r>
      <w:r w:rsidR="005D5343">
        <w:rPr>
          <w:color w:val="000000" w:themeColor="text1"/>
          <w:sz w:val="26"/>
          <w:szCs w:val="26"/>
        </w:rPr>
        <w:t xml:space="preserve"> (л.д. 4), </w:t>
      </w:r>
      <w:r w:rsidR="005D5343">
        <w:rPr>
          <w:rFonts w:eastAsia="Times New Roman"/>
          <w:color w:val="000000" w:themeColor="text1"/>
          <w:sz w:val="26"/>
          <w:szCs w:val="26"/>
          <w:shd w:val="clear" w:color="auto" w:fill="FFFFFF"/>
        </w:rPr>
        <w:t xml:space="preserve">рапортом </w:t>
      </w:r>
      <w:r>
        <w:rPr>
          <w:color w:val="000000"/>
          <w:sz w:val="28"/>
          <w:szCs w:val="28"/>
        </w:rPr>
        <w:t>/ДАННЫЕ ИЗЪЯТЫ/</w:t>
      </w:r>
      <w:r w:rsidR="005D5343">
        <w:rPr>
          <w:rFonts w:eastAsia="Times New Roman"/>
          <w:color w:val="000000" w:themeColor="text1"/>
          <w:sz w:val="26"/>
          <w:szCs w:val="26"/>
          <w:shd w:val="clear" w:color="auto" w:fill="FFFFFF"/>
        </w:rPr>
        <w:t xml:space="preserve"> от 27.03.2025 года (л.д.5), </w:t>
      </w:r>
      <w:r w:rsidRPr="00095229" w:rsidR="00B96DDF">
        <w:rPr>
          <w:rFonts w:eastAsia="Times New Roman"/>
          <w:color w:val="000000" w:themeColor="text1"/>
          <w:sz w:val="26"/>
          <w:szCs w:val="26"/>
          <w:shd w:val="clear" w:color="auto" w:fill="FFFFFF"/>
        </w:rPr>
        <w:t xml:space="preserve">протоколом о направлении на медицинское освидетельствование на состояние опьянения </w:t>
      </w:r>
      <w:r>
        <w:rPr>
          <w:color w:val="000000"/>
          <w:sz w:val="28"/>
          <w:szCs w:val="28"/>
        </w:rPr>
        <w:t>/ДАННЫЕ ИЗЪЯТЫ/</w:t>
      </w:r>
      <w:r w:rsidR="00B65663">
        <w:rPr>
          <w:rFonts w:eastAsia="Times New Roman"/>
          <w:color w:val="000000" w:themeColor="text1"/>
          <w:sz w:val="26"/>
          <w:szCs w:val="26"/>
          <w:shd w:val="clear" w:color="auto" w:fill="FFFFFF"/>
        </w:rPr>
        <w:t xml:space="preserve"> (л.д.6)</w:t>
      </w:r>
      <w:r w:rsidRPr="00095229" w:rsidR="00B96DDF">
        <w:rPr>
          <w:rFonts w:eastAsia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r w:rsidRPr="00095229">
        <w:rPr>
          <w:color w:val="000000" w:themeColor="text1"/>
          <w:sz w:val="26"/>
          <w:szCs w:val="26"/>
        </w:rPr>
        <w:t>актом медицинского</w:t>
      </w:r>
      <w:r w:rsidRPr="00095229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 </w:t>
      </w:r>
      <w:r w:rsidRPr="00095229">
        <w:rPr>
          <w:color w:val="000000" w:themeColor="text1"/>
          <w:sz w:val="26"/>
          <w:szCs w:val="26"/>
        </w:rPr>
        <w:t>освидетельствования на состояние опьянения №</w:t>
      </w:r>
      <w:r>
        <w:rPr>
          <w:color w:val="000000"/>
          <w:sz w:val="28"/>
          <w:szCs w:val="28"/>
        </w:rPr>
        <w:t>/ДАННЫЕ ИЗЪЯТЫ/</w:t>
      </w:r>
      <w:r w:rsidR="00B65663">
        <w:rPr>
          <w:color w:val="000000" w:themeColor="text1"/>
          <w:sz w:val="26"/>
          <w:szCs w:val="26"/>
        </w:rPr>
        <w:t xml:space="preserve"> (л.д.7)</w:t>
      </w:r>
      <w:r w:rsidR="004117D9">
        <w:rPr>
          <w:color w:val="000000" w:themeColor="text1"/>
          <w:sz w:val="26"/>
          <w:szCs w:val="26"/>
        </w:rPr>
        <w:t xml:space="preserve">, </w:t>
      </w:r>
      <w:r w:rsidR="00B65663">
        <w:rPr>
          <w:color w:val="000000" w:themeColor="text1"/>
          <w:sz w:val="26"/>
          <w:szCs w:val="26"/>
        </w:rPr>
        <w:t xml:space="preserve">, протоколом </w:t>
      </w:r>
      <w:r>
        <w:rPr>
          <w:color w:val="000000"/>
          <w:sz w:val="28"/>
          <w:szCs w:val="28"/>
        </w:rPr>
        <w:t>/ДАННЫЕ ИЗЪЯТЫ/</w:t>
      </w:r>
      <w:r w:rsidR="00B65663">
        <w:rPr>
          <w:color w:val="000000" w:themeColor="text1"/>
          <w:sz w:val="26"/>
          <w:szCs w:val="26"/>
        </w:rPr>
        <w:t xml:space="preserve"> о доставлении лица, совершившего административное правонарушение (л.д.8)</w:t>
      </w:r>
      <w:r w:rsidR="00F827C9">
        <w:rPr>
          <w:color w:val="000000" w:themeColor="text1"/>
          <w:sz w:val="26"/>
          <w:szCs w:val="26"/>
        </w:rPr>
        <w:t>,</w:t>
      </w:r>
      <w:r w:rsidRPr="00095229" w:rsidR="00BD219E">
        <w:rPr>
          <w:color w:val="000000" w:themeColor="text1"/>
          <w:sz w:val="26"/>
          <w:szCs w:val="26"/>
        </w:rPr>
        <w:t xml:space="preserve"> </w:t>
      </w:r>
      <w:r w:rsidR="005D5343">
        <w:rPr>
          <w:color w:val="000000" w:themeColor="text1"/>
          <w:sz w:val="26"/>
          <w:szCs w:val="26"/>
        </w:rPr>
        <w:t xml:space="preserve">справкой на лицо по учете СООП в </w:t>
      </w:r>
      <w:r w:rsidR="005D5343">
        <w:rPr>
          <w:color w:val="000000" w:themeColor="text1"/>
          <w:sz w:val="26"/>
          <w:szCs w:val="26"/>
        </w:rPr>
        <w:t xml:space="preserve">отношении Васюненкова В.В, (10-12), </w:t>
      </w:r>
      <w:r w:rsidRPr="00095229" w:rsidR="008D7FB5">
        <w:rPr>
          <w:color w:val="000000" w:themeColor="text1"/>
          <w:sz w:val="26"/>
          <w:szCs w:val="26"/>
        </w:rPr>
        <w:t>которые получены в соответствии с требованиями Кодекса Российс</w:t>
      </w:r>
      <w:r w:rsidRPr="00095229" w:rsidR="004304F6">
        <w:rPr>
          <w:color w:val="000000" w:themeColor="text1"/>
          <w:sz w:val="26"/>
          <w:szCs w:val="26"/>
        </w:rPr>
        <w:t>кой Федерации об административных</w:t>
      </w:r>
      <w:r w:rsidRPr="00095229" w:rsidR="008D7FB5">
        <w:rPr>
          <w:color w:val="000000" w:themeColor="text1"/>
          <w:sz w:val="26"/>
          <w:szCs w:val="26"/>
        </w:rPr>
        <w:t xml:space="preserve"> правонарушени</w:t>
      </w:r>
      <w:r w:rsidRPr="00095229" w:rsidR="004304F6">
        <w:rPr>
          <w:color w:val="000000" w:themeColor="text1"/>
          <w:sz w:val="26"/>
          <w:szCs w:val="26"/>
        </w:rPr>
        <w:t>ях</w:t>
      </w:r>
      <w:r w:rsidRPr="00095229" w:rsidR="008D7FB5">
        <w:rPr>
          <w:color w:val="000000" w:themeColor="text1"/>
          <w:sz w:val="26"/>
          <w:szCs w:val="26"/>
        </w:rPr>
        <w:t xml:space="preserve">, </w:t>
      </w:r>
      <w:r w:rsidRPr="00095229" w:rsidR="00B74F41">
        <w:rPr>
          <w:color w:val="000000" w:themeColor="text1"/>
          <w:sz w:val="26"/>
          <w:szCs w:val="26"/>
        </w:rPr>
        <w:t xml:space="preserve"> </w:t>
      </w:r>
      <w:r w:rsidRPr="00095229" w:rsidR="002B0413">
        <w:rPr>
          <w:color w:val="000000" w:themeColor="text1"/>
          <w:sz w:val="26"/>
          <w:szCs w:val="26"/>
        </w:rPr>
        <w:t xml:space="preserve">пояснениями, данными </w:t>
      </w:r>
      <w:r w:rsidR="0048324C">
        <w:rPr>
          <w:rFonts w:eastAsia="Times New Roman"/>
          <w:sz w:val="26"/>
          <w:szCs w:val="26"/>
        </w:rPr>
        <w:t>Васюненковым В.В.,</w:t>
      </w:r>
      <w:r w:rsidR="00D20A51">
        <w:rPr>
          <w:rFonts w:eastAsia="Times New Roman"/>
          <w:sz w:val="26"/>
          <w:szCs w:val="26"/>
        </w:rPr>
        <w:t xml:space="preserve"> </w:t>
      </w:r>
      <w:r w:rsidRPr="00095229" w:rsidR="002B0413">
        <w:rPr>
          <w:color w:val="000000" w:themeColor="text1"/>
          <w:sz w:val="26"/>
          <w:szCs w:val="26"/>
        </w:rPr>
        <w:t>в судебном заседании, которые полностью отвечают фактическим обстоятельствам, установленным в</w:t>
      </w:r>
      <w:r w:rsidRPr="00095229" w:rsidR="002B0413">
        <w:rPr>
          <w:color w:val="000000" w:themeColor="text1"/>
          <w:sz w:val="26"/>
          <w:szCs w:val="26"/>
        </w:rPr>
        <w:t xml:space="preserve"> судебном </w:t>
      </w:r>
      <w:r w:rsidRPr="00095229" w:rsidR="002B0413">
        <w:rPr>
          <w:color w:val="000000" w:themeColor="text1"/>
          <w:sz w:val="26"/>
          <w:szCs w:val="26"/>
        </w:rPr>
        <w:t>заседании</w:t>
      </w:r>
      <w:r w:rsidRPr="00095229" w:rsidR="002B0413">
        <w:rPr>
          <w:color w:val="000000" w:themeColor="text1"/>
          <w:sz w:val="26"/>
          <w:szCs w:val="26"/>
        </w:rPr>
        <w:t xml:space="preserve"> и исследованным доказательствам</w:t>
      </w:r>
      <w:r w:rsidRPr="00095229">
        <w:rPr>
          <w:color w:val="000000" w:themeColor="text1"/>
          <w:sz w:val="26"/>
          <w:szCs w:val="26"/>
          <w:shd w:val="clear" w:color="auto" w:fill="FFFFFF"/>
        </w:rPr>
        <w:t>.</w:t>
      </w:r>
    </w:p>
    <w:p w:rsidR="002B0413" w:rsidRPr="00095229" w:rsidP="00625508">
      <w:pPr>
        <w:ind w:firstLine="851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Васюненков В.В., </w:t>
      </w:r>
      <w:r w:rsidRPr="00095229">
        <w:rPr>
          <w:rFonts w:eastAsia="Times New Roman"/>
          <w:sz w:val="26"/>
          <w:szCs w:val="26"/>
        </w:rPr>
        <w:t>возражений, относительно занесенных в протокол об административном правонарушении, сведений о нахождении в общественном месте в состоянии опьянения</w:t>
      </w:r>
      <w:r w:rsidRPr="00095229" w:rsidR="008D7FB5">
        <w:rPr>
          <w:rFonts w:eastAsia="Times New Roman"/>
          <w:sz w:val="26"/>
          <w:szCs w:val="26"/>
        </w:rPr>
        <w:t>,</w:t>
      </w:r>
      <w:r w:rsidRPr="00095229" w:rsidR="008D7FB5">
        <w:rPr>
          <w:sz w:val="26"/>
          <w:szCs w:val="26"/>
        </w:rPr>
        <w:t xml:space="preserve"> </w:t>
      </w:r>
      <w:r w:rsidRPr="00095229" w:rsidR="008D7FB5">
        <w:rPr>
          <w:rFonts w:eastAsia="Times New Roman"/>
          <w:sz w:val="26"/>
          <w:szCs w:val="26"/>
        </w:rPr>
        <w:t>оскорбляющем человеческое достоинство и общественную нравственность,</w:t>
      </w:r>
      <w:r w:rsidRPr="00095229">
        <w:rPr>
          <w:rFonts w:eastAsia="Times New Roman"/>
          <w:sz w:val="26"/>
          <w:szCs w:val="26"/>
        </w:rPr>
        <w:t xml:space="preserve"> не выразил,</w:t>
      </w:r>
      <w:r w:rsidRPr="00095229" w:rsidR="008B0C96">
        <w:rPr>
          <w:rFonts w:eastAsia="Times New Roman"/>
          <w:sz w:val="26"/>
          <w:szCs w:val="26"/>
        </w:rPr>
        <w:t xml:space="preserve"> </w:t>
      </w:r>
      <w:r w:rsidRPr="00095229" w:rsidR="003D13B1">
        <w:rPr>
          <w:rFonts w:eastAsia="Times New Roman"/>
          <w:sz w:val="26"/>
          <w:szCs w:val="26"/>
        </w:rPr>
        <w:t xml:space="preserve">такой возможности лишен не был. </w:t>
      </w:r>
      <w:r w:rsidRPr="00095229">
        <w:rPr>
          <w:rFonts w:eastAsia="Times New Roman"/>
          <w:sz w:val="26"/>
          <w:szCs w:val="26"/>
        </w:rPr>
        <w:t xml:space="preserve">Каких-либо замечаний о нарушениях при оформлении протокола не указал. </w:t>
      </w:r>
    </w:p>
    <w:p w:rsidR="002B0413" w:rsidRPr="00095229" w:rsidP="00625508">
      <w:pPr>
        <w:ind w:firstLine="851"/>
        <w:rPr>
          <w:rFonts w:eastAsia="Times New Roman"/>
          <w:sz w:val="26"/>
          <w:szCs w:val="26"/>
        </w:rPr>
      </w:pPr>
      <w:r w:rsidRPr="00095229">
        <w:rPr>
          <w:rFonts w:eastAsia="Times New Roman"/>
          <w:sz w:val="26"/>
          <w:szCs w:val="26"/>
        </w:rPr>
        <w:t>Исследованные в судебном заседании доказательства получены с соблюдением установленного законом порядка, отвечают требованиям относимости, допустимости и достаточ</w:t>
      </w:r>
      <w:r w:rsidRPr="00095229">
        <w:rPr>
          <w:rFonts w:eastAsia="Times New Roman"/>
          <w:sz w:val="26"/>
          <w:szCs w:val="26"/>
        </w:rPr>
        <w:t xml:space="preserve">ности, отнесены ст. 26.2 Кодекса Российской Федерации об административных правонарушениях к числу доказательств, имеющих значение для правильного разрешения дела, и исключают какие-либо сомнения в виновности </w:t>
      </w:r>
      <w:r w:rsidR="0048324C">
        <w:rPr>
          <w:rFonts w:eastAsia="Times New Roman"/>
          <w:sz w:val="26"/>
          <w:szCs w:val="26"/>
        </w:rPr>
        <w:t xml:space="preserve">Васюненкова В.В., </w:t>
      </w:r>
      <w:r w:rsidRPr="00095229">
        <w:rPr>
          <w:rFonts w:eastAsia="Times New Roman"/>
          <w:sz w:val="26"/>
          <w:szCs w:val="26"/>
        </w:rPr>
        <w:t xml:space="preserve">в совершении </w:t>
      </w:r>
      <w:r w:rsidRPr="00095229" w:rsidR="009B41D8">
        <w:rPr>
          <w:rFonts w:eastAsia="Times New Roman"/>
          <w:sz w:val="26"/>
          <w:szCs w:val="26"/>
        </w:rPr>
        <w:t xml:space="preserve">вмененного </w:t>
      </w:r>
      <w:r w:rsidRPr="00095229">
        <w:rPr>
          <w:rFonts w:eastAsia="Times New Roman"/>
          <w:sz w:val="26"/>
          <w:szCs w:val="26"/>
        </w:rPr>
        <w:t>админи</w:t>
      </w:r>
      <w:r w:rsidRPr="00095229">
        <w:rPr>
          <w:rFonts w:eastAsia="Times New Roman"/>
          <w:sz w:val="26"/>
          <w:szCs w:val="26"/>
        </w:rPr>
        <w:t>стративного правонарушения.</w:t>
      </w:r>
    </w:p>
    <w:p w:rsidR="002B0413" w:rsidRPr="00095229" w:rsidP="00625508">
      <w:pPr>
        <w:ind w:firstLine="851"/>
        <w:rPr>
          <w:rFonts w:eastAsia="Times New Roman"/>
          <w:sz w:val="26"/>
          <w:szCs w:val="26"/>
        </w:rPr>
      </w:pPr>
      <w:r w:rsidRPr="00095229">
        <w:rPr>
          <w:rFonts w:eastAsia="Times New Roman"/>
          <w:sz w:val="26"/>
          <w:szCs w:val="26"/>
        </w:rPr>
        <w:t xml:space="preserve">Учитывая исследованные в судебном заседании доказательства, оценив их в совокупности на предмет допустимости, достоверности и достаточности, действия </w:t>
      </w:r>
      <w:r w:rsidR="0048324C">
        <w:rPr>
          <w:rFonts w:eastAsia="Times New Roman"/>
          <w:sz w:val="26"/>
          <w:szCs w:val="26"/>
        </w:rPr>
        <w:t xml:space="preserve">Васюненкова В.В., </w:t>
      </w:r>
      <w:r w:rsidRPr="00095229">
        <w:rPr>
          <w:rFonts w:eastAsia="Times New Roman"/>
          <w:sz w:val="26"/>
          <w:szCs w:val="26"/>
        </w:rPr>
        <w:t>квалифицирую по ст. 20.21 Кодекса Российской Федерации об ад</w:t>
      </w:r>
      <w:r w:rsidRPr="00095229">
        <w:rPr>
          <w:rFonts w:eastAsia="Times New Roman"/>
          <w:sz w:val="26"/>
          <w:szCs w:val="26"/>
        </w:rPr>
        <w:t>министративных правонарушениях как появление в общественном месте в состоянии опьянения, оскорбляющем человеческое достоинство и общественную нравственность.</w:t>
      </w:r>
    </w:p>
    <w:p w:rsidR="002B0413" w:rsidRPr="00095229" w:rsidP="00625508">
      <w:pPr>
        <w:ind w:firstLine="851"/>
        <w:rPr>
          <w:rFonts w:eastAsia="Times New Roman"/>
          <w:sz w:val="26"/>
          <w:szCs w:val="26"/>
        </w:rPr>
      </w:pPr>
      <w:r w:rsidRPr="00095229">
        <w:rPr>
          <w:rFonts w:eastAsia="Times New Roman"/>
          <w:sz w:val="26"/>
          <w:szCs w:val="26"/>
        </w:rPr>
        <w:t>Процессуальных нарушений и обстоятельств, исключающих производство по делу, не установлено. Проток</w:t>
      </w:r>
      <w:r w:rsidRPr="00095229">
        <w:rPr>
          <w:rFonts w:eastAsia="Times New Roman"/>
          <w:sz w:val="26"/>
          <w:szCs w:val="26"/>
        </w:rPr>
        <w:t xml:space="preserve">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48324C">
        <w:rPr>
          <w:rFonts w:eastAsia="Times New Roman"/>
          <w:sz w:val="26"/>
          <w:szCs w:val="26"/>
        </w:rPr>
        <w:t xml:space="preserve">Васюненкова В.В., </w:t>
      </w:r>
      <w:r w:rsidRPr="00095229">
        <w:rPr>
          <w:rFonts w:eastAsia="Times New Roman"/>
          <w:sz w:val="26"/>
          <w:szCs w:val="26"/>
        </w:rPr>
        <w:t>при возбуждении дела об административном правонарушении нарушены не были.</w:t>
      </w:r>
    </w:p>
    <w:p w:rsidR="002A3A08" w:rsidRPr="00095229" w:rsidP="00625508">
      <w:pPr>
        <w:ind w:firstLine="851"/>
        <w:rPr>
          <w:rFonts w:eastAsia="Times New Roman"/>
          <w:sz w:val="26"/>
          <w:szCs w:val="26"/>
        </w:rPr>
      </w:pPr>
      <w:r w:rsidRPr="00095229">
        <w:rPr>
          <w:rFonts w:eastAsia="Times New Roman"/>
          <w:sz w:val="26"/>
          <w:szCs w:val="26"/>
        </w:rPr>
        <w:t>Срок привлечения вышеуказанного</w:t>
      </w:r>
      <w:r w:rsidRPr="00095229">
        <w:rPr>
          <w:rFonts w:eastAsia="Times New Roman"/>
          <w:sz w:val="26"/>
          <w:szCs w:val="26"/>
        </w:rPr>
        <w:t xml:space="preserve"> лица к административной ответственности не истёк. Оснований для прекращения производства по данному делу не установлено.  </w:t>
      </w:r>
    </w:p>
    <w:p w:rsidR="002B0413" w:rsidRPr="00095229" w:rsidP="00625508">
      <w:pPr>
        <w:ind w:firstLine="851"/>
        <w:rPr>
          <w:rFonts w:eastAsia="Times New Roman"/>
          <w:color w:val="000000"/>
          <w:sz w:val="26"/>
          <w:szCs w:val="26"/>
        </w:rPr>
      </w:pPr>
      <w:r w:rsidRPr="00095229">
        <w:rPr>
          <w:rFonts w:eastAsia="Times New Roman"/>
          <w:color w:val="000000"/>
          <w:sz w:val="26"/>
          <w:szCs w:val="26"/>
        </w:rPr>
        <w:t xml:space="preserve">При назначении меры административного наказания за административное правонарушение, мировой судья, в соответствии с требованиями </w:t>
      </w:r>
      <w:r w:rsidRPr="00095229">
        <w:rPr>
          <w:rFonts w:eastAsia="Times New Roman"/>
          <w:color w:val="000000"/>
          <w:sz w:val="26"/>
          <w:szCs w:val="26"/>
        </w:rPr>
        <w:t>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</w:t>
      </w:r>
      <w:r w:rsidRPr="00095229">
        <w:rPr>
          <w:rFonts w:eastAsia="Times New Roman"/>
          <w:color w:val="000000"/>
          <w:sz w:val="26"/>
          <w:szCs w:val="26"/>
        </w:rPr>
        <w:t>ивную ответственность.</w:t>
      </w:r>
    </w:p>
    <w:p w:rsidR="002B0413" w:rsidRPr="00095229" w:rsidP="00625508">
      <w:pPr>
        <w:ind w:firstLine="851"/>
        <w:rPr>
          <w:rFonts w:eastAsia="Times New Roman"/>
          <w:color w:val="000000"/>
          <w:sz w:val="26"/>
          <w:szCs w:val="26"/>
        </w:rPr>
      </w:pPr>
      <w:r w:rsidRPr="00095229">
        <w:rPr>
          <w:rFonts w:eastAsia="Times New Roman"/>
          <w:color w:val="000000"/>
          <w:sz w:val="26"/>
          <w:szCs w:val="26"/>
        </w:rPr>
        <w:t xml:space="preserve">Обстоятельством, смягчающим ответственность </w:t>
      </w:r>
      <w:r w:rsidR="0048324C">
        <w:rPr>
          <w:rFonts w:eastAsia="Times New Roman"/>
          <w:sz w:val="26"/>
          <w:szCs w:val="26"/>
        </w:rPr>
        <w:t>Васюненкова В.В.,</w:t>
      </w:r>
      <w:r w:rsidR="00D20A51">
        <w:rPr>
          <w:rFonts w:eastAsia="Times New Roman"/>
          <w:sz w:val="26"/>
          <w:szCs w:val="26"/>
        </w:rPr>
        <w:t xml:space="preserve"> </w:t>
      </w:r>
      <w:r w:rsidRPr="00095229">
        <w:rPr>
          <w:rFonts w:eastAsia="Times New Roman"/>
          <w:color w:val="000000"/>
          <w:sz w:val="26"/>
          <w:szCs w:val="26"/>
        </w:rPr>
        <w:t>в соответствии с ч. 1 ст. 4.2 Кодекса Российской Федерации об административных правонарушениях является раскаяние лица, совершившего правонарушение.</w:t>
      </w:r>
    </w:p>
    <w:p w:rsidR="002A3A08" w:rsidRPr="00095229" w:rsidP="00625508">
      <w:pPr>
        <w:ind w:firstLine="851"/>
        <w:rPr>
          <w:rFonts w:eastAsia="Times New Roman"/>
          <w:sz w:val="26"/>
          <w:szCs w:val="26"/>
        </w:rPr>
      </w:pPr>
      <w:r w:rsidRPr="00095229">
        <w:rPr>
          <w:rFonts w:eastAsia="Times New Roman"/>
          <w:sz w:val="26"/>
          <w:szCs w:val="26"/>
        </w:rPr>
        <w:t>Обстоятельств, отягчаю</w:t>
      </w:r>
      <w:r w:rsidRPr="00095229">
        <w:rPr>
          <w:rFonts w:eastAsia="Times New Roman"/>
          <w:sz w:val="26"/>
          <w:szCs w:val="26"/>
        </w:rPr>
        <w:t>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5D5343" w:rsidRPr="005D5343" w:rsidP="005D5343">
      <w:pPr>
        <w:spacing w:line="288" w:lineRule="atLeast"/>
        <w:ind w:firstLine="540"/>
        <w:rPr>
          <w:rFonts w:eastAsia="Times New Roman"/>
          <w:sz w:val="26"/>
          <w:szCs w:val="26"/>
          <w:lang w:eastAsia="ru-RU"/>
        </w:rPr>
      </w:pPr>
      <w:r w:rsidRPr="005D5343">
        <w:rPr>
          <w:rFonts w:eastAsia="Times New Roman"/>
          <w:sz w:val="26"/>
          <w:szCs w:val="26"/>
          <w:lang w:eastAsia="ru-RU"/>
        </w:rPr>
        <w:t>При назначении административного наказания мировой судья учитывает характер совершенного административн</w:t>
      </w:r>
      <w:r w:rsidRPr="005D5343">
        <w:rPr>
          <w:rFonts w:eastAsia="Times New Roman"/>
          <w:sz w:val="26"/>
          <w:szCs w:val="26"/>
          <w:lang w:eastAsia="ru-RU"/>
        </w:rPr>
        <w:t xml:space="preserve">ого правонарушения, которое существенно нарушает охраняемые общественные отношения, личность виновного, который не имеет места работы, не входит в перечень лиц, в отношении которых не может быть применен административный арест, </w:t>
      </w:r>
      <w:r>
        <w:rPr>
          <w:rFonts w:eastAsia="Times New Roman"/>
          <w:sz w:val="26"/>
          <w:szCs w:val="26"/>
          <w:lang w:eastAsia="ru-RU"/>
        </w:rPr>
        <w:t xml:space="preserve">наличие по делу смягчающих </w:t>
      </w:r>
      <w:r w:rsidRPr="005D5343">
        <w:rPr>
          <w:rFonts w:eastAsia="Times New Roman"/>
          <w:sz w:val="26"/>
          <w:szCs w:val="26"/>
          <w:lang w:eastAsia="ru-RU"/>
        </w:rPr>
        <w:t>а</w:t>
      </w:r>
      <w:r w:rsidRPr="005D5343">
        <w:rPr>
          <w:rFonts w:eastAsia="Times New Roman"/>
          <w:sz w:val="26"/>
          <w:szCs w:val="26"/>
          <w:lang w:eastAsia="ru-RU"/>
        </w:rPr>
        <w:t xml:space="preserve">дминистративную ответственность </w:t>
      </w:r>
      <w:r>
        <w:rPr>
          <w:rFonts w:eastAsia="Times New Roman"/>
          <w:sz w:val="26"/>
          <w:szCs w:val="26"/>
          <w:lang w:eastAsia="ru-RU"/>
        </w:rPr>
        <w:t xml:space="preserve">обстоятельств и </w:t>
      </w:r>
      <w:r w:rsidRPr="005D5343">
        <w:rPr>
          <w:rFonts w:eastAsia="Times New Roman"/>
          <w:sz w:val="26"/>
          <w:szCs w:val="26"/>
          <w:lang w:eastAsia="ru-RU"/>
        </w:rPr>
        <w:t>отсутствие по делу обстоятельств, отягчающих административную ответственность - ранее неоднократно привлекался к административной ответственности (штрафы не оплачены), и считает необходимым подвергнуть  Васюн</w:t>
      </w:r>
      <w:r w:rsidRPr="005D5343">
        <w:rPr>
          <w:rFonts w:eastAsia="Times New Roman"/>
          <w:sz w:val="26"/>
          <w:szCs w:val="26"/>
          <w:lang w:eastAsia="ru-RU"/>
        </w:rPr>
        <w:t xml:space="preserve">енкова В.В. </w:t>
      </w:r>
      <w:r w:rsidRPr="005D5343">
        <w:rPr>
          <w:rFonts w:eastAsia="Times New Roman"/>
          <w:sz w:val="26"/>
          <w:szCs w:val="26"/>
          <w:lang w:eastAsia="ru-RU"/>
        </w:rPr>
        <w:t>административному наказанию в виде ареста, которое будет достаточным для его исправления и предотвратит совершение им в будущем аналогичных правонарушений.</w:t>
      </w:r>
    </w:p>
    <w:p w:rsidR="0048324C" w:rsidRPr="00F827C9" w:rsidP="0048324C">
      <w:pPr>
        <w:ind w:firstLine="851"/>
        <w:rPr>
          <w:rFonts w:eastAsia="Times New Roman"/>
          <w:sz w:val="26"/>
          <w:szCs w:val="26"/>
        </w:rPr>
      </w:pPr>
      <w:r w:rsidRPr="00F827C9">
        <w:rPr>
          <w:rFonts w:eastAsia="Times New Roman"/>
          <w:sz w:val="26"/>
          <w:szCs w:val="26"/>
        </w:rPr>
        <w:t>Полагаю, что данное наказание является соразмерным допущенному правонарушению и личности</w:t>
      </w:r>
      <w:r w:rsidRPr="00F827C9">
        <w:rPr>
          <w:rFonts w:eastAsia="Times New Roman"/>
          <w:sz w:val="26"/>
          <w:szCs w:val="26"/>
        </w:rPr>
        <w:t xml:space="preserve"> виновного, несет в себе цель воспитательного воздействия и способствует недопущению новых правонарушений.</w:t>
      </w:r>
    </w:p>
    <w:p w:rsidR="0048324C" w:rsidRPr="00F827C9" w:rsidP="0048324C">
      <w:pPr>
        <w:ind w:firstLine="851"/>
        <w:rPr>
          <w:rFonts w:eastAsia="Times New Roman"/>
          <w:sz w:val="26"/>
          <w:szCs w:val="26"/>
        </w:rPr>
      </w:pPr>
      <w:r w:rsidRPr="00F827C9">
        <w:rPr>
          <w:rFonts w:eastAsia="Times New Roman"/>
          <w:sz w:val="26"/>
          <w:szCs w:val="26"/>
        </w:rPr>
        <w:t>При рассмотрении данного дела не установлено обстоятельств, препятствующих назначению указанного вида административного наказания в соответствии с по</w:t>
      </w:r>
      <w:r w:rsidRPr="00F827C9">
        <w:rPr>
          <w:rFonts w:eastAsia="Times New Roman"/>
          <w:sz w:val="26"/>
          <w:szCs w:val="26"/>
        </w:rPr>
        <w:t>ложениями ч.2 ст. 3.9 Кодекса Российской Федерации об административных правонарушениях.</w:t>
      </w:r>
    </w:p>
    <w:p w:rsidR="0048324C" w:rsidRPr="00095229" w:rsidP="0048324C">
      <w:pPr>
        <w:ind w:firstLine="851"/>
        <w:rPr>
          <w:rFonts w:eastAsia="Times New Roman"/>
          <w:sz w:val="26"/>
          <w:szCs w:val="26"/>
        </w:rPr>
      </w:pPr>
      <w:r w:rsidRPr="00F827C9">
        <w:rPr>
          <w:rFonts w:eastAsia="Times New Roman"/>
          <w:sz w:val="26"/>
          <w:szCs w:val="26"/>
        </w:rPr>
        <w:t xml:space="preserve">Оснований для назначения иных альтернативных видов наказания, исходя из обстоятельств дела, личности виновного по делу не установлено.   </w:t>
      </w:r>
    </w:p>
    <w:p w:rsidR="0048324C" w:rsidP="0048324C">
      <w:pPr>
        <w:ind w:firstLine="851"/>
        <w:rPr>
          <w:sz w:val="26"/>
          <w:szCs w:val="26"/>
        </w:rPr>
      </w:pPr>
      <w:r w:rsidRPr="00095229">
        <w:rPr>
          <w:sz w:val="26"/>
          <w:szCs w:val="26"/>
        </w:rPr>
        <w:t>Руководствуясь ст.ст. 29.9, 29</w:t>
      </w:r>
      <w:r w:rsidRPr="00095229">
        <w:rPr>
          <w:sz w:val="26"/>
          <w:szCs w:val="26"/>
        </w:rPr>
        <w:t xml:space="preserve">.10, 29.11 Кодекса Российской Федерации об административных правонарушениях, мировой судья – </w:t>
      </w:r>
    </w:p>
    <w:p w:rsidR="0009735B" w:rsidRPr="00095229" w:rsidP="0048324C">
      <w:pPr>
        <w:ind w:firstLine="851"/>
        <w:rPr>
          <w:sz w:val="26"/>
          <w:szCs w:val="26"/>
        </w:rPr>
      </w:pPr>
    </w:p>
    <w:p w:rsidR="0048324C" w:rsidP="0048324C">
      <w:pPr>
        <w:ind w:firstLine="709"/>
        <w:jc w:val="center"/>
        <w:rPr>
          <w:rFonts w:eastAsia="Times New Roman"/>
          <w:color w:val="000000"/>
          <w:sz w:val="26"/>
          <w:szCs w:val="26"/>
        </w:rPr>
      </w:pPr>
      <w:r w:rsidRPr="00095229">
        <w:rPr>
          <w:rFonts w:eastAsia="Times New Roman"/>
          <w:color w:val="000000"/>
          <w:sz w:val="26"/>
          <w:szCs w:val="26"/>
        </w:rPr>
        <w:t>ПОСТАНОВИЛ:</w:t>
      </w:r>
    </w:p>
    <w:p w:rsidR="0009735B" w:rsidRPr="00095229" w:rsidP="0048324C">
      <w:pPr>
        <w:ind w:firstLine="709"/>
        <w:jc w:val="center"/>
        <w:rPr>
          <w:rFonts w:eastAsia="Times New Roman"/>
          <w:color w:val="000000"/>
          <w:sz w:val="26"/>
          <w:szCs w:val="26"/>
        </w:rPr>
      </w:pPr>
    </w:p>
    <w:p w:rsidR="0048324C" w:rsidRPr="0009735B" w:rsidP="0009735B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09735B">
        <w:rPr>
          <w:rFonts w:ascii="Times New Roman" w:hAnsi="Times New Roman"/>
          <w:sz w:val="26"/>
          <w:szCs w:val="26"/>
        </w:rPr>
        <w:t xml:space="preserve">Признать </w:t>
      </w:r>
      <w:r w:rsidRPr="0009735B" w:rsidR="005D5343">
        <w:rPr>
          <w:rFonts w:ascii="Times New Roman" w:hAnsi="Times New Roman"/>
          <w:sz w:val="26"/>
          <w:szCs w:val="26"/>
        </w:rPr>
        <w:t>Васюненкова</w:t>
      </w:r>
      <w:r w:rsidRPr="0009735B" w:rsidR="005D5343">
        <w:rPr>
          <w:rFonts w:ascii="Times New Roman" w:hAnsi="Times New Roman"/>
          <w:sz w:val="26"/>
          <w:szCs w:val="26"/>
        </w:rPr>
        <w:t xml:space="preserve"> Владимира Викторовича, </w:t>
      </w:r>
      <w:r>
        <w:rPr>
          <w:color w:val="000000"/>
          <w:sz w:val="28"/>
          <w:szCs w:val="28"/>
        </w:rPr>
        <w:t>/ДАННЫЕ ИЗЪЯТЫ/</w:t>
      </w:r>
      <w:r w:rsidRPr="0009735B" w:rsidR="005D5343">
        <w:rPr>
          <w:rFonts w:ascii="Times New Roman" w:hAnsi="Times New Roman"/>
          <w:sz w:val="26"/>
          <w:szCs w:val="26"/>
        </w:rPr>
        <w:t xml:space="preserve"> </w:t>
      </w:r>
      <w:r w:rsidRPr="0009735B">
        <w:rPr>
          <w:rFonts w:ascii="Times New Roman" w:hAnsi="Times New Roman"/>
          <w:sz w:val="26"/>
          <w:szCs w:val="26"/>
        </w:rPr>
        <w:t>виновным в совершении административного правонарушения, предусмотренного ст. 20.21 Кодекса Российской Федерации об административных правонарушениях, и назначить ему административное наказание в виде административного арес</w:t>
      </w:r>
      <w:r w:rsidRPr="0009735B">
        <w:rPr>
          <w:rFonts w:ascii="Times New Roman" w:hAnsi="Times New Roman"/>
          <w:sz w:val="26"/>
          <w:szCs w:val="26"/>
        </w:rPr>
        <w:t xml:space="preserve">та на срок 1 (один) сутки. </w:t>
      </w:r>
    </w:p>
    <w:p w:rsidR="0048324C" w:rsidRPr="0009735B" w:rsidP="0009735B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09735B">
        <w:rPr>
          <w:rFonts w:ascii="Times New Roman" w:hAnsi="Times New Roman"/>
          <w:sz w:val="26"/>
          <w:szCs w:val="26"/>
        </w:rPr>
        <w:t>Срок административного ареста исчислять с момента задержания Вас</w:t>
      </w:r>
      <w:r w:rsidRPr="0009735B" w:rsidR="005D5343">
        <w:rPr>
          <w:rFonts w:ascii="Times New Roman" w:hAnsi="Times New Roman"/>
          <w:sz w:val="26"/>
          <w:szCs w:val="26"/>
        </w:rPr>
        <w:t xml:space="preserve">юненкова Владимира Викторовича согласно протокола </w:t>
      </w:r>
      <w:r>
        <w:rPr>
          <w:color w:val="000000"/>
          <w:sz w:val="28"/>
          <w:szCs w:val="28"/>
        </w:rPr>
        <w:t>/ДАННЫЕ ИЗЪЯТЫ/</w:t>
      </w:r>
      <w:r w:rsidRPr="0009735B" w:rsidR="005D5343">
        <w:rPr>
          <w:rFonts w:ascii="Times New Roman" w:hAnsi="Times New Roman"/>
          <w:sz w:val="26"/>
          <w:szCs w:val="26"/>
        </w:rPr>
        <w:t xml:space="preserve"> о доставлении лица, совершившего административное правонарушение от 27 марта 2025 года в отношении Васюненкова В.В., то есть </w:t>
      </w:r>
      <w:r w:rsidRPr="0009735B">
        <w:rPr>
          <w:rFonts w:ascii="Times New Roman" w:hAnsi="Times New Roman"/>
          <w:sz w:val="26"/>
          <w:szCs w:val="26"/>
        </w:rPr>
        <w:t>с</w:t>
      </w:r>
      <w:r w:rsidRPr="0009735B" w:rsidR="005D5343">
        <w:rPr>
          <w:rFonts w:ascii="Times New Roman" w:hAnsi="Times New Roman"/>
          <w:sz w:val="26"/>
          <w:szCs w:val="26"/>
        </w:rPr>
        <w:t xml:space="preserve"> 16 часов 00 минут 27 марта 2025 года.</w:t>
      </w:r>
    </w:p>
    <w:p w:rsidR="005D5343" w:rsidRPr="0009735B" w:rsidP="0009735B">
      <w:pPr>
        <w:pStyle w:val="NoSpacing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735B">
        <w:rPr>
          <w:rFonts w:ascii="Times New Roman" w:eastAsia="Times New Roman" w:hAnsi="Times New Roman"/>
          <w:sz w:val="26"/>
          <w:szCs w:val="26"/>
          <w:lang w:eastAsia="ru-RU"/>
        </w:rPr>
        <w:t>Возложить исполнение постановления на сотрудников УМВД России по г. Симферополю.</w:t>
      </w:r>
    </w:p>
    <w:p w:rsidR="005D5343" w:rsidRPr="0009735B" w:rsidP="0009735B">
      <w:pPr>
        <w:pStyle w:val="NoSpacing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735B">
        <w:rPr>
          <w:rFonts w:ascii="Times New Roman" w:eastAsia="Times New Roman" w:hAnsi="Times New Roman"/>
          <w:sz w:val="26"/>
          <w:szCs w:val="26"/>
          <w:lang w:eastAsia="ru-RU"/>
        </w:rPr>
        <w:t xml:space="preserve">Согласно ч. 1 ст. 32.8 КоАП РФ постановление судьи об административном аресте исполняется органами внутренних дел немедленно после вынесения такого постановления. </w:t>
      </w:r>
    </w:p>
    <w:p w:rsidR="0048324C" w:rsidRPr="0009735B" w:rsidP="0009735B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09735B">
        <w:rPr>
          <w:rFonts w:ascii="Times New Roman" w:hAnsi="Times New Roman"/>
          <w:sz w:val="26"/>
          <w:szCs w:val="26"/>
        </w:rPr>
        <w:t>Постановление может быть обжаловано в Центральный  районный суд города Симферополя Республик</w:t>
      </w:r>
      <w:r w:rsidRPr="0009735B">
        <w:rPr>
          <w:rFonts w:ascii="Times New Roman" w:hAnsi="Times New Roman"/>
          <w:sz w:val="26"/>
          <w:szCs w:val="26"/>
        </w:rPr>
        <w:t>и Крым через мирового судью судебного участка № 18 Центрального судебного района города Симферополя в течение 10 дней со дня вручения или получения копии постановления.</w:t>
      </w:r>
    </w:p>
    <w:p w:rsidR="0048324C" w:rsidRPr="0009735B" w:rsidP="0009735B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48324C" w:rsidRPr="0048324C" w:rsidP="0048324C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48324C" w:rsidRPr="0048324C" w:rsidP="0048324C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48324C">
        <w:rPr>
          <w:rFonts w:ascii="Times New Roman" w:hAnsi="Times New Roman"/>
          <w:sz w:val="28"/>
          <w:szCs w:val="28"/>
        </w:rPr>
        <w:t>Мировой судья</w:t>
      </w:r>
      <w:r w:rsidRPr="0048324C">
        <w:rPr>
          <w:rFonts w:ascii="Times New Roman" w:hAnsi="Times New Roman"/>
          <w:sz w:val="28"/>
          <w:szCs w:val="28"/>
        </w:rPr>
        <w:tab/>
      </w:r>
      <w:r w:rsidRPr="0048324C">
        <w:rPr>
          <w:rFonts w:ascii="Times New Roman" w:hAnsi="Times New Roman"/>
          <w:sz w:val="28"/>
          <w:szCs w:val="28"/>
        </w:rPr>
        <w:tab/>
      </w:r>
      <w:r w:rsidRPr="0048324C">
        <w:rPr>
          <w:rFonts w:ascii="Times New Roman" w:hAnsi="Times New Roman"/>
          <w:sz w:val="28"/>
          <w:szCs w:val="28"/>
        </w:rPr>
        <w:tab/>
      </w:r>
      <w:r w:rsidRPr="0048324C">
        <w:rPr>
          <w:rFonts w:ascii="Times New Roman" w:hAnsi="Times New Roman"/>
          <w:sz w:val="28"/>
          <w:szCs w:val="28"/>
        </w:rPr>
        <w:tab/>
      </w:r>
      <w:r w:rsidRPr="0048324C">
        <w:rPr>
          <w:rFonts w:ascii="Times New Roman" w:hAnsi="Times New Roman"/>
          <w:sz w:val="28"/>
          <w:szCs w:val="28"/>
        </w:rPr>
        <w:tab/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48324C">
        <w:rPr>
          <w:rFonts w:ascii="Times New Roman" w:hAnsi="Times New Roman"/>
          <w:sz w:val="28"/>
          <w:szCs w:val="28"/>
        </w:rPr>
        <w:t xml:space="preserve"> В.В. Прянишникова </w:t>
      </w:r>
    </w:p>
    <w:p w:rsidR="0048324C" w:rsidRPr="0048324C" w:rsidP="0048324C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2C5A43" w:rsidRPr="00095229" w:rsidP="0048324C">
      <w:pPr>
        <w:pStyle w:val="NoSpacing"/>
        <w:ind w:firstLine="851"/>
        <w:jc w:val="both"/>
        <w:rPr>
          <w:sz w:val="26"/>
          <w:szCs w:val="26"/>
        </w:rPr>
      </w:pPr>
    </w:p>
    <w:sectPr w:rsidSect="003D13B1">
      <w:pgSz w:w="11906" w:h="16838"/>
      <w:pgMar w:top="568" w:right="707" w:bottom="567" w:left="1800" w:header="709" w:footer="28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mirrorMargins/>
  <w:proofState w:spelling="clean" w:grammar="clean"/>
  <w:defaultTabStop w:val="708"/>
  <w:characterSpacingControl w:val="doNotCompress"/>
  <w:compat/>
  <w:rsids>
    <w:rsidRoot w:val="002A3A08"/>
    <w:rsid w:val="000107AA"/>
    <w:rsid w:val="00025143"/>
    <w:rsid w:val="00053D11"/>
    <w:rsid w:val="00054945"/>
    <w:rsid w:val="00062150"/>
    <w:rsid w:val="00072E6E"/>
    <w:rsid w:val="00082217"/>
    <w:rsid w:val="00095229"/>
    <w:rsid w:val="0009735B"/>
    <w:rsid w:val="000C057F"/>
    <w:rsid w:val="000C32C2"/>
    <w:rsid w:val="000D0CE6"/>
    <w:rsid w:val="001336BC"/>
    <w:rsid w:val="00146B23"/>
    <w:rsid w:val="001470C2"/>
    <w:rsid w:val="001623E8"/>
    <w:rsid w:val="001D5D88"/>
    <w:rsid w:val="001E7ABE"/>
    <w:rsid w:val="002070A0"/>
    <w:rsid w:val="00222780"/>
    <w:rsid w:val="00225A70"/>
    <w:rsid w:val="002A3A08"/>
    <w:rsid w:val="002B0413"/>
    <w:rsid w:val="002B57E7"/>
    <w:rsid w:val="002C5A43"/>
    <w:rsid w:val="00326552"/>
    <w:rsid w:val="00384811"/>
    <w:rsid w:val="003979E8"/>
    <w:rsid w:val="003A7D30"/>
    <w:rsid w:val="003D13B1"/>
    <w:rsid w:val="003D5DCB"/>
    <w:rsid w:val="004117D9"/>
    <w:rsid w:val="004304F6"/>
    <w:rsid w:val="00447E4D"/>
    <w:rsid w:val="00471CAB"/>
    <w:rsid w:val="004742F5"/>
    <w:rsid w:val="0048324C"/>
    <w:rsid w:val="004A6A69"/>
    <w:rsid w:val="004D0CA7"/>
    <w:rsid w:val="00542051"/>
    <w:rsid w:val="005B5CC3"/>
    <w:rsid w:val="005D5343"/>
    <w:rsid w:val="00625508"/>
    <w:rsid w:val="0062679B"/>
    <w:rsid w:val="00675A74"/>
    <w:rsid w:val="006902D5"/>
    <w:rsid w:val="00692711"/>
    <w:rsid w:val="006A40C6"/>
    <w:rsid w:val="00706F34"/>
    <w:rsid w:val="007402C3"/>
    <w:rsid w:val="00753C58"/>
    <w:rsid w:val="007635ED"/>
    <w:rsid w:val="008803D3"/>
    <w:rsid w:val="00886CA9"/>
    <w:rsid w:val="008B0C96"/>
    <w:rsid w:val="008D4780"/>
    <w:rsid w:val="008D7FB5"/>
    <w:rsid w:val="00944110"/>
    <w:rsid w:val="009A15C9"/>
    <w:rsid w:val="009A7378"/>
    <w:rsid w:val="009B41D8"/>
    <w:rsid w:val="009D7D8F"/>
    <w:rsid w:val="00A04B83"/>
    <w:rsid w:val="00A07D41"/>
    <w:rsid w:val="00A57CD8"/>
    <w:rsid w:val="00A865D5"/>
    <w:rsid w:val="00AF669D"/>
    <w:rsid w:val="00B172C0"/>
    <w:rsid w:val="00B6012A"/>
    <w:rsid w:val="00B65663"/>
    <w:rsid w:val="00B747EE"/>
    <w:rsid w:val="00B74F41"/>
    <w:rsid w:val="00B96DDF"/>
    <w:rsid w:val="00BD219E"/>
    <w:rsid w:val="00BE731E"/>
    <w:rsid w:val="00BF73B0"/>
    <w:rsid w:val="00C101CE"/>
    <w:rsid w:val="00C328E2"/>
    <w:rsid w:val="00C545F8"/>
    <w:rsid w:val="00C61517"/>
    <w:rsid w:val="00CD3C7D"/>
    <w:rsid w:val="00CD6473"/>
    <w:rsid w:val="00CF55C6"/>
    <w:rsid w:val="00D16926"/>
    <w:rsid w:val="00D20A51"/>
    <w:rsid w:val="00E21E9E"/>
    <w:rsid w:val="00E33E6B"/>
    <w:rsid w:val="00E97EDF"/>
    <w:rsid w:val="00EB7DB3"/>
    <w:rsid w:val="00F339A6"/>
    <w:rsid w:val="00F403C7"/>
    <w:rsid w:val="00F827C9"/>
    <w:rsid w:val="00F92235"/>
    <w:rsid w:val="00FA46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A08"/>
    <w:pPr>
      <w:spacing w:after="0" w:line="240" w:lineRule="auto"/>
      <w:jc w:val="both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2A3A08"/>
  </w:style>
  <w:style w:type="paragraph" w:styleId="NoSpacing">
    <w:name w:val="No Spacing"/>
    <w:uiPriority w:val="1"/>
    <w:qFormat/>
    <w:rsid w:val="002A3A08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2A3A08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2A3A08"/>
  </w:style>
  <w:style w:type="character" w:customStyle="1" w:styleId="snippetequal">
    <w:name w:val="snippet_equal"/>
    <w:basedOn w:val="DefaultParagraphFont"/>
    <w:rsid w:val="002A3A08"/>
  </w:style>
  <w:style w:type="paragraph" w:styleId="Header">
    <w:name w:val="header"/>
    <w:basedOn w:val="Normal"/>
    <w:link w:val="a"/>
    <w:uiPriority w:val="99"/>
    <w:unhideWhenUsed/>
    <w:rsid w:val="002A3A0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A3A08"/>
    <w:rPr>
      <w:rFonts w:ascii="Times New Roman" w:eastAsia="Calibri" w:hAnsi="Times New Roman" w:cs="Times New Roman"/>
    </w:rPr>
  </w:style>
  <w:style w:type="paragraph" w:customStyle="1" w:styleId="Style18">
    <w:name w:val="Style18"/>
    <w:basedOn w:val="Normal"/>
    <w:uiPriority w:val="99"/>
    <w:rsid w:val="002A3A08"/>
    <w:pPr>
      <w:widowControl w:val="0"/>
      <w:autoSpaceDE w:val="0"/>
      <w:autoSpaceDN w:val="0"/>
      <w:adjustRightInd w:val="0"/>
      <w:spacing w:line="275" w:lineRule="exact"/>
      <w:ind w:firstLine="610"/>
    </w:pPr>
    <w:rPr>
      <w:rFonts w:eastAsia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2A3A08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A3A08"/>
    <w:rPr>
      <w:rFonts w:ascii="Times New Roman" w:eastAsia="Calibri" w:hAnsi="Times New Roman" w:cs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4742F5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742F5"/>
    <w:rPr>
      <w:rFonts w:ascii="Tahoma" w:eastAsia="Calibri" w:hAnsi="Tahoma" w:cs="Tahoma"/>
      <w:sz w:val="16"/>
      <w:szCs w:val="16"/>
    </w:rPr>
  </w:style>
  <w:style w:type="paragraph" w:customStyle="1" w:styleId="ab">
    <w:name w:val="ab"/>
    <w:basedOn w:val="Normal"/>
    <w:next w:val="NormalWeb"/>
    <w:uiPriority w:val="99"/>
    <w:unhideWhenUsed/>
    <w:rsid w:val="005D5343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5D534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F98BB-3208-4D67-820E-635D350A3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