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A1ECB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EF387F">
        <w:rPr>
          <w:rFonts w:ascii="Times New Roman" w:hAnsi="Times New Roman" w:cs="Times New Roman"/>
          <w:sz w:val="24"/>
          <w:szCs w:val="24"/>
          <w:lang w:val="ru-RU" w:eastAsia="ru-RU"/>
        </w:rPr>
        <w:t>33</w:t>
      </w:r>
      <w:r w:rsidR="00EA2D57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="001E0D1A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/20</w:t>
      </w:r>
      <w:r w:rsidR="00EF387F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EF38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 ноября 2025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A1ECB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</w:t>
            </w:r>
            <w:r w:rsidR="001E0D1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</w:t>
            </w:r>
            <w:r w:rsidR="00EF38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город Симферополь</w:t>
            </w:r>
          </w:p>
        </w:tc>
      </w:tr>
    </w:tbl>
    <w:p w:rsidR="004152E7" w:rsidP="005C601A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Исполняющий обязанности</w:t>
      </w:r>
      <w:r w:rsidRPr="00EF38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ирово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го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судь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судебного участка №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- м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ировой судья судебного участка №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19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Шуб Л.А.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EA1ECB" w:rsidR="00BE4B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="001E0D1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расположенного по адресу: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г. Симферополь, ул. Крымских партизан, 3-А, </w:t>
      </w:r>
      <w:r w:rsidRPr="00EA1ECB" w:rsidR="00BE4BAA">
        <w:rPr>
          <w:rFonts w:ascii="Times New Roman" w:hAnsi="Times New Roman" w:cs="Times New Roman"/>
          <w:sz w:val="24"/>
          <w:szCs w:val="24"/>
          <w:lang w:val="ru-RU" w:eastAsia="ru-RU"/>
        </w:rPr>
        <w:t>дело об административном правонарушении, предусмотренном частью</w:t>
      </w:r>
      <w:r w:rsidRPr="00EA1ECB" w:rsidR="00BE4B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 статьи 15.33.2 </w:t>
      </w:r>
      <w:r w:rsidRPr="00EA1ECB" w:rsidR="00BE4BAA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A1ECB" w:rsidR="00BE4BAA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</w:t>
      </w:r>
      <w:r w:rsidR="00C42D7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1E0D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42D7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Ахмедова Эрнеста </w:t>
      </w:r>
      <w:r w:rsidR="00C42D70">
        <w:rPr>
          <w:rFonts w:ascii="Times New Roman" w:hAnsi="Times New Roman" w:cs="Times New Roman"/>
          <w:sz w:val="24"/>
          <w:szCs w:val="24"/>
          <w:lang w:val="ru-RU" w:eastAsia="ru-RU"/>
        </w:rPr>
        <w:t>Наримановича</w:t>
      </w:r>
      <w:r w:rsidRPr="00EA1ECB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</w:p>
    <w:p w:rsidR="00CB6397" w:rsidRPr="005C601A" w:rsidP="005C601A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BE4BAA" w:rsidRPr="006D7093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6D7093" w:rsidP="001D3AA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</w:rPr>
        <w:t>/ДАННЫЕ ИЗЪЯТЫ/</w:t>
      </w:r>
      <w:r>
        <w:rPr>
          <w:lang w:val="ru-RU" w:eastAsia="ru-RU"/>
        </w:rPr>
        <w:t xml:space="preserve"> </w:t>
      </w:r>
      <w:r w:rsidRPr="00253A64" w:rsidR="00253A64">
        <w:rPr>
          <w:lang w:val="ru-RU" w:eastAsia="ru-RU"/>
        </w:rPr>
        <w:t xml:space="preserve">(далее </w:t>
      </w:r>
      <w:r w:rsidR="0036699F">
        <w:rPr>
          <w:lang w:val="ru-RU" w:eastAsia="ru-RU"/>
        </w:rPr>
        <w:t xml:space="preserve">– </w:t>
      </w:r>
      <w:r>
        <w:rPr>
          <w:color w:val="000000"/>
          <w:sz w:val="28"/>
          <w:szCs w:val="28"/>
        </w:rPr>
        <w:t>/ДАННЫЕ ИЗЪЯТЫ/</w:t>
      </w:r>
      <w:r w:rsidRPr="00253A64" w:rsidR="00253A64">
        <w:rPr>
          <w:lang w:val="ru-RU" w:eastAsia="ru-RU"/>
        </w:rPr>
        <w:t xml:space="preserve">) </w:t>
      </w:r>
      <w:r>
        <w:rPr>
          <w:lang w:val="ru-RU" w:eastAsia="ru-RU"/>
        </w:rPr>
        <w:t>Ахмедов Э.Н.</w:t>
      </w:r>
      <w:r w:rsidR="00EF387F">
        <w:rPr>
          <w:lang w:val="ru-RU" w:eastAsia="ru-RU"/>
        </w:rPr>
        <w:t xml:space="preserve"> </w:t>
      </w:r>
      <w:r w:rsidRPr="006D7093">
        <w:rPr>
          <w:lang w:val="ru-RU"/>
        </w:rPr>
        <w:t>допустил административное правонарушение, выразившееся в непредставлении в органы Пенсионного фонда Российской Федерации в установленный з</w:t>
      </w:r>
      <w:r w:rsidRPr="006D7093">
        <w:rPr>
          <w:lang w:val="ru-RU"/>
        </w:rPr>
        <w:t>аконодательством Российской Федерации об индивидуальном (персонифицированном) учете в системе обязательного пенсионного страхования срок, сведений (документов), необходимых для ведения индивидуального (персонифицированного) учета в системе обязательного пе</w:t>
      </w:r>
      <w:r w:rsidRPr="006D7093">
        <w:rPr>
          <w:lang w:val="ru-RU"/>
        </w:rPr>
        <w:t xml:space="preserve">нсионного страхования, </w:t>
      </w:r>
      <w:r w:rsidRPr="006D7093">
        <w:rPr>
          <w:rStyle w:val="32"/>
          <w:sz w:val="24"/>
          <w:szCs w:val="24"/>
          <w:u w:val="none"/>
          <w:lang w:val="ru-RU"/>
        </w:rPr>
        <w:t xml:space="preserve">за </w:t>
      </w:r>
      <w:r w:rsidR="007D2AFE">
        <w:rPr>
          <w:rStyle w:val="32"/>
          <w:sz w:val="24"/>
          <w:szCs w:val="24"/>
          <w:u w:val="none"/>
          <w:lang w:val="ru-RU"/>
        </w:rPr>
        <w:t>2024</w:t>
      </w:r>
      <w:r w:rsidRPr="006D7093" w:rsidR="00B17DE3">
        <w:rPr>
          <w:rStyle w:val="32"/>
          <w:sz w:val="24"/>
          <w:szCs w:val="24"/>
          <w:u w:val="none"/>
          <w:lang w:val="ru-RU"/>
        </w:rPr>
        <w:t xml:space="preserve"> год</w:t>
      </w:r>
      <w:r w:rsidRPr="006D7093">
        <w:rPr>
          <w:rStyle w:val="32"/>
          <w:sz w:val="24"/>
          <w:szCs w:val="24"/>
          <w:u w:val="none"/>
          <w:lang w:val="ru-RU"/>
        </w:rPr>
        <w:t xml:space="preserve">, </w:t>
      </w:r>
      <w:r w:rsidRPr="006D7093">
        <w:rPr>
          <w:lang w:val="ru-RU"/>
        </w:rPr>
        <w:t>в резул</w:t>
      </w:r>
      <w:r w:rsidRPr="006D7093" w:rsidR="00B17DE3">
        <w:rPr>
          <w:lang w:val="ru-RU"/>
        </w:rPr>
        <w:t>ьтате чего был нарушен пункт 2</w:t>
      </w:r>
      <w:r w:rsidRPr="006D7093">
        <w:rPr>
          <w:lang w:val="ru-RU"/>
        </w:rPr>
        <w:t xml:space="preserve"> статьи 11 Закона 27-ФЗ, а именно страхователь </w:t>
      </w:r>
      <w:r w:rsidRPr="006D7093" w:rsidR="00B17DE3">
        <w:rPr>
          <w:lang w:val="ru-RU"/>
        </w:rPr>
        <w:t xml:space="preserve">ежегодно не позднее </w:t>
      </w:r>
      <w:r>
        <w:rPr>
          <w:lang w:val="ru-RU"/>
        </w:rPr>
        <w:t>27</w:t>
      </w:r>
      <w:r w:rsidRPr="006D7093" w:rsidR="003B1117">
        <w:rPr>
          <w:lang w:val="ru-RU"/>
        </w:rPr>
        <w:t xml:space="preserve"> января</w:t>
      </w:r>
      <w:r>
        <w:rPr>
          <w:lang w:val="ru-RU"/>
        </w:rPr>
        <w:t xml:space="preserve"> 2025</w:t>
      </w:r>
      <w:r w:rsidRPr="006D7093" w:rsidR="00B17DE3">
        <w:rPr>
          <w:lang w:val="ru-RU"/>
        </w:rPr>
        <w:t xml:space="preserve"> года</w:t>
      </w:r>
      <w:r w:rsidRPr="006D7093">
        <w:rPr>
          <w:lang w:val="ru-RU"/>
        </w:rPr>
        <w:t xml:space="preserve">, следующего за отчетным </w:t>
      </w:r>
      <w:r w:rsidRPr="006D7093" w:rsidR="00B17DE3">
        <w:rPr>
          <w:lang w:val="ru-RU"/>
        </w:rPr>
        <w:t>годом</w:t>
      </w:r>
      <w:r w:rsidRPr="006D7093">
        <w:rPr>
          <w:lang w:val="ru-RU"/>
        </w:rPr>
        <w:t xml:space="preserve">, представляет о каждом работающем у него застрахованном лице </w:t>
      </w:r>
      <w:r w:rsidRPr="006D7093">
        <w:rPr>
          <w:lang w:val="ru-RU"/>
        </w:rPr>
        <w:t>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</w:t>
      </w:r>
      <w:r w:rsidRPr="006D7093">
        <w:rPr>
          <w:lang w:val="ru-RU"/>
        </w:rPr>
        <w:t>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</w:t>
      </w:r>
      <w:r w:rsidRPr="006D7093">
        <w:rPr>
          <w:lang w:val="ru-RU"/>
        </w:rPr>
        <w:t>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4E6AC6" w:rsidP="004E6AC6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6D7093">
        <w:rPr>
          <w:lang w:val="ru-RU"/>
        </w:rPr>
        <w:t>Време</w:t>
      </w:r>
      <w:r w:rsidRPr="006D7093">
        <w:rPr>
          <w:lang w:val="ru-RU"/>
        </w:rPr>
        <w:t>нем совершения правонарушения является</w:t>
      </w:r>
      <w:r w:rsidRPr="00EA1ECB">
        <w:t xml:space="preserve"> </w:t>
      </w:r>
      <w:r w:rsidR="005B7BE0">
        <w:rPr>
          <w:lang w:val="ru-RU"/>
        </w:rPr>
        <w:t>2</w:t>
      </w:r>
      <w:r w:rsidR="003B1117">
        <w:rPr>
          <w:lang w:val="ru-RU"/>
        </w:rPr>
        <w:t>6</w:t>
      </w:r>
      <w:r w:rsidRPr="00EA1ECB">
        <w:t>.</w:t>
      </w:r>
      <w:r w:rsidR="005B7BE0">
        <w:rPr>
          <w:lang w:val="ru-RU"/>
        </w:rPr>
        <w:t>0</w:t>
      </w:r>
      <w:r w:rsidR="003B1117">
        <w:rPr>
          <w:lang w:val="ru-RU"/>
        </w:rPr>
        <w:t>1</w:t>
      </w:r>
      <w:r w:rsidRPr="00EA1ECB">
        <w:t>.20</w:t>
      </w:r>
      <w:r w:rsidR="007D2AFE">
        <w:rPr>
          <w:lang w:val="ru-RU"/>
        </w:rPr>
        <w:t>25</w:t>
      </w:r>
      <w:r w:rsidRPr="00EA1ECB">
        <w:t xml:space="preserve">г. Местом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: </w:t>
      </w:r>
      <w:r>
        <w:rPr>
          <w:color w:val="000000"/>
          <w:sz w:val="28"/>
          <w:szCs w:val="28"/>
        </w:rPr>
        <w:t>/ДАННЫЕ ИЗЪЯТЫ/</w:t>
      </w:r>
      <w:r w:rsidR="007D2AFE">
        <w:rPr>
          <w:lang w:val="ru-RU"/>
        </w:rPr>
        <w:t>.</w:t>
      </w:r>
    </w:p>
    <w:p w:rsidR="00BE4BAA" w:rsidRPr="004E6AC6" w:rsidP="004E6AC6">
      <w:pPr>
        <w:pStyle w:val="31"/>
        <w:spacing w:line="240" w:lineRule="auto"/>
        <w:ind w:left="-567" w:right="-832" w:firstLine="697"/>
        <w:jc w:val="both"/>
      </w:pPr>
      <w:r>
        <w:rPr>
          <w:color w:val="000000"/>
          <w:sz w:val="28"/>
          <w:szCs w:val="28"/>
        </w:rPr>
        <w:t>/ДАННЫЕ ИЗЪЯТЫ/</w:t>
      </w:r>
      <w:r w:rsidR="005275F1">
        <w:rPr>
          <w:lang w:val="ru-RU" w:eastAsia="ru-RU"/>
        </w:rPr>
        <w:t xml:space="preserve"> Ахмедов Э.Н. </w:t>
      </w:r>
      <w:r w:rsidRPr="004E6AC6" w:rsidR="004E6AC6">
        <w:rPr>
          <w:lang w:val="ru-RU"/>
        </w:rPr>
        <w:t>в судебное заседание, будучи надлежащим образом извещённ</w:t>
      </w:r>
      <w:r w:rsidR="007D2AFE">
        <w:rPr>
          <w:lang w:val="ru-RU"/>
        </w:rPr>
        <w:t>ым</w:t>
      </w:r>
      <w:r w:rsidRPr="004E6AC6" w:rsidR="004E6AC6">
        <w:rPr>
          <w:lang w:val="ru-RU"/>
        </w:rPr>
        <w:t xml:space="preserve"> о дате, времени и месте рассмотрения дела, не явил</w:t>
      </w:r>
      <w:r w:rsidR="007D2AFE">
        <w:rPr>
          <w:lang w:val="ru-RU"/>
        </w:rPr>
        <w:t>ся</w:t>
      </w:r>
      <w:r w:rsidRPr="004E6AC6" w:rsidR="004E6AC6">
        <w:rPr>
          <w:lang w:val="ru-RU"/>
        </w:rPr>
        <w:t>, о причинах неявки суду не сообщил</w:t>
      </w:r>
      <w:r w:rsidRPr="004E6AC6">
        <w:t>.</w:t>
      </w:r>
    </w:p>
    <w:p w:rsidR="00BE4BAA" w:rsidRPr="00EA1ECB" w:rsidP="00895F4D">
      <w:pPr>
        <w:pStyle w:val="31"/>
        <w:spacing w:line="240" w:lineRule="auto"/>
        <w:ind w:left="-567" w:right="-832" w:firstLine="697"/>
        <w:jc w:val="both"/>
      </w:pPr>
      <w:r w:rsidRPr="00EA1ECB">
        <w:t xml:space="preserve">На основании ч.2 ст. 25.1 Кодекса Российской Федерации об административных правонарушениях мировой судья считает возможным рассмотреть </w:t>
      </w:r>
      <w:r w:rsidRPr="00EA1ECB">
        <w:t>дело об административном правонарушении в отсутствие лица, в отношении которого ведётся производство по делу.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5F1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>
        <w:rPr>
          <w:color w:val="000000"/>
          <w:sz w:val="28"/>
          <w:szCs w:val="28"/>
        </w:rPr>
        <w:t>/ДАННЫЕ ИЗЪЯТЫ/</w:t>
      </w:r>
      <w:r w:rsidRPr="005275F1" w:rsidR="005275F1">
        <w:rPr>
          <w:rFonts w:ascii="Times New Roman" w:hAnsi="Times New Roman" w:cs="Times New Roman"/>
          <w:lang w:val="ru-RU" w:eastAsia="ru-RU"/>
        </w:rPr>
        <w:t xml:space="preserve"> Ахмедов</w:t>
      </w:r>
      <w:r w:rsidR="005275F1">
        <w:rPr>
          <w:rFonts w:ascii="Times New Roman" w:hAnsi="Times New Roman" w:cs="Times New Roman"/>
          <w:lang w:val="ru-RU" w:eastAsia="ru-RU"/>
        </w:rPr>
        <w:t>а</w:t>
      </w:r>
      <w:r w:rsidRPr="005275F1" w:rsidR="005275F1">
        <w:rPr>
          <w:rFonts w:ascii="Times New Roman" w:hAnsi="Times New Roman" w:cs="Times New Roman"/>
          <w:lang w:val="ru-RU" w:eastAsia="ru-RU"/>
        </w:rPr>
        <w:t xml:space="preserve"> Э.Н. </w:t>
      </w:r>
      <w:r w:rsidRPr="005275F1">
        <w:rPr>
          <w:rFonts w:ascii="Times New Roman" w:hAnsi="Times New Roman" w:cs="Times New Roman"/>
          <w:sz w:val="24"/>
          <w:szCs w:val="24"/>
          <w:lang w:val="ru-RU" w:eastAsia="ru-RU"/>
        </w:rPr>
        <w:t>в совершении административного правонарушения</w:t>
      </w:r>
      <w:r w:rsidRPr="005275F1" w:rsidR="006F5F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</w:t>
      </w:r>
      <w:r w:rsidRPr="005275F1">
        <w:rPr>
          <w:rFonts w:ascii="Times New Roman" w:hAnsi="Times New Roman" w:cs="Times New Roman"/>
          <w:sz w:val="24"/>
          <w:szCs w:val="24"/>
          <w:lang w:val="ru-RU"/>
        </w:rPr>
        <w:t>дтверждается следующими материалами дела: протокол</w:t>
      </w:r>
      <w:r w:rsidRPr="005275F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об административном правонарушении</w:t>
      </w:r>
      <w:r w:rsidR="007308A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 w:rsidR="006860BF">
        <w:rPr>
          <w:rFonts w:ascii="Times New Roman" w:hAnsi="Times New Roman" w:cs="Times New Roman"/>
          <w:sz w:val="24"/>
          <w:szCs w:val="24"/>
          <w:lang w:val="ru-RU"/>
        </w:rPr>
        <w:t xml:space="preserve">; копией акта </w:t>
      </w:r>
      <w:r w:rsidR="007308A9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 w:rsidR="008866B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копией решения</w:t>
      </w:r>
      <w:r w:rsidR="007308A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>
        <w:rPr>
          <w:color w:val="000000"/>
          <w:sz w:val="28"/>
          <w:szCs w:val="28"/>
        </w:rPr>
        <w:t>/ДАННЫЕ ИЗЪЯТЫ/</w:t>
      </w:r>
      <w:r w:rsidRPr="005275F1" w:rsidR="00CA6495">
        <w:rPr>
          <w:rFonts w:ascii="Times New Roman" w:hAnsi="Times New Roman" w:cs="Times New Roman"/>
          <w:lang w:val="ru-RU" w:eastAsia="ru-RU"/>
        </w:rPr>
        <w:t xml:space="preserve"> Ахмедов Э.Н.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совершил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законодательством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страхования срок либо отказ от представления в ор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представление таких сведени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й в неполном объеме или в искаженном виде, за исключением случаев, предусмотренных </w:t>
      </w:r>
      <w:hyperlink r:id="rId6" w:anchor="dst9110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частью 2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настоящей статьи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При назначении админист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="00C155D9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3E4EF8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трудоустроен</w:t>
      </w:r>
      <w:r w:rsidR="003E4EF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D5C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5D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A649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имущественное положение, а также отсутствие обстоятельств </w:t>
      </w:r>
      <w:r w:rsidR="000F0B9A">
        <w:rPr>
          <w:rFonts w:ascii="Times New Roman" w:hAnsi="Times New Roman" w:cs="Times New Roman"/>
          <w:sz w:val="24"/>
          <w:szCs w:val="24"/>
          <w:lang w:val="ru-RU"/>
        </w:rPr>
        <w:t xml:space="preserve">смягчающих или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отягчающих его административную ответственность.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нистративное наказание в виде минимального штрафа, предусмотренного санкцией ч. 1 ст. 15.33.2 Кодекса РФ об административных правонарушениях.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</w:rPr>
        <w:t>В силу требований  статьи 4.1.1 Кодекса Российской Федерации об административных 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впервые 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атьи 3.4 настоящего Кодекса, за исключением случаев, предусмотренных частью 2 настоящей статьи.</w:t>
      </w:r>
    </w:p>
    <w:p w:rsidR="00EA1ECB" w:rsidRPr="00EA1ECB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1ECB">
        <w:rPr>
          <w:rFonts w:ascii="Times New Roman" w:hAnsi="Times New Roman" w:cs="Times New Roman"/>
          <w:sz w:val="24"/>
          <w:szCs w:val="24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</w:t>
      </w:r>
      <w:r w:rsidRPr="00EA1ECB">
        <w:rPr>
          <w:rFonts w:ascii="Times New Roman" w:hAnsi="Times New Roman" w:cs="Times New Roman"/>
          <w:sz w:val="24"/>
          <w:szCs w:val="24"/>
        </w:rPr>
        <w:t>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</w:t>
      </w:r>
      <w:r w:rsidRPr="00EA1ECB">
        <w:rPr>
          <w:rFonts w:ascii="Times New Roman" w:hAnsi="Times New Roman" w:cs="Times New Roman"/>
          <w:sz w:val="24"/>
          <w:szCs w:val="24"/>
        </w:rPr>
        <w:t>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а так же отсутствие сведений на дату совершен</w:t>
      </w:r>
      <w:r w:rsidR="00AF531F">
        <w:rPr>
          <w:rFonts w:ascii="Times New Roman" w:hAnsi="Times New Roman" w:cs="Times New Roman"/>
          <w:sz w:val="24"/>
          <w:szCs w:val="24"/>
          <w:lang w:val="ru-RU"/>
        </w:rPr>
        <w:t xml:space="preserve">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5275F1" w:rsidR="00F638BE">
        <w:rPr>
          <w:rFonts w:ascii="Times New Roman" w:hAnsi="Times New Roman" w:cs="Times New Roman"/>
          <w:lang w:val="ru-RU" w:eastAsia="ru-RU"/>
        </w:rPr>
        <w:t xml:space="preserve"> Ахмедов</w:t>
      </w:r>
      <w:r w:rsidR="00F638BE">
        <w:rPr>
          <w:rFonts w:ascii="Times New Roman" w:hAnsi="Times New Roman" w:cs="Times New Roman"/>
          <w:lang w:val="ru-RU" w:eastAsia="ru-RU"/>
        </w:rPr>
        <w:t xml:space="preserve">а Э.Н.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ущерба, мировой судья считает необходимым за</w:t>
      </w:r>
      <w:r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5F1" w:rsidR="00B50A9B">
        <w:rPr>
          <w:rFonts w:ascii="Times New Roman" w:hAnsi="Times New Roman" w:cs="Times New Roman"/>
          <w:lang w:val="ru-RU" w:eastAsia="ru-RU"/>
        </w:rPr>
        <w:t>Ахмедо</w:t>
      </w:r>
      <w:r w:rsidR="00B50A9B">
        <w:rPr>
          <w:rFonts w:ascii="Times New Roman" w:hAnsi="Times New Roman" w:cs="Times New Roman"/>
          <w:lang w:val="ru-RU" w:eastAsia="ru-RU"/>
        </w:rPr>
        <w:t xml:space="preserve">ву Э.Н. </w:t>
      </w:r>
      <w:r w:rsidR="003E4E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60BF">
        <w:rPr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штрафа, предусмотренного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санкцией данной статьи, на предупреждение.</w:t>
      </w:r>
    </w:p>
    <w:p w:rsidR="00BE4BAA" w:rsidRPr="00EA1ECB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изложенного, руководствуясь ст.ст. 29.9-29.11 Кодекса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Российской Федерации об административных правонарушениях, мировой судья,-</w:t>
      </w:r>
    </w:p>
    <w:p w:rsidR="00BE4BAA" w:rsidRPr="00EA1ECB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п о с т а н о в и л:</w:t>
      </w: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</w:t>
      </w:r>
      <w:r>
        <w:rPr>
          <w:color w:val="000000"/>
          <w:sz w:val="28"/>
          <w:szCs w:val="28"/>
        </w:rPr>
        <w:t>/ДАННЫЕ ИЗЪЯТЫ/</w:t>
      </w:r>
      <w:r w:rsidR="005D487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Ахмедова Эрнеста Наримановича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3E4E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в совершении административ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BE4BAA" w:rsidRPr="00EA1ECB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Ж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алоба на  постановление может быть подана в Центральный районный суд города Симферополя Республи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 Крым через мирового судью либо непосредственно в Центральный районный суд города Симферополя Республики Крым  в течение 10 </w:t>
      </w:r>
      <w:r w:rsidR="00FF51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</w:t>
      </w:r>
      <w:r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="001F405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</w:t>
      </w:r>
      <w:r w:rsidR="00AF531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="001F405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</w:t>
      </w:r>
      <w:r w:rsidR="00AF531F">
        <w:rPr>
          <w:rFonts w:ascii="Times New Roman" w:eastAsia="MS Mincho" w:hAnsi="Times New Roman" w:cs="Times New Roman"/>
          <w:sz w:val="24"/>
          <w:szCs w:val="24"/>
          <w:lang w:val="ru-RU"/>
        </w:rPr>
        <w:t>Л.А. Шуб</w:t>
      </w:r>
    </w:p>
    <w:p w:rsidR="00BE4BAA" w:rsidRPr="00F73E91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D0436A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1624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E0D1A"/>
    <w:rsid w:val="001E3D01"/>
    <w:rsid w:val="001F3707"/>
    <w:rsid w:val="001F405A"/>
    <w:rsid w:val="0020218E"/>
    <w:rsid w:val="00203241"/>
    <w:rsid w:val="002039D5"/>
    <w:rsid w:val="00214951"/>
    <w:rsid w:val="00216C17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3A64"/>
    <w:rsid w:val="00255C84"/>
    <w:rsid w:val="002560B8"/>
    <w:rsid w:val="00260817"/>
    <w:rsid w:val="00270FB1"/>
    <w:rsid w:val="00274C68"/>
    <w:rsid w:val="00275BFA"/>
    <w:rsid w:val="00285CAF"/>
    <w:rsid w:val="002A1C64"/>
    <w:rsid w:val="002B39D3"/>
    <w:rsid w:val="002B49C1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99A"/>
    <w:rsid w:val="00342F87"/>
    <w:rsid w:val="00343953"/>
    <w:rsid w:val="00352D53"/>
    <w:rsid w:val="0035340D"/>
    <w:rsid w:val="00355F7B"/>
    <w:rsid w:val="003620BF"/>
    <w:rsid w:val="0036699F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1117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4EF8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A8F"/>
    <w:rsid w:val="004F3EC4"/>
    <w:rsid w:val="004F4A1E"/>
    <w:rsid w:val="0050180E"/>
    <w:rsid w:val="0050774E"/>
    <w:rsid w:val="00510C0F"/>
    <w:rsid w:val="00512AAA"/>
    <w:rsid w:val="0051622A"/>
    <w:rsid w:val="005163E5"/>
    <w:rsid w:val="005275F1"/>
    <w:rsid w:val="0053295C"/>
    <w:rsid w:val="00535467"/>
    <w:rsid w:val="005409D4"/>
    <w:rsid w:val="00541506"/>
    <w:rsid w:val="0055425A"/>
    <w:rsid w:val="00557955"/>
    <w:rsid w:val="00562D10"/>
    <w:rsid w:val="00575ACA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F11"/>
    <w:rsid w:val="005B2CE2"/>
    <w:rsid w:val="005B75BF"/>
    <w:rsid w:val="005B7BE0"/>
    <w:rsid w:val="005C47CF"/>
    <w:rsid w:val="005C4EC5"/>
    <w:rsid w:val="005C52B2"/>
    <w:rsid w:val="005C601A"/>
    <w:rsid w:val="005C7DC1"/>
    <w:rsid w:val="005D4873"/>
    <w:rsid w:val="005E2EB2"/>
    <w:rsid w:val="005E3FEC"/>
    <w:rsid w:val="005F73DB"/>
    <w:rsid w:val="00601DBF"/>
    <w:rsid w:val="00603D4E"/>
    <w:rsid w:val="006162BD"/>
    <w:rsid w:val="0062181C"/>
    <w:rsid w:val="006233F4"/>
    <w:rsid w:val="006239EF"/>
    <w:rsid w:val="00631C2E"/>
    <w:rsid w:val="0063701D"/>
    <w:rsid w:val="00643F8D"/>
    <w:rsid w:val="0064424E"/>
    <w:rsid w:val="006508D2"/>
    <w:rsid w:val="00661DDD"/>
    <w:rsid w:val="00673E7C"/>
    <w:rsid w:val="00674BED"/>
    <w:rsid w:val="00677B2B"/>
    <w:rsid w:val="006860BF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D7093"/>
    <w:rsid w:val="006E2400"/>
    <w:rsid w:val="006E5A7E"/>
    <w:rsid w:val="006F2240"/>
    <w:rsid w:val="006F5FD5"/>
    <w:rsid w:val="006F6F1B"/>
    <w:rsid w:val="00711A71"/>
    <w:rsid w:val="00711D50"/>
    <w:rsid w:val="00712D42"/>
    <w:rsid w:val="00717B2F"/>
    <w:rsid w:val="00722EDE"/>
    <w:rsid w:val="00723FB2"/>
    <w:rsid w:val="007308A9"/>
    <w:rsid w:val="00742C93"/>
    <w:rsid w:val="00744173"/>
    <w:rsid w:val="00756D2F"/>
    <w:rsid w:val="00757D5B"/>
    <w:rsid w:val="007614D9"/>
    <w:rsid w:val="00763FDA"/>
    <w:rsid w:val="00771186"/>
    <w:rsid w:val="00773C66"/>
    <w:rsid w:val="00774816"/>
    <w:rsid w:val="00784FDB"/>
    <w:rsid w:val="00787B36"/>
    <w:rsid w:val="007932B6"/>
    <w:rsid w:val="007976E0"/>
    <w:rsid w:val="007A4374"/>
    <w:rsid w:val="007A6D8E"/>
    <w:rsid w:val="007A70DE"/>
    <w:rsid w:val="007A7A8D"/>
    <w:rsid w:val="007B164B"/>
    <w:rsid w:val="007B4D11"/>
    <w:rsid w:val="007C0893"/>
    <w:rsid w:val="007D2AFE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758D"/>
    <w:rsid w:val="00863E79"/>
    <w:rsid w:val="00873135"/>
    <w:rsid w:val="0088029F"/>
    <w:rsid w:val="00880363"/>
    <w:rsid w:val="00880DB1"/>
    <w:rsid w:val="00883B41"/>
    <w:rsid w:val="008866BA"/>
    <w:rsid w:val="00890338"/>
    <w:rsid w:val="008915BE"/>
    <w:rsid w:val="008941F0"/>
    <w:rsid w:val="00894E22"/>
    <w:rsid w:val="008958A8"/>
    <w:rsid w:val="00895F4D"/>
    <w:rsid w:val="00896DDF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1C8"/>
    <w:rsid w:val="009425C8"/>
    <w:rsid w:val="00942F3D"/>
    <w:rsid w:val="0094472E"/>
    <w:rsid w:val="00950FAF"/>
    <w:rsid w:val="0095399B"/>
    <w:rsid w:val="0095676B"/>
    <w:rsid w:val="0096198A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117"/>
    <w:rsid w:val="00A12531"/>
    <w:rsid w:val="00A256B3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31F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25EF"/>
    <w:rsid w:val="00B235EE"/>
    <w:rsid w:val="00B2427F"/>
    <w:rsid w:val="00B2779E"/>
    <w:rsid w:val="00B3167D"/>
    <w:rsid w:val="00B50A9B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5A3D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1940"/>
    <w:rsid w:val="00BD4439"/>
    <w:rsid w:val="00BD49BD"/>
    <w:rsid w:val="00BD5CA4"/>
    <w:rsid w:val="00BD6168"/>
    <w:rsid w:val="00BD77ED"/>
    <w:rsid w:val="00BE05B2"/>
    <w:rsid w:val="00BE4BAA"/>
    <w:rsid w:val="00BF4B9A"/>
    <w:rsid w:val="00C01175"/>
    <w:rsid w:val="00C0214C"/>
    <w:rsid w:val="00C10270"/>
    <w:rsid w:val="00C10FA9"/>
    <w:rsid w:val="00C155D9"/>
    <w:rsid w:val="00C37BDC"/>
    <w:rsid w:val="00C42D70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75309"/>
    <w:rsid w:val="00C903C2"/>
    <w:rsid w:val="00C90D01"/>
    <w:rsid w:val="00C93C67"/>
    <w:rsid w:val="00CA49F3"/>
    <w:rsid w:val="00CA604A"/>
    <w:rsid w:val="00CA6495"/>
    <w:rsid w:val="00CB3AC4"/>
    <w:rsid w:val="00CB6397"/>
    <w:rsid w:val="00CB6C49"/>
    <w:rsid w:val="00CC47FE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36A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2639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2D57"/>
    <w:rsid w:val="00EA5149"/>
    <w:rsid w:val="00EB7F3B"/>
    <w:rsid w:val="00ED077D"/>
    <w:rsid w:val="00ED2895"/>
    <w:rsid w:val="00EE5082"/>
    <w:rsid w:val="00EF1333"/>
    <w:rsid w:val="00EF1CBF"/>
    <w:rsid w:val="00EF387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7363"/>
    <w:rsid w:val="00F638BE"/>
    <w:rsid w:val="00F6418D"/>
    <w:rsid w:val="00F66F80"/>
    <w:rsid w:val="00F67964"/>
    <w:rsid w:val="00F7220B"/>
    <w:rsid w:val="00F73E91"/>
    <w:rsid w:val="00F74382"/>
    <w:rsid w:val="00F76999"/>
    <w:rsid w:val="00F82601"/>
    <w:rsid w:val="00F8528F"/>
    <w:rsid w:val="00F8593D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  <w:rsid w:val="00FF5162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5A4ED-C362-430E-B182-0E409DC3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