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1A7C" w:rsidRPr="00883EC9" w:rsidP="00775E55">
      <w:pPr>
        <w:spacing w:after="0" w:line="240" w:lineRule="auto"/>
        <w:ind w:right="17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Дело №05-0</w:t>
      </w:r>
      <w:r w:rsidRPr="00883EC9" w:rsidR="007D08F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123</w:t>
      </w:r>
      <w:r w:rsidRPr="00883EC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/1</w:t>
      </w:r>
      <w:r w:rsidRPr="00883EC9" w:rsidR="00775E5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9</w:t>
      </w:r>
      <w:r w:rsidRPr="00883EC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/202</w:t>
      </w:r>
      <w:r w:rsidRPr="00883EC9" w:rsidR="007D08F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5</w:t>
      </w:r>
    </w:p>
    <w:p w:rsidR="00AD1A7C" w:rsidRPr="00883EC9" w:rsidP="00775E55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ПОСТАНОВЛЕНИЕ</w:t>
      </w:r>
    </w:p>
    <w:p w:rsidR="00D53ABA" w:rsidRPr="00883EC9" w:rsidP="00A02F52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:rsidR="00AD1A7C" w:rsidRPr="00883EC9" w:rsidP="00A02F52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24 марта 2025 года                                              г. Симферополь</w:t>
      </w:r>
    </w:p>
    <w:p w:rsidR="00D53ABA" w:rsidRPr="00883EC9" w:rsidP="00A02F52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:rsidR="00AD1A7C" w:rsidRPr="00883EC9" w:rsidP="00775E55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883EC9">
        <w:rPr>
          <w:rFonts w:ascii="Times New Roman" w:hAnsi="Times New Roman" w:cs="Times New Roman"/>
          <w:color w:val="000000" w:themeColor="text1"/>
          <w:sz w:val="27"/>
          <w:szCs w:val="27"/>
        </w:rPr>
        <w:t>Мировой судья судебного участка №1</w:t>
      </w:r>
      <w:r w:rsidRPr="00883EC9" w:rsidR="00775E55">
        <w:rPr>
          <w:rFonts w:ascii="Times New Roman" w:hAnsi="Times New Roman" w:cs="Times New Roman"/>
          <w:color w:val="000000" w:themeColor="text1"/>
          <w:sz w:val="27"/>
          <w:szCs w:val="27"/>
        </w:rPr>
        <w:t>9</w:t>
      </w:r>
      <w:r w:rsidRPr="00883EC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883EC9" w:rsidR="00775E5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Шуб Л.А., </w:t>
      </w:r>
    </w:p>
    <w:p w:rsidR="00AD1A7C" w:rsidRPr="00883EC9" w:rsidP="00775E55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рассмотрев в </w:t>
      </w:r>
      <w:r w:rsidRPr="00883EC9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помещении мировых судей </w:t>
      </w:r>
      <w:r w:rsidRPr="00883EC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Центрального судебного района города Симферополь по адресу: </w:t>
      </w:r>
      <w:r w:rsidRPr="00883EC9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г. Симферополь, ул. Крымских Пар</w:t>
      </w:r>
      <w:r w:rsidRPr="00883EC9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тизан, 3а, </w:t>
      </w:r>
      <w:r w:rsidRPr="00883EC9">
        <w:rPr>
          <w:rFonts w:ascii="Times New Roman" w:hAnsi="Times New Roman" w:cs="Times New Roman"/>
          <w:color w:val="000000" w:themeColor="text1"/>
          <w:sz w:val="27"/>
          <w:szCs w:val="27"/>
        </w:rPr>
        <w:t>дело об административном правонарушении</w:t>
      </w:r>
      <w:r w:rsidRPr="00883EC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в отношении:</w:t>
      </w:r>
    </w:p>
    <w:p w:rsidR="007D08FA" w:rsidRPr="00883EC9" w:rsidP="007D08FA">
      <w:pPr>
        <w:spacing w:after="0" w:line="240" w:lineRule="auto"/>
        <w:ind w:left="1701" w:right="17"/>
        <w:jc w:val="both"/>
        <w:rPr>
          <w:rFonts w:ascii="Times New Roman" w:hAnsi="Times New Roman" w:cs="Times New Roman"/>
          <w:sz w:val="27"/>
          <w:szCs w:val="27"/>
        </w:rPr>
      </w:pPr>
      <w:r w:rsidRPr="00883EC9">
        <w:rPr>
          <w:rFonts w:ascii="Times New Roman" w:hAnsi="Times New Roman" w:cs="Times New Roman"/>
          <w:sz w:val="27"/>
          <w:szCs w:val="27"/>
        </w:rPr>
        <w:t>генерального директора Общества с ограниченной ответственностью «</w:t>
      </w:r>
      <w:r w:rsidRPr="00883EC9">
        <w:rPr>
          <w:rFonts w:ascii="Times New Roman" w:hAnsi="Times New Roman" w:cs="Times New Roman"/>
          <w:sz w:val="27"/>
          <w:szCs w:val="27"/>
        </w:rPr>
        <w:t>Крымстройресурсы</w:t>
      </w:r>
      <w:r w:rsidRPr="00883EC9">
        <w:rPr>
          <w:rFonts w:ascii="Times New Roman" w:hAnsi="Times New Roman" w:cs="Times New Roman"/>
          <w:sz w:val="27"/>
          <w:szCs w:val="27"/>
        </w:rPr>
        <w:t>» Кузнецова Д</w:t>
      </w:r>
      <w:r w:rsidR="0028474E">
        <w:rPr>
          <w:rFonts w:ascii="Times New Roman" w:hAnsi="Times New Roman" w:cs="Times New Roman"/>
          <w:sz w:val="27"/>
          <w:szCs w:val="27"/>
        </w:rPr>
        <w:t>.</w:t>
      </w:r>
      <w:r w:rsidRPr="00883EC9">
        <w:rPr>
          <w:rFonts w:ascii="Times New Roman" w:hAnsi="Times New Roman" w:cs="Times New Roman"/>
          <w:sz w:val="27"/>
          <w:szCs w:val="27"/>
        </w:rPr>
        <w:t>А</w:t>
      </w:r>
      <w:r w:rsidR="0028474E">
        <w:rPr>
          <w:rFonts w:ascii="Times New Roman" w:hAnsi="Times New Roman" w:cs="Times New Roman"/>
          <w:sz w:val="27"/>
          <w:szCs w:val="27"/>
        </w:rPr>
        <w:t>.</w:t>
      </w:r>
      <w:r w:rsidRPr="00883EC9">
        <w:rPr>
          <w:rFonts w:ascii="Times New Roman" w:hAnsi="Times New Roman" w:cs="Times New Roman"/>
          <w:sz w:val="27"/>
          <w:szCs w:val="27"/>
        </w:rPr>
        <w:t xml:space="preserve">, </w:t>
      </w:r>
      <w:r w:rsidR="0028474E">
        <w:rPr>
          <w:rFonts w:ascii="Times New Roman" w:hAnsi="Times New Roman" w:cs="Times New Roman"/>
          <w:sz w:val="27"/>
          <w:szCs w:val="27"/>
        </w:rPr>
        <w:t xml:space="preserve">«данные </w:t>
      </w:r>
      <w:r w:rsidR="0028474E">
        <w:rPr>
          <w:rFonts w:ascii="Times New Roman" w:hAnsi="Times New Roman" w:cs="Times New Roman"/>
          <w:sz w:val="27"/>
          <w:szCs w:val="27"/>
        </w:rPr>
        <w:t>изьяты</w:t>
      </w:r>
      <w:r w:rsidR="0028474E">
        <w:rPr>
          <w:rFonts w:ascii="Times New Roman" w:hAnsi="Times New Roman" w:cs="Times New Roman"/>
          <w:sz w:val="27"/>
          <w:szCs w:val="27"/>
        </w:rPr>
        <w:t>»</w:t>
      </w:r>
      <w:r w:rsidRPr="00883EC9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AD1A7C" w:rsidRPr="00883EC9" w:rsidP="00775E55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>по признакам состава правонарушения, предусмотренного частью 5 статьи 14.25</w:t>
      </w:r>
      <w:r w:rsidRPr="00883EC9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Кодекса Российской 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Федерации об административных правонарушениях,</w:t>
      </w:r>
    </w:p>
    <w:p w:rsidR="00AD1A7C" w:rsidRPr="00883EC9" w:rsidP="00775E55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AD1A7C" w:rsidRPr="00883EC9" w:rsidP="00775E55">
      <w:pPr>
        <w:widowControl w:val="0"/>
        <w:autoSpaceDE w:val="0"/>
        <w:autoSpaceDN w:val="0"/>
        <w:adjustRightInd w:val="0"/>
        <w:spacing w:after="0" w:line="240" w:lineRule="auto"/>
        <w:ind w:right="17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83EC9">
        <w:rPr>
          <w:rFonts w:ascii="Times New Roman" w:hAnsi="Times New Roman" w:cs="Times New Roman"/>
          <w:sz w:val="27"/>
          <w:szCs w:val="27"/>
        </w:rPr>
        <w:t xml:space="preserve">Кузнецов Д.А., являясь </w:t>
      </w:r>
      <w:r w:rsidR="0028474E">
        <w:rPr>
          <w:bCs/>
          <w:sz w:val="28"/>
          <w:szCs w:val="28"/>
        </w:rPr>
        <w:t xml:space="preserve">«данные изъяты» </w:t>
      </w:r>
      <w:r w:rsidRPr="00883EC9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«Крымстройресурсы» (далее ООО «Крымстройресурсы», юридическое лицо), зарегистрированного по адресу: </w:t>
      </w:r>
      <w:r w:rsidR="0028474E">
        <w:rPr>
          <w:bCs/>
          <w:sz w:val="28"/>
          <w:szCs w:val="28"/>
        </w:rPr>
        <w:t>«данные изъяты»</w:t>
      </w:r>
      <w:r w:rsidRPr="00883EC9">
        <w:rPr>
          <w:rFonts w:ascii="Times New Roman" w:hAnsi="Times New Roman" w:cs="Times New Roman"/>
          <w:sz w:val="27"/>
          <w:szCs w:val="27"/>
        </w:rPr>
        <w:t>, будучи признанн</w:t>
      </w:r>
      <w:r w:rsidRPr="00883EC9" w:rsidR="00775E55">
        <w:rPr>
          <w:rFonts w:ascii="Times New Roman" w:hAnsi="Times New Roman" w:cs="Times New Roman"/>
          <w:sz w:val="27"/>
          <w:szCs w:val="27"/>
        </w:rPr>
        <w:t>ым</w:t>
      </w:r>
      <w:r w:rsidRPr="00883EC9">
        <w:rPr>
          <w:rFonts w:ascii="Times New Roman" w:hAnsi="Times New Roman" w:cs="Times New Roman"/>
          <w:sz w:val="27"/>
          <w:szCs w:val="27"/>
        </w:rPr>
        <w:t xml:space="preserve"> виновн</w:t>
      </w:r>
      <w:r w:rsidRPr="00883EC9" w:rsidR="00775E55">
        <w:rPr>
          <w:rFonts w:ascii="Times New Roman" w:hAnsi="Times New Roman" w:cs="Times New Roman"/>
          <w:sz w:val="27"/>
          <w:szCs w:val="27"/>
        </w:rPr>
        <w:t>ым</w:t>
      </w:r>
      <w:r w:rsidRPr="00883EC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 предусмотренного частью 4 статьи 14.25 Кодекса Российской Федерации об административных правонарушения, и подвергнут</w:t>
      </w:r>
      <w:r w:rsidRPr="00883EC9" w:rsidR="00775E55">
        <w:rPr>
          <w:rFonts w:ascii="Times New Roman" w:hAnsi="Times New Roman" w:cs="Times New Roman"/>
          <w:sz w:val="27"/>
          <w:szCs w:val="27"/>
        </w:rPr>
        <w:t>ым</w:t>
      </w:r>
      <w:r w:rsidRPr="00883EC9">
        <w:rPr>
          <w:rFonts w:ascii="Times New Roman" w:hAnsi="Times New Roman" w:cs="Times New Roman"/>
          <w:sz w:val="27"/>
          <w:szCs w:val="27"/>
        </w:rPr>
        <w:t xml:space="preserve"> административному наказан</w:t>
      </w:r>
      <w:r w:rsidRPr="00883EC9">
        <w:rPr>
          <w:rFonts w:ascii="Times New Roman" w:hAnsi="Times New Roman" w:cs="Times New Roman"/>
          <w:sz w:val="27"/>
          <w:szCs w:val="27"/>
        </w:rPr>
        <w:t>ию в виде административного штрафа в размере 5000 рублей, на основании постановления по делу об административном правонарушении №1115</w:t>
      </w:r>
      <w:r w:rsidRPr="00883EC9" w:rsidR="009A04FB">
        <w:rPr>
          <w:rFonts w:ascii="Times New Roman" w:hAnsi="Times New Roman" w:cs="Times New Roman"/>
          <w:sz w:val="27"/>
          <w:szCs w:val="27"/>
        </w:rPr>
        <w:t xml:space="preserve"> </w:t>
      </w:r>
      <w:r w:rsidRPr="00883EC9">
        <w:rPr>
          <w:rFonts w:ascii="Times New Roman" w:hAnsi="Times New Roman" w:cs="Times New Roman"/>
          <w:sz w:val="27"/>
          <w:szCs w:val="27"/>
        </w:rPr>
        <w:t xml:space="preserve">от 07.08.2023, </w:t>
      </w:r>
      <w:r w:rsidRPr="00883EC9" w:rsidR="001C0082">
        <w:rPr>
          <w:rFonts w:ascii="Times New Roman" w:hAnsi="Times New Roman" w:cs="Times New Roman"/>
          <w:sz w:val="27"/>
          <w:szCs w:val="27"/>
        </w:rPr>
        <w:t xml:space="preserve">вступившего в законную силу </w:t>
      </w:r>
      <w:r w:rsidRPr="00883EC9">
        <w:rPr>
          <w:rFonts w:ascii="Times New Roman" w:hAnsi="Times New Roman" w:cs="Times New Roman"/>
          <w:sz w:val="27"/>
          <w:szCs w:val="27"/>
        </w:rPr>
        <w:t>11.09</w:t>
      </w:r>
      <w:r w:rsidRPr="00883EC9" w:rsidR="00BC75D7">
        <w:rPr>
          <w:rFonts w:ascii="Times New Roman" w:hAnsi="Times New Roman" w:cs="Times New Roman"/>
          <w:sz w:val="27"/>
          <w:szCs w:val="27"/>
        </w:rPr>
        <w:t>.</w:t>
      </w:r>
      <w:r w:rsidRPr="00883EC9" w:rsidR="00D53ABA">
        <w:rPr>
          <w:rFonts w:ascii="Times New Roman" w:hAnsi="Times New Roman" w:cs="Times New Roman"/>
          <w:sz w:val="27"/>
          <w:szCs w:val="27"/>
        </w:rPr>
        <w:t>2023</w:t>
      </w:r>
      <w:r w:rsidRPr="00883EC9" w:rsidR="001C0082">
        <w:rPr>
          <w:rFonts w:ascii="Times New Roman" w:hAnsi="Times New Roman" w:cs="Times New Roman"/>
          <w:sz w:val="27"/>
          <w:szCs w:val="27"/>
        </w:rPr>
        <w:t xml:space="preserve">, </w:t>
      </w:r>
      <w:r w:rsidRPr="00883EC9">
        <w:rPr>
          <w:rFonts w:ascii="Times New Roman" w:hAnsi="Times New Roman" w:cs="Times New Roman"/>
          <w:sz w:val="27"/>
          <w:szCs w:val="27"/>
        </w:rPr>
        <w:t>до истечения одного года со дня окончания исполнения ук</w:t>
      </w:r>
      <w:r w:rsidRPr="00883EC9" w:rsidR="001C0082">
        <w:rPr>
          <w:rFonts w:ascii="Times New Roman" w:hAnsi="Times New Roman" w:cs="Times New Roman"/>
          <w:sz w:val="27"/>
          <w:szCs w:val="27"/>
        </w:rPr>
        <w:t>азанного постановления, то есть</w:t>
      </w:r>
      <w:r w:rsidRPr="00883EC9" w:rsidR="00265FAA">
        <w:rPr>
          <w:rFonts w:ascii="Times New Roman" w:hAnsi="Times New Roman" w:cs="Times New Roman"/>
          <w:sz w:val="27"/>
          <w:szCs w:val="27"/>
        </w:rPr>
        <w:t>,</w:t>
      </w:r>
      <w:r w:rsidRPr="00883EC9">
        <w:rPr>
          <w:rFonts w:ascii="Times New Roman" w:hAnsi="Times New Roman" w:cs="Times New Roman"/>
          <w:sz w:val="27"/>
          <w:szCs w:val="27"/>
        </w:rPr>
        <w:t xml:space="preserve"> являясь лицом, подвергнутым административному наказанию по части 4 статьи 14.25 Кодекса Российской Федерации об административных правонарушениях, повторно совершил административное правонарушение, предусмотренное частью 4 статьи 14.25 </w:t>
      </w:r>
      <w:r w:rsidRPr="00883EC9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не предоставив достоверные сведения о юридическом лице, предоставление которых предусмотрено</w:t>
      </w:r>
      <w:r w:rsidRPr="00883EC9">
        <w:rPr>
          <w:rFonts w:ascii="Times New Roman" w:hAnsi="Times New Roman" w:cs="Times New Roman"/>
          <w:sz w:val="27"/>
          <w:szCs w:val="27"/>
        </w:rPr>
        <w:t xml:space="preserve"> законом, в орган, осуществляющий государственную регистрацию юридических лиц и индивидуальных пре</w:t>
      </w:r>
      <w:r w:rsidRPr="00883EC9">
        <w:rPr>
          <w:rFonts w:ascii="Times New Roman" w:hAnsi="Times New Roman" w:cs="Times New Roman"/>
          <w:sz w:val="27"/>
          <w:szCs w:val="27"/>
        </w:rPr>
        <w:t>дпринимателей, что было установлено при проведении осмотра 25.03</w:t>
      </w:r>
      <w:r w:rsidRPr="00883EC9" w:rsidR="00CE7D0A">
        <w:rPr>
          <w:rFonts w:ascii="Times New Roman" w:hAnsi="Times New Roman" w:cs="Times New Roman"/>
          <w:sz w:val="27"/>
          <w:szCs w:val="27"/>
        </w:rPr>
        <w:t>.2024</w:t>
      </w:r>
      <w:r w:rsidRPr="00883EC9">
        <w:rPr>
          <w:rFonts w:ascii="Times New Roman" w:hAnsi="Times New Roman" w:cs="Times New Roman"/>
          <w:sz w:val="27"/>
          <w:szCs w:val="27"/>
        </w:rPr>
        <w:t>.</w:t>
      </w:r>
    </w:p>
    <w:p w:rsidR="00AD1A7C" w:rsidRPr="00883EC9" w:rsidP="00775E55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883EC9" w:rsidR="007D08FA">
        <w:rPr>
          <w:rFonts w:ascii="Times New Roman" w:hAnsi="Times New Roman" w:cs="Times New Roman"/>
          <w:sz w:val="27"/>
          <w:szCs w:val="27"/>
        </w:rPr>
        <w:t>Кузнецов Д.А</w:t>
      </w:r>
      <w:r w:rsidRPr="00883EC9" w:rsidR="002A2138">
        <w:rPr>
          <w:rFonts w:ascii="Times New Roman" w:hAnsi="Times New Roman" w:cs="Times New Roman"/>
          <w:sz w:val="27"/>
          <w:szCs w:val="27"/>
        </w:rPr>
        <w:t xml:space="preserve">. 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не явил</w:t>
      </w:r>
      <w:r w:rsidRPr="00883EC9" w:rsidR="00775E55">
        <w:rPr>
          <w:rFonts w:ascii="Times New Roman" w:eastAsia="Times New Roman" w:hAnsi="Times New Roman" w:cs="Times New Roman"/>
          <w:sz w:val="27"/>
          <w:szCs w:val="27"/>
        </w:rPr>
        <w:t>ся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, о дате, времени и месте рассмотрения дела уведомлен надлежащим образом</w:t>
      </w:r>
      <w:r w:rsidRPr="00883EC9" w:rsidR="007D08FA">
        <w:rPr>
          <w:rFonts w:ascii="Times New Roman" w:eastAsia="Times New Roman" w:hAnsi="Times New Roman" w:cs="Times New Roman"/>
          <w:sz w:val="27"/>
          <w:szCs w:val="27"/>
        </w:rPr>
        <w:t xml:space="preserve"> посредством телефонограммы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, о причинах неявки не сообщил, ходатайств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 мировому судье не направил.</w:t>
      </w:r>
      <w:r w:rsidRPr="00883EC9" w:rsidR="00775E5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7D08FA" w:rsidRPr="00883EC9" w:rsidP="00775E55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Частью 2 статьи 25.1 Кодекса Российской Федерации об административных правонарушениях установлено, что дело об административном правонарушении рассматривается с участием лица, в отношении которого ведется производство по делу 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правонарушении. В отсутствие указанного лица дело может быть рассмотрено лишь в случаях, предусмотренных частью 3 статьи 28.6 этого Кодекса, либо если имеются данные о надлежащем извещении лица о месте и времени рассмотрения дела и если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 от лица не поступило 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ходатайство об отложении рассмотрения дела либо если такое ходатайство оставлено без удовлетворения.</w:t>
      </w:r>
    </w:p>
    <w:p w:rsidR="007D08FA" w:rsidRPr="00883EC9" w:rsidP="00775E55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>В пункте 6 Постановления Пленума Верховного Суда Российской Федерации от 24.03.2005 №5 «О некоторых вопросах, возникающих у судов при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 применении Кодекса Российской Федерации об административных правонарушениях» указано, что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 и при фиксации факта отправки и доставки СМС-извещения адресату).</w:t>
      </w:r>
    </w:p>
    <w:p w:rsidR="007D08FA" w:rsidRPr="00883EC9" w:rsidP="007D08FA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>С учетом разъяснений, данных в пункте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е положений статьи 25.1 Кодекса Российской Федерации об административных правонарушениях, Кузнецов Д.А. считается надлежаще извещенным о времени и месте рассмотрения дела об административном правонарушении.</w:t>
      </w:r>
    </w:p>
    <w:p w:rsidR="007D08FA" w:rsidRPr="00883EC9" w:rsidP="007D08FA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>Согласно п. 14 Постановления Пленума Верховного С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уда Российской Федерации от 27.12.2007 №52 «О сроках рассмотрения судами Российской Федерации уголовных, гражданских дел и дел об административных правонарушениях», исходя из положений частей 2 и 3 статьи 25.1 КоАП РФ судья вправе рассмотреть дело об админ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 делу, не является обязательным и не было признано судом обязательным (часть 3 статьи 25.1 КоАП РФ); этим лицом не заявлено ходатайство об отложении рассмотрения дела либо такое ходатайство оставлено без удовлетворения.</w:t>
      </w:r>
    </w:p>
    <w:p w:rsidR="007D08FA" w:rsidRPr="00883EC9" w:rsidP="007D08FA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Учитывая надлежащее извещение лица, 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правонарушении, отсутствие ходатайств об отложении судебного заседания, считаю возможным рассмотреть дело в отсутствие Кузнецова Д.А.  </w:t>
      </w:r>
    </w:p>
    <w:p w:rsidR="00AD1A7C" w:rsidRPr="00883EC9" w:rsidP="007D08FA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AD1A7C" w:rsidRPr="00883EC9" w:rsidP="00775E55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огласно статье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их служебных обязанностей.</w:t>
      </w:r>
      <w:r w:rsidRPr="00883EC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AD1A7C" w:rsidRPr="00883EC9" w:rsidP="00775E55">
      <w:pPr>
        <w:spacing w:after="0" w:line="240" w:lineRule="auto"/>
        <w:ind w:right="17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83EC9">
        <w:rPr>
          <w:rFonts w:ascii="Times New Roman" w:hAnsi="Times New Roman" w:cs="Times New Roman"/>
          <w:color w:val="000000"/>
          <w:sz w:val="27"/>
          <w:szCs w:val="27"/>
        </w:rPr>
        <w:t xml:space="preserve">В силу примечания к статье 2.4 Кодекса Российской Федерации об административных правонарушениях под должностным лицом в этом Кодексе следует понимать лицо, постоянно, временно или в соответствии со специальными полномочиями </w:t>
      </w:r>
      <w:r w:rsidRPr="00883EC9">
        <w:rPr>
          <w:rFonts w:ascii="Times New Roman" w:hAnsi="Times New Roman" w:cs="Times New Roman"/>
          <w:color w:val="000000"/>
          <w:sz w:val="27"/>
          <w:szCs w:val="27"/>
        </w:rPr>
        <w:t xml:space="preserve">осуществляющее функции представителя власти, то есть </w:t>
      </w:r>
      <w:r w:rsidRPr="00883EC9">
        <w:rPr>
          <w:rFonts w:ascii="Times New Roman" w:hAnsi="Times New Roman" w:cs="Times New Roman"/>
          <w:color w:val="000000"/>
          <w:sz w:val="27"/>
          <w:szCs w:val="27"/>
        </w:rPr>
        <w:t>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</w:t>
      </w:r>
      <w:r w:rsidRPr="00883EC9">
        <w:rPr>
          <w:rFonts w:ascii="Times New Roman" w:hAnsi="Times New Roman" w:cs="Times New Roman"/>
          <w:color w:val="000000"/>
          <w:sz w:val="27"/>
          <w:szCs w:val="27"/>
        </w:rPr>
        <w:t>министративно-хозяйственные функции в государственных органах,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Со</w:t>
      </w:r>
      <w:r w:rsidRPr="00883EC9">
        <w:rPr>
          <w:rFonts w:ascii="Times New Roman" w:hAnsi="Times New Roman" w:cs="Times New Roman"/>
          <w:color w:val="000000"/>
          <w:sz w:val="27"/>
          <w:szCs w:val="27"/>
        </w:rPr>
        <w:t xml:space="preserve">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 несут административную ответственность как должностные лица. </w:t>
      </w:r>
    </w:p>
    <w:p w:rsidR="00AD1A7C" w:rsidRPr="00883EC9" w:rsidP="00775E55">
      <w:pPr>
        <w:spacing w:after="0" w:line="240" w:lineRule="auto"/>
        <w:ind w:right="17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83EC9">
        <w:rPr>
          <w:rFonts w:ascii="Times New Roman" w:hAnsi="Times New Roman" w:cs="Times New Roman"/>
          <w:color w:val="000000"/>
          <w:sz w:val="27"/>
          <w:szCs w:val="27"/>
        </w:rPr>
        <w:t>Согласн</w:t>
      </w:r>
      <w:r w:rsidRPr="00883EC9">
        <w:rPr>
          <w:rFonts w:ascii="Times New Roman" w:hAnsi="Times New Roman" w:cs="Times New Roman"/>
          <w:color w:val="000000"/>
          <w:sz w:val="27"/>
          <w:szCs w:val="27"/>
        </w:rPr>
        <w:t>о части 1 статьи 2.1 Кодекса Российской Федерации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</w:t>
      </w:r>
      <w:r w:rsidRPr="00883EC9">
        <w:rPr>
          <w:rFonts w:ascii="Times New Roman" w:hAnsi="Times New Roman" w:cs="Times New Roman"/>
          <w:color w:val="000000"/>
          <w:sz w:val="27"/>
          <w:szCs w:val="27"/>
        </w:rPr>
        <w:t xml:space="preserve"> субъектов Российской Федерации об административных правонарушениях установлена административная ответственность.</w:t>
      </w:r>
    </w:p>
    <w:p w:rsidR="00AD1A7C" w:rsidRPr="00883EC9" w:rsidP="00775E55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color w:val="000000"/>
          <w:sz w:val="27"/>
          <w:szCs w:val="27"/>
        </w:rPr>
        <w:t>Пунктами 2 и 3 статьи 54 Гражданского кодекса Российской Федерации установлено, что м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есто нахождения юридического лица определяется местом его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 государственной регистрации на территории Российской Федерации путем указания наименования населенного пункта (муниципального образования). Государственная регистрация юридического лица осуществляется по месту нахождения его постоянно действующего исполни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тельного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иное не установлено зак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оном о государственной регистрации юридических лиц.</w:t>
      </w:r>
    </w:p>
    <w:p w:rsidR="00AD1A7C" w:rsidRPr="00883EC9" w:rsidP="00775E55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В едином государственном реестре юридических лиц должен быть указан </w:t>
      </w:r>
      <w:hyperlink r:id="rId5" w:history="1">
        <w:r w:rsidRPr="00883EC9">
          <w:rPr>
            <w:rFonts w:ascii="Times New Roman" w:eastAsia="Times New Roman" w:hAnsi="Times New Roman" w:cs="Times New Roman"/>
            <w:sz w:val="27"/>
            <w:szCs w:val="27"/>
          </w:rPr>
          <w:t>адрес</w:t>
        </w:r>
      </w:hyperlink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 юридического лица в пределах места нахождения юридического лица.</w:t>
      </w:r>
    </w:p>
    <w:p w:rsidR="00AD1A7C" w:rsidRPr="00883EC9" w:rsidP="00775E55">
      <w:pPr>
        <w:autoSpaceDE w:val="0"/>
        <w:autoSpaceDN w:val="0"/>
        <w:adjustRightInd w:val="0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Правительства Российской Федерации от 30 сентября 2004 года №506 «Об утверждении Положения о Федеральной налоговой службе», служба является уполномоченным фе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деральным органом исполнительной власти, осуществляющим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AD1A7C" w:rsidRPr="00883EC9" w:rsidP="00775E55">
      <w:pPr>
        <w:autoSpaceDE w:val="0"/>
        <w:autoSpaceDN w:val="0"/>
        <w:adjustRightInd w:val="0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>Частью 2 статьи 8 Федерального Закона от 08 августа 2001 го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да №129-ФЗ «О государственной регистрации юридических лиц и индивидуальных предпринимателей» установлено, что государственная регистрация юридического лица осуществляется по месту нахождения его постоянно действующего исполнительного органа.</w:t>
      </w:r>
    </w:p>
    <w:p w:rsidR="00AD1A7C" w:rsidRPr="00883EC9" w:rsidP="00775E55">
      <w:pPr>
        <w:autoSpaceDE w:val="0"/>
        <w:autoSpaceDN w:val="0"/>
        <w:adjustRightInd w:val="0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>Пунктом «в» ча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сти 1 статьи 5 Федерального Закона от 08 августа 2001 года №129-ФЗ «О государственной регистрации юридических лиц и индивидуальных предпринимателей» предусмотрено, что в едином государственном реестре юридических лиц содержатся сведения и документы о юриди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ческом лице, среди которых, кроме всего, адрес юридического лица в пределах места нахождения юридического лица.</w:t>
      </w:r>
    </w:p>
    <w:p w:rsidR="00AD1A7C" w:rsidRPr="00883EC9" w:rsidP="00775E55">
      <w:pPr>
        <w:autoSpaceDE w:val="0"/>
        <w:autoSpaceDN w:val="0"/>
        <w:adjustRightInd w:val="0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Согласно части 1 статьи 6 Федерального Закона от 08 августа 2001 года №129-ФЗ «О государственной регистрации юридических лиц и индивидуальных 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пр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едпринимателей», содержащиеся в государственных реестрах сведения и документы являются открытыми и общедоступными, за исключением сведений, доступ к которым ограничен в соответствии с </w:t>
      </w:r>
      <w:hyperlink r:id="rId6" w:history="1">
        <w:r w:rsidRPr="00883EC9">
          <w:rPr>
            <w:rFonts w:ascii="Times New Roman" w:eastAsia="Times New Roman" w:hAnsi="Times New Roman" w:cs="Times New Roman"/>
            <w:sz w:val="27"/>
            <w:szCs w:val="27"/>
          </w:rPr>
          <w:t>абзацами вторым</w:t>
        </w:r>
      </w:hyperlink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hyperlink r:id="rId7" w:history="1">
        <w:r w:rsidRPr="00883EC9">
          <w:rPr>
            <w:rFonts w:ascii="Times New Roman" w:eastAsia="Times New Roman" w:hAnsi="Times New Roman" w:cs="Times New Roman"/>
            <w:sz w:val="27"/>
            <w:szCs w:val="27"/>
          </w:rPr>
          <w:t>третьим</w:t>
        </w:r>
      </w:hyperlink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 настоящего пункта, а также с Федеральным </w:t>
      </w:r>
      <w:hyperlink r:id="rId8" w:history="1">
        <w:r w:rsidRPr="00883EC9">
          <w:rPr>
            <w:rFonts w:ascii="Times New Roman" w:eastAsia="Times New Roman" w:hAnsi="Times New Roman" w:cs="Times New Roman"/>
            <w:sz w:val="27"/>
            <w:szCs w:val="27"/>
          </w:rPr>
          <w:t>законом</w:t>
        </w:r>
      </w:hyperlink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83EC9" w:rsidR="00265FAA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О международных компаниях</w:t>
      </w:r>
      <w:r w:rsidRPr="00883EC9" w:rsidR="00265FAA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AD1A7C" w:rsidRPr="00883EC9" w:rsidP="00775E55">
      <w:pPr>
        <w:widowControl w:val="0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  <w:lang w:bidi="ru-RU"/>
        </w:rPr>
        <w:t>Сведения из ЕГРЮЛ могут использоваться как гражданином, так и организацией в целях, не противоречащих законодательству. Следовательно, содержащиеся в ЕГРЮЛ сведения должны быть достоверными, поскольку как вносятся, так и предоставляются органами государ</w:t>
      </w:r>
      <w:r w:rsidRPr="00883EC9">
        <w:rPr>
          <w:rFonts w:ascii="Times New Roman" w:eastAsia="Times New Roman" w:hAnsi="Times New Roman" w:cs="Times New Roman"/>
          <w:sz w:val="27"/>
          <w:szCs w:val="27"/>
          <w:lang w:bidi="ru-RU"/>
        </w:rPr>
        <w:t>ственной власти, что в свою очередь, уже должно являться гарантией достоверности.</w:t>
      </w:r>
    </w:p>
    <w:p w:rsidR="00D53ABA" w:rsidRPr="00883EC9" w:rsidP="00775E55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пунктом 5 статьи 5 Федерального Закона от 08 августа 2001 года №129-ФЗ «О государственной регистрации юридических лиц и индивидуальных предпринимателей», 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если иное не установлено настоящим Федеральным законом и иными федеральными законами,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сведений, предусмотр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енных пунктами 1 и 2 настоящей статьи,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документов, предусмотренных настоящим Федеральным законом. В случае, если из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менение указанных в пункте 1 настоящей статьи сведений произошло в связи с внесением изменений в учредительные документы, внесение изменений в единый государственный реестр юридических лиц осуществляется в порядке, предусмотренном главой VI настоящего Феде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рального закона.</w:t>
      </w:r>
    </w:p>
    <w:p w:rsidR="00AD1A7C" w:rsidRPr="00883EC9" w:rsidP="00775E55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Согласно части 1 статьи 25 Федерального Закона от 08 августа 2001 года №129-ФЗ «О государственной регистрации юридических лиц и индивидуальных предпринимателей», за непредставление или несвоевременное представление необходимых для 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Федерации.</w:t>
      </w:r>
    </w:p>
    <w:p w:rsidR="00AD1A7C" w:rsidRPr="00883EC9" w:rsidP="00775E55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Диспозицией части 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4 статьи 14.25 Кодекса Российской Федерации об административных правонарушениях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орган, осу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 w:rsidR="00AD1A7C" w:rsidRPr="00883EC9" w:rsidP="00775E55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>Как следует из содержания части 5 статьи 14.25 Кодекса Российской Федерации об административных правонаруш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ениях, административная ответственность по данной норме наступает за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 w:rsidR="00AD1A7C" w:rsidRPr="00883EC9" w:rsidP="00775E55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>При этом положения части 5 статьи 14.25 Кодекса Российской Федерации об административных правонарушениях необ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ходимо рассматривать во взаимосвязи со статьей 4.6 Кодекса Российской Федерации об административных правонарушениях.</w:t>
      </w:r>
    </w:p>
    <w:p w:rsidR="00AD1A7C" w:rsidRPr="00883EC9" w:rsidP="00775E55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>В силу статьи 4.6 Кодекса Российской Федерации об административных правонарушениях лицо, которому назначено административное наказание за с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D1A7C" w:rsidRPr="00883EC9" w:rsidP="00775E55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>В суде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бном заседании установлено, что ООО</w:t>
      </w:r>
      <w:r w:rsidRPr="00883EC9" w:rsidR="00AD6A5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83EC9" w:rsidR="00BC34F4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883EC9" w:rsidR="00883EC9">
        <w:rPr>
          <w:rFonts w:ascii="Times New Roman" w:eastAsia="Times New Roman" w:hAnsi="Times New Roman" w:cs="Times New Roman"/>
          <w:sz w:val="27"/>
          <w:szCs w:val="27"/>
        </w:rPr>
        <w:t>Крымстройресурсы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» зарегистрировано </w:t>
      </w:r>
      <w:r w:rsidRPr="00883EC9" w:rsidR="00CE7D0A">
        <w:rPr>
          <w:rFonts w:ascii="Times New Roman" w:eastAsia="Times New Roman" w:hAnsi="Times New Roman" w:cs="Times New Roman"/>
          <w:sz w:val="27"/>
          <w:szCs w:val="27"/>
        </w:rPr>
        <w:t>Межрайонной инспекцией Федеральной налоговой службы №9 по Республике Крым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83EC9" w:rsidR="00883EC9">
        <w:rPr>
          <w:rFonts w:ascii="Times New Roman" w:eastAsia="Times New Roman" w:hAnsi="Times New Roman" w:cs="Times New Roman"/>
          <w:sz w:val="27"/>
          <w:szCs w:val="27"/>
        </w:rPr>
        <w:t>16.02.2015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 с присвоением ОГРН </w:t>
      </w:r>
      <w:r w:rsidRPr="00883EC9" w:rsidR="00883EC9">
        <w:rPr>
          <w:rFonts w:ascii="Times New Roman" w:eastAsia="Times New Roman" w:hAnsi="Times New Roman" w:cs="Times New Roman"/>
          <w:sz w:val="27"/>
          <w:szCs w:val="27"/>
        </w:rPr>
        <w:t>1159102057179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, ИНН</w:t>
      </w:r>
      <w:r w:rsidRPr="00883EC9" w:rsidR="0092755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83EC9" w:rsidR="00883EC9">
        <w:rPr>
          <w:rFonts w:ascii="Times New Roman" w:eastAsia="Times New Roman" w:hAnsi="Times New Roman" w:cs="Times New Roman"/>
          <w:sz w:val="27"/>
          <w:szCs w:val="27"/>
        </w:rPr>
        <w:t>9102170449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, по адресу: </w:t>
      </w:r>
      <w:r w:rsidR="0028474E">
        <w:rPr>
          <w:bCs/>
          <w:sz w:val="28"/>
          <w:szCs w:val="28"/>
        </w:rPr>
        <w:t>«данные изъяты»</w:t>
      </w:r>
      <w:r w:rsidR="0028474E">
        <w:rPr>
          <w:bCs/>
          <w:sz w:val="28"/>
          <w:szCs w:val="28"/>
        </w:rPr>
        <w:t xml:space="preserve"> </w:t>
      </w:r>
      <w:r w:rsidRPr="00883EC9" w:rsidR="0052489D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 о чем внесена соответствующая запись в ЕГРЮЛ.</w:t>
      </w:r>
    </w:p>
    <w:p w:rsidR="00AD1A7C" w:rsidRPr="00883EC9" w:rsidP="00775E55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Как усматривается из материалов дела, </w:t>
      </w:r>
      <w:r w:rsidRPr="00883EC9" w:rsidR="00883EC9">
        <w:rPr>
          <w:rFonts w:ascii="Times New Roman" w:hAnsi="Times New Roman" w:cs="Times New Roman"/>
          <w:sz w:val="27"/>
          <w:szCs w:val="27"/>
        </w:rPr>
        <w:t>Кузнецов Д.А</w:t>
      </w:r>
      <w:r w:rsidRPr="00883EC9" w:rsidR="002A2138">
        <w:rPr>
          <w:rFonts w:ascii="Times New Roman" w:hAnsi="Times New Roman" w:cs="Times New Roman"/>
          <w:sz w:val="27"/>
          <w:szCs w:val="27"/>
        </w:rPr>
        <w:t>.</w:t>
      </w:r>
      <w:r w:rsidRPr="00883EC9" w:rsidR="002A2138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постановлением по делу об административном правонарушении </w:t>
      </w:r>
      <w:r w:rsidRPr="00883EC9" w:rsidR="0098236E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883EC9" w:rsidR="00883EC9">
        <w:rPr>
          <w:rFonts w:ascii="Times New Roman" w:eastAsia="Times New Roman" w:hAnsi="Times New Roman" w:cs="Times New Roman"/>
          <w:sz w:val="27"/>
          <w:szCs w:val="27"/>
        </w:rPr>
        <w:t>1115</w:t>
      </w:r>
      <w:r w:rsidRPr="00883EC9" w:rsidR="00E9683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83EC9" w:rsidR="0098236E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Pr="00883EC9" w:rsidR="00883EC9">
        <w:rPr>
          <w:rFonts w:ascii="Times New Roman" w:eastAsia="Times New Roman" w:hAnsi="Times New Roman" w:cs="Times New Roman"/>
          <w:sz w:val="27"/>
          <w:szCs w:val="27"/>
        </w:rPr>
        <w:t>07.08</w:t>
      </w:r>
      <w:r w:rsidRPr="00883EC9" w:rsidR="00CE7D0A">
        <w:rPr>
          <w:rFonts w:ascii="Times New Roman" w:eastAsia="Times New Roman" w:hAnsi="Times New Roman" w:cs="Times New Roman"/>
          <w:sz w:val="27"/>
          <w:szCs w:val="27"/>
        </w:rPr>
        <w:t>.2023</w:t>
      </w:r>
      <w:r w:rsidRPr="00883EC9" w:rsidR="0098236E">
        <w:rPr>
          <w:rFonts w:ascii="Times New Roman" w:eastAsia="Times New Roman" w:hAnsi="Times New Roman" w:cs="Times New Roman"/>
          <w:sz w:val="27"/>
          <w:szCs w:val="27"/>
        </w:rPr>
        <w:t>, вступивш</w:t>
      </w:r>
      <w:r w:rsidRPr="00883EC9" w:rsidR="00C74339">
        <w:rPr>
          <w:rFonts w:ascii="Times New Roman" w:eastAsia="Times New Roman" w:hAnsi="Times New Roman" w:cs="Times New Roman"/>
          <w:sz w:val="27"/>
          <w:szCs w:val="27"/>
        </w:rPr>
        <w:t>им</w:t>
      </w:r>
      <w:r w:rsidRPr="00883EC9" w:rsidR="0098236E">
        <w:rPr>
          <w:rFonts w:ascii="Times New Roman" w:eastAsia="Times New Roman" w:hAnsi="Times New Roman" w:cs="Times New Roman"/>
          <w:sz w:val="27"/>
          <w:szCs w:val="27"/>
        </w:rPr>
        <w:t xml:space="preserve"> в законную силу </w:t>
      </w:r>
      <w:r w:rsidRPr="00883EC9" w:rsidR="00883EC9">
        <w:rPr>
          <w:rFonts w:ascii="Times New Roman" w:eastAsia="Times New Roman" w:hAnsi="Times New Roman" w:cs="Times New Roman"/>
          <w:sz w:val="27"/>
          <w:szCs w:val="27"/>
        </w:rPr>
        <w:t>11.09</w:t>
      </w:r>
      <w:r w:rsidRPr="00883EC9" w:rsidR="00855313">
        <w:rPr>
          <w:rFonts w:ascii="Times New Roman" w:eastAsia="Times New Roman" w:hAnsi="Times New Roman" w:cs="Times New Roman"/>
          <w:sz w:val="27"/>
          <w:szCs w:val="27"/>
        </w:rPr>
        <w:t>.2023</w:t>
      </w:r>
      <w:r w:rsidRPr="00883EC9" w:rsidR="0098236E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 признан виновн</w:t>
      </w:r>
      <w:r w:rsidRPr="00883EC9" w:rsidR="00C74339"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 предусмотренного частью 4 статьи 14.25 Кодекса Российской Федерации об административных правонарушения, и е</w:t>
      </w:r>
      <w:r w:rsidRPr="00883EC9" w:rsidR="00C74339"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883EC9" w:rsidR="002A21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назначено административное наказание в виде административного штрафа в размере 5000 рублей.</w:t>
      </w:r>
    </w:p>
    <w:p w:rsidR="00AD1A7C" w:rsidRPr="00883EC9" w:rsidP="00775E55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>25.03</w:t>
      </w:r>
      <w:r w:rsidRPr="00883EC9" w:rsidR="00CE7D0A">
        <w:rPr>
          <w:rFonts w:ascii="Times New Roman" w:eastAsia="Times New Roman" w:hAnsi="Times New Roman" w:cs="Times New Roman"/>
          <w:sz w:val="27"/>
          <w:szCs w:val="27"/>
        </w:rPr>
        <w:t>.2024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 в рамках контрольных мероприятий, направленных на проверку устранения ранее выявленных фактов предоставления недостоверных сведений, содержащихся в ЕГРЮЛ, должностными лицами </w:t>
      </w:r>
      <w:r w:rsidRPr="00883EC9" w:rsidR="000F0DE8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ФНС России  по </w:t>
      </w:r>
      <w:r w:rsidRPr="00883EC9" w:rsidR="000F0DE8">
        <w:rPr>
          <w:rFonts w:ascii="Times New Roman" w:eastAsia="Times New Roman" w:hAnsi="Times New Roman" w:cs="Times New Roman"/>
          <w:sz w:val="27"/>
          <w:szCs w:val="27"/>
        </w:rPr>
        <w:t>г. Симферополю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 проведен повторный осмотр места нахождения ю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ридического лиц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а ООО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83EC9" w:rsidR="00BC34F4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Крымстройресурсы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» по адресу: </w:t>
      </w:r>
      <w:r w:rsidR="0028474E">
        <w:rPr>
          <w:bCs/>
          <w:sz w:val="28"/>
          <w:szCs w:val="28"/>
        </w:rPr>
        <w:t>«данные изъяты»</w:t>
      </w:r>
      <w:r w:rsidRPr="00883EC9" w:rsidR="00CE7D0A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AD1A7C" w:rsidRPr="00883EC9" w:rsidP="00775E55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По результатам осмотра составлен </w:t>
      </w:r>
      <w:r w:rsidRPr="00883EC9" w:rsidR="0038799B">
        <w:rPr>
          <w:rFonts w:ascii="Times New Roman" w:eastAsia="Times New Roman" w:hAnsi="Times New Roman" w:cs="Times New Roman"/>
          <w:sz w:val="27"/>
          <w:szCs w:val="27"/>
        </w:rPr>
        <w:t xml:space="preserve">протокол осмотра объекта недвижимости от </w:t>
      </w:r>
      <w:r w:rsidRPr="00883EC9" w:rsidR="00883EC9">
        <w:rPr>
          <w:rFonts w:ascii="Times New Roman" w:eastAsia="Times New Roman" w:hAnsi="Times New Roman" w:cs="Times New Roman"/>
          <w:sz w:val="27"/>
          <w:szCs w:val="27"/>
        </w:rPr>
        <w:t>25.03</w:t>
      </w:r>
      <w:r w:rsidRPr="00883EC9" w:rsidR="00CE7D0A">
        <w:rPr>
          <w:rFonts w:ascii="Times New Roman" w:eastAsia="Times New Roman" w:hAnsi="Times New Roman" w:cs="Times New Roman"/>
          <w:sz w:val="27"/>
          <w:szCs w:val="27"/>
        </w:rPr>
        <w:t>.2024</w:t>
      </w:r>
      <w:r w:rsidRPr="00883EC9" w:rsidR="00390886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AD1A7C" w:rsidRPr="00883EC9" w:rsidP="00855313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hAnsi="Times New Roman" w:cs="Times New Roman"/>
          <w:color w:val="000000"/>
          <w:sz w:val="27"/>
          <w:szCs w:val="27"/>
          <w:lang w:bidi="ru-RU"/>
        </w:rPr>
      </w:pPr>
      <w:r w:rsidRPr="00883EC9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В результате </w:t>
      </w:r>
      <w:r w:rsidRPr="00883EC9" w:rsidR="00390886">
        <w:rPr>
          <w:rFonts w:ascii="Times New Roman" w:hAnsi="Times New Roman" w:cs="Times New Roman"/>
          <w:color w:val="000000"/>
          <w:sz w:val="27"/>
          <w:szCs w:val="27"/>
          <w:lang w:bidi="ru-RU"/>
        </w:rPr>
        <w:t>осмотра</w:t>
      </w:r>
      <w:r w:rsidRPr="00883EC9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установлено, что по данному адресу</w:t>
      </w:r>
      <w:r w:rsidRPr="00883EC9" w:rsidR="009E6F0A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</w:t>
      </w:r>
      <w:r w:rsidRPr="00883EC9" w:rsidR="00CE7D0A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расположено </w:t>
      </w:r>
      <w:r w:rsidRPr="00883EC9" w:rsidR="00883EC9">
        <w:rPr>
          <w:rFonts w:ascii="Times New Roman" w:hAnsi="Times New Roman" w:cs="Times New Roman"/>
          <w:color w:val="000000"/>
          <w:sz w:val="27"/>
          <w:szCs w:val="27"/>
          <w:lang w:bidi="ru-RU"/>
        </w:rPr>
        <w:t>5-этажное жилое здание многоквартирного типа</w:t>
      </w:r>
      <w:r w:rsidRPr="00883EC9" w:rsidR="00855313">
        <w:rPr>
          <w:rFonts w:ascii="Times New Roman" w:hAnsi="Times New Roman" w:cs="Times New Roman"/>
          <w:color w:val="000000"/>
          <w:sz w:val="27"/>
          <w:szCs w:val="27"/>
          <w:lang w:bidi="ru-RU"/>
        </w:rPr>
        <w:t>.</w:t>
      </w:r>
      <w:r w:rsidRPr="00883EC9" w:rsidR="0052489D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</w:t>
      </w:r>
      <w:r w:rsidRPr="00883EC9" w:rsidR="00855313">
        <w:rPr>
          <w:rFonts w:ascii="Times New Roman" w:hAnsi="Times New Roman" w:cs="Times New Roman"/>
          <w:color w:val="000000"/>
          <w:sz w:val="27"/>
          <w:szCs w:val="27"/>
          <w:lang w:bidi="ru-RU"/>
        </w:rPr>
        <w:t>В результате</w:t>
      </w:r>
      <w:r w:rsidRPr="00883EC9" w:rsidR="00390886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проведени</w:t>
      </w:r>
      <w:r w:rsidRPr="00883EC9" w:rsidR="00855313">
        <w:rPr>
          <w:rFonts w:ascii="Times New Roman" w:hAnsi="Times New Roman" w:cs="Times New Roman"/>
          <w:color w:val="000000"/>
          <w:sz w:val="27"/>
          <w:szCs w:val="27"/>
          <w:lang w:bidi="ru-RU"/>
        </w:rPr>
        <w:t>я</w:t>
      </w:r>
      <w:r w:rsidRPr="00883EC9" w:rsidR="00390886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</w:t>
      </w:r>
      <w:r w:rsidRPr="00883EC9" w:rsidR="00855313">
        <w:rPr>
          <w:rFonts w:ascii="Times New Roman" w:hAnsi="Times New Roman" w:cs="Times New Roman"/>
          <w:color w:val="000000"/>
          <w:sz w:val="27"/>
          <w:szCs w:val="27"/>
          <w:lang w:bidi="ru-RU"/>
        </w:rPr>
        <w:t>осмотра</w:t>
      </w:r>
      <w:r w:rsidRPr="00883EC9" w:rsidR="00390886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установить</w:t>
      </w:r>
      <w:r w:rsidRPr="00883EC9" w:rsidR="00855313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нахождение</w:t>
      </w:r>
      <w:r w:rsidRPr="00883EC9" w:rsidR="00390886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Обществ</w:t>
      </w:r>
      <w:r w:rsidRPr="00883EC9" w:rsidR="00855313">
        <w:rPr>
          <w:rFonts w:ascii="Times New Roman" w:hAnsi="Times New Roman" w:cs="Times New Roman"/>
          <w:color w:val="000000"/>
          <w:sz w:val="27"/>
          <w:szCs w:val="27"/>
          <w:lang w:bidi="ru-RU"/>
        </w:rPr>
        <w:t>а</w:t>
      </w:r>
      <w:r w:rsidRPr="00883EC9" w:rsidR="00390886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по адресу не удалось</w:t>
      </w:r>
      <w:r w:rsidRPr="00883EC9" w:rsidR="00BC34F4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. </w:t>
      </w:r>
      <w:r w:rsidRPr="00883EC9" w:rsidR="00390886">
        <w:rPr>
          <w:rFonts w:ascii="Times New Roman" w:hAnsi="Times New Roman" w:cs="Times New Roman"/>
          <w:color w:val="000000"/>
          <w:sz w:val="27"/>
          <w:szCs w:val="27"/>
          <w:lang w:bidi="ru-RU"/>
        </w:rPr>
        <w:t>Директор, сотрудники, законные представители на месте проведения осмотра не установлены. Вывески, таблички, указатели с наименованием Общества и режимом работы отсутствуют</w:t>
      </w:r>
      <w:r w:rsidRPr="00883EC9" w:rsidR="00690D71">
        <w:rPr>
          <w:rFonts w:ascii="Times New Roman" w:hAnsi="Times New Roman" w:cs="Times New Roman"/>
          <w:color w:val="000000"/>
          <w:sz w:val="27"/>
          <w:szCs w:val="27"/>
          <w:lang w:bidi="ru-RU"/>
        </w:rPr>
        <w:t>.</w:t>
      </w:r>
      <w:r w:rsidRPr="00883EC9" w:rsidR="00376069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Таким образом,</w:t>
      </w:r>
      <w:r w:rsidRPr="00883EC9" w:rsidR="00E434FD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</w:t>
      </w:r>
      <w:r w:rsidRPr="00883EC9" w:rsidR="00BC34F4">
        <w:rPr>
          <w:rFonts w:ascii="Times New Roman" w:hAnsi="Times New Roman" w:cs="Times New Roman"/>
          <w:color w:val="000000"/>
          <w:sz w:val="27"/>
          <w:szCs w:val="27"/>
          <w:lang w:bidi="ru-RU"/>
        </w:rPr>
        <w:t>ООО «</w:t>
      </w:r>
      <w:r w:rsidRPr="00883EC9" w:rsidR="00883EC9">
        <w:rPr>
          <w:rFonts w:ascii="Times New Roman" w:hAnsi="Times New Roman" w:cs="Times New Roman"/>
          <w:color w:val="000000"/>
          <w:sz w:val="27"/>
          <w:szCs w:val="27"/>
          <w:lang w:bidi="ru-RU"/>
        </w:rPr>
        <w:t>Крымстройресурсы</w:t>
      </w:r>
      <w:r w:rsidRPr="00883EC9" w:rsidR="00E434FD">
        <w:rPr>
          <w:rFonts w:ascii="Times New Roman" w:hAnsi="Times New Roman" w:cs="Times New Roman"/>
          <w:color w:val="000000"/>
          <w:sz w:val="27"/>
          <w:szCs w:val="27"/>
          <w:lang w:bidi="ru-RU"/>
        </w:rPr>
        <w:t>»</w:t>
      </w:r>
      <w:r w:rsidRPr="00883EC9" w:rsidR="00BC34F4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по адресу: </w:t>
      </w:r>
      <w:r w:rsidR="0028474E">
        <w:rPr>
          <w:bCs/>
          <w:sz w:val="28"/>
          <w:szCs w:val="28"/>
        </w:rPr>
        <w:t>«данные изъяты»</w:t>
      </w:r>
      <w:r w:rsidRPr="00883EC9" w:rsidR="00CE7D0A">
        <w:rPr>
          <w:rFonts w:ascii="Times New Roman" w:hAnsi="Times New Roman" w:cs="Times New Roman"/>
          <w:color w:val="000000"/>
          <w:sz w:val="27"/>
          <w:szCs w:val="27"/>
          <w:lang w:bidi="ru-RU"/>
        </w:rPr>
        <w:t>,</w:t>
      </w:r>
      <w:r w:rsidRPr="00883EC9" w:rsidR="00BC34F4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не находится. </w:t>
      </w:r>
      <w:r w:rsidRPr="00883EC9" w:rsidR="0038799B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</w:t>
      </w:r>
    </w:p>
    <w:p w:rsidR="00AD1A7C" w:rsidRPr="00883EC9" w:rsidP="00775E55">
      <w:pPr>
        <w:pStyle w:val="20"/>
        <w:shd w:val="clear" w:color="auto" w:fill="auto"/>
        <w:spacing w:line="240" w:lineRule="auto"/>
        <w:ind w:right="17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83EC9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В связи с чем по состоянию на </w:t>
      </w:r>
      <w:r w:rsidRPr="00883EC9" w:rsidR="00883EC9">
        <w:rPr>
          <w:rFonts w:ascii="Times New Roman" w:hAnsi="Times New Roman" w:cs="Times New Roman"/>
          <w:color w:val="000000"/>
          <w:sz w:val="27"/>
          <w:szCs w:val="27"/>
          <w:lang w:bidi="ru-RU"/>
        </w:rPr>
        <w:t>04.04</w:t>
      </w:r>
      <w:r w:rsidRPr="00883EC9" w:rsidR="00CE7D0A">
        <w:rPr>
          <w:rFonts w:ascii="Times New Roman" w:hAnsi="Times New Roman" w:cs="Times New Roman"/>
          <w:color w:val="000000"/>
          <w:sz w:val="27"/>
          <w:szCs w:val="27"/>
          <w:lang w:bidi="ru-RU"/>
        </w:rPr>
        <w:t>.2024 генеральный</w:t>
      </w:r>
      <w:r w:rsidRPr="00883EC9" w:rsidR="006E1BA3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</w:t>
      </w:r>
      <w:r w:rsidRPr="00883EC9" w:rsidR="00E434FD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директор</w:t>
      </w:r>
      <w:r w:rsidRPr="00883EC9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ООО </w:t>
      </w:r>
      <w:r w:rsidRPr="00883EC9" w:rsidR="00BC34F4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«</w:t>
      </w:r>
      <w:r w:rsidRPr="00883EC9" w:rsidR="00883EC9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Крымстройресурсы</w:t>
      </w:r>
      <w:r w:rsidRPr="00883EC9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» </w:t>
      </w:r>
      <w:r w:rsidRPr="00883EC9" w:rsidR="00883EC9">
        <w:rPr>
          <w:rFonts w:ascii="Times New Roman" w:hAnsi="Times New Roman" w:cs="Times New Roman"/>
          <w:sz w:val="27"/>
          <w:szCs w:val="27"/>
        </w:rPr>
        <w:t>Кузнецов Д.А</w:t>
      </w:r>
      <w:r w:rsidRPr="00883EC9" w:rsidR="005F02F9">
        <w:rPr>
          <w:rFonts w:ascii="Times New Roman" w:hAnsi="Times New Roman" w:cs="Times New Roman"/>
          <w:sz w:val="27"/>
          <w:szCs w:val="27"/>
        </w:rPr>
        <w:t xml:space="preserve">. </w:t>
      </w:r>
      <w:r w:rsidRPr="00883EC9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свою обязанность по внесению достоверных сведений в ЕГРЮЛ о местонахождении Общества не исполнил. Комплект документов, предусмотренных статьей 17 </w:t>
      </w:r>
      <w:r w:rsidRPr="00883EC9">
        <w:rPr>
          <w:rFonts w:ascii="Times New Roman" w:hAnsi="Times New Roman" w:cs="Times New Roman"/>
          <w:color w:val="000000"/>
          <w:sz w:val="27"/>
          <w:szCs w:val="27"/>
        </w:rPr>
        <w:t>Федерального Закона от 08.08.2001 №129-ФЗ «О государственной регистрации юриди</w:t>
      </w:r>
      <w:r w:rsidRPr="00883EC9">
        <w:rPr>
          <w:rFonts w:ascii="Times New Roman" w:hAnsi="Times New Roman" w:cs="Times New Roman"/>
          <w:color w:val="000000"/>
          <w:sz w:val="27"/>
          <w:szCs w:val="27"/>
        </w:rPr>
        <w:t xml:space="preserve">ческих лиц и индивидуальных предпринимателей», в регистрирующий орган не представил. </w:t>
      </w:r>
    </w:p>
    <w:p w:rsidR="00AD1A7C" w:rsidRPr="00883EC9" w:rsidP="00775E55">
      <w:pPr>
        <w:pStyle w:val="20"/>
        <w:shd w:val="clear" w:color="auto" w:fill="auto"/>
        <w:spacing w:line="240" w:lineRule="auto"/>
        <w:ind w:right="17" w:firstLine="851"/>
        <w:jc w:val="both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r w:rsidRPr="00883EC9">
        <w:rPr>
          <w:rFonts w:ascii="Times New Roman" w:hAnsi="Times New Roman" w:cs="Times New Roman"/>
          <w:color w:val="000000"/>
          <w:sz w:val="27"/>
          <w:szCs w:val="27"/>
        </w:rPr>
        <w:t>В результате бездействия</w:t>
      </w:r>
      <w:r w:rsidRPr="00883EC9" w:rsidR="005F02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883EC9" w:rsidR="0052489D">
        <w:rPr>
          <w:rFonts w:ascii="Times New Roman" w:hAnsi="Times New Roman" w:cs="Times New Roman"/>
          <w:color w:val="000000"/>
          <w:sz w:val="27"/>
          <w:szCs w:val="27"/>
        </w:rPr>
        <w:t xml:space="preserve">генерального </w:t>
      </w:r>
      <w:r w:rsidRPr="00883EC9" w:rsidR="00E434FD">
        <w:rPr>
          <w:rFonts w:ascii="Times New Roman" w:hAnsi="Times New Roman" w:cs="Times New Roman"/>
          <w:color w:val="000000"/>
          <w:sz w:val="27"/>
          <w:szCs w:val="27"/>
        </w:rPr>
        <w:t>директора</w:t>
      </w:r>
      <w:r w:rsidRPr="00883EC9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ООО «</w:t>
      </w:r>
      <w:r w:rsidRPr="00883EC9" w:rsidR="00883EC9">
        <w:rPr>
          <w:rFonts w:ascii="Times New Roman" w:eastAsia="Times New Roman" w:hAnsi="Times New Roman" w:cs="Times New Roman"/>
          <w:sz w:val="27"/>
          <w:szCs w:val="27"/>
        </w:rPr>
        <w:t>Крымстройресурсы</w:t>
      </w:r>
      <w:r w:rsidRPr="00883EC9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» </w:t>
      </w:r>
      <w:r w:rsidRPr="00883EC9" w:rsidR="00883EC9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Кузнецова Д.А</w:t>
      </w:r>
      <w:r w:rsidRPr="00883EC9" w:rsidR="00265FAA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. </w:t>
      </w:r>
      <w:r w:rsidRPr="00883EC9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в ЕГРЮЛ содержатся неактуальные и недостоверные сведения о местонахождении юридического лица, что также подтверждается выпиской из ЕГРЮЛ. </w:t>
      </w:r>
    </w:p>
    <w:p w:rsidR="00AD1A7C" w:rsidRPr="00883EC9" w:rsidP="00775E55">
      <w:pPr>
        <w:autoSpaceDE w:val="0"/>
        <w:autoSpaceDN w:val="0"/>
        <w:adjustRightInd w:val="0"/>
        <w:spacing w:after="0" w:line="240" w:lineRule="auto"/>
        <w:ind w:right="17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83EC9">
        <w:rPr>
          <w:rFonts w:ascii="Times New Roman" w:hAnsi="Times New Roman" w:cs="Times New Roman"/>
          <w:color w:val="000000"/>
          <w:sz w:val="27"/>
          <w:szCs w:val="27"/>
        </w:rPr>
        <w:t xml:space="preserve">Таким образом, материалы дела свидетельствуют, что </w:t>
      </w:r>
      <w:r w:rsidRPr="00883EC9" w:rsidR="00883EC9">
        <w:rPr>
          <w:rFonts w:ascii="Times New Roman" w:hAnsi="Times New Roman" w:cs="Times New Roman"/>
          <w:sz w:val="27"/>
          <w:szCs w:val="27"/>
        </w:rPr>
        <w:t>Кузнецов Д.А</w:t>
      </w:r>
      <w:r w:rsidRPr="00883EC9" w:rsidR="005F02F9">
        <w:rPr>
          <w:rFonts w:ascii="Times New Roman" w:hAnsi="Times New Roman" w:cs="Times New Roman"/>
          <w:sz w:val="27"/>
          <w:szCs w:val="27"/>
        </w:rPr>
        <w:t>.</w:t>
      </w:r>
      <w:r w:rsidRPr="00883EC9" w:rsidR="00265FAA">
        <w:rPr>
          <w:rFonts w:ascii="Times New Roman" w:hAnsi="Times New Roman" w:cs="Times New Roman"/>
          <w:sz w:val="27"/>
          <w:szCs w:val="27"/>
        </w:rPr>
        <w:t>,</w:t>
      </w:r>
      <w:r w:rsidRPr="00883EC9" w:rsidR="005F02F9">
        <w:rPr>
          <w:rFonts w:ascii="Times New Roman" w:hAnsi="Times New Roman" w:cs="Times New Roman"/>
          <w:sz w:val="27"/>
          <w:szCs w:val="27"/>
        </w:rPr>
        <w:t xml:space="preserve"> </w:t>
      </w:r>
      <w:r w:rsidRPr="00883EC9">
        <w:rPr>
          <w:rFonts w:ascii="Times New Roman" w:hAnsi="Times New Roman" w:cs="Times New Roman"/>
          <w:color w:val="000000"/>
          <w:sz w:val="27"/>
          <w:szCs w:val="27"/>
        </w:rPr>
        <w:t>котор</w:t>
      </w:r>
      <w:r w:rsidRPr="00883EC9" w:rsidR="00C74339">
        <w:rPr>
          <w:rFonts w:ascii="Times New Roman" w:hAnsi="Times New Roman" w:cs="Times New Roman"/>
          <w:color w:val="000000"/>
          <w:sz w:val="27"/>
          <w:szCs w:val="27"/>
        </w:rPr>
        <w:t>ый</w:t>
      </w:r>
      <w:r w:rsidRPr="00883EC9">
        <w:rPr>
          <w:rFonts w:ascii="Times New Roman" w:hAnsi="Times New Roman" w:cs="Times New Roman"/>
          <w:color w:val="000000"/>
          <w:sz w:val="27"/>
          <w:szCs w:val="27"/>
        </w:rPr>
        <w:t xml:space="preserve"> признан виновн</w:t>
      </w:r>
      <w:r w:rsidRPr="00883EC9" w:rsidR="00C74339">
        <w:rPr>
          <w:rFonts w:ascii="Times New Roman" w:hAnsi="Times New Roman" w:cs="Times New Roman"/>
          <w:color w:val="000000"/>
          <w:sz w:val="27"/>
          <w:szCs w:val="27"/>
        </w:rPr>
        <w:t>ым</w:t>
      </w:r>
      <w:r w:rsidRPr="00883EC9">
        <w:rPr>
          <w:rFonts w:ascii="Times New Roman" w:hAnsi="Times New Roman" w:cs="Times New Roman"/>
          <w:color w:val="000000"/>
          <w:sz w:val="27"/>
          <w:szCs w:val="27"/>
        </w:rPr>
        <w:t xml:space="preserve"> в совершении административного правонарушения, предусмотренного частью 4 статьи 14.25 Кодекса Российской Федерации об административных правонарушения, до истечения одного года со дня окончания исполнения данного постановления, вновь совершил аналогичное р</w:t>
      </w:r>
      <w:r w:rsidRPr="00883EC9">
        <w:rPr>
          <w:rFonts w:ascii="Times New Roman" w:hAnsi="Times New Roman" w:cs="Times New Roman"/>
          <w:color w:val="000000"/>
          <w:sz w:val="27"/>
          <w:szCs w:val="27"/>
        </w:rPr>
        <w:t>анее совершенному административное правонарушение.</w:t>
      </w:r>
    </w:p>
    <w:p w:rsidR="00AD1A7C" w:rsidRPr="00883EC9" w:rsidP="00775E55">
      <w:pPr>
        <w:tabs>
          <w:tab w:val="left" w:pos="426"/>
        </w:tabs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883EC9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Вина </w:t>
      </w:r>
      <w:r w:rsidRPr="00883EC9" w:rsidR="00883EC9">
        <w:rPr>
          <w:rFonts w:ascii="Times New Roman" w:hAnsi="Times New Roman" w:cs="Times New Roman"/>
          <w:sz w:val="27"/>
          <w:szCs w:val="27"/>
        </w:rPr>
        <w:t>Кузнецова Д.А</w:t>
      </w:r>
      <w:r w:rsidRPr="00883EC9" w:rsidR="005F02F9">
        <w:rPr>
          <w:rFonts w:ascii="Times New Roman" w:hAnsi="Times New Roman" w:cs="Times New Roman"/>
          <w:sz w:val="27"/>
          <w:szCs w:val="27"/>
        </w:rPr>
        <w:t xml:space="preserve">. </w:t>
      </w:r>
      <w:r w:rsidRPr="00883EC9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в совершении </w:t>
      </w:r>
      <w:r w:rsidRPr="00883EC9" w:rsidR="00265FAA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вмененного</w:t>
      </w:r>
      <w:r w:rsidRPr="00883EC9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правонарушения подтверждается имеющимися в материалах дела и исследованными в судебном заседании доказательствами, а именно: протоколом №</w:t>
      </w:r>
      <w:r w:rsidRPr="00883EC9" w:rsidR="00883EC9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73</w:t>
      </w:r>
      <w:r w:rsidRPr="00883EC9" w:rsidR="00376069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/</w:t>
      </w:r>
      <w:r w:rsidRPr="00883EC9" w:rsidR="00E434FD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5</w:t>
      </w:r>
      <w:r w:rsidRPr="00883EC9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об административном правонарушении от </w:t>
      </w:r>
      <w:r w:rsidRPr="00883EC9" w:rsidR="00883EC9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20.06</w:t>
      </w:r>
      <w:r w:rsidRPr="00883EC9" w:rsidR="00CE7D0A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.2024</w:t>
      </w:r>
      <w:r w:rsidRPr="00883EC9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, копией </w:t>
      </w:r>
      <w:r w:rsidRPr="00883EC9" w:rsidR="0038799B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протокола осмотра объекта недвижимости</w:t>
      </w:r>
      <w:r w:rsidRPr="00883EC9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от </w:t>
      </w:r>
      <w:r w:rsidRPr="00883EC9" w:rsidR="00883EC9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25.03</w:t>
      </w:r>
      <w:r w:rsidRPr="00883EC9" w:rsidR="00CE7D0A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.2024</w:t>
      </w:r>
      <w:r w:rsidRPr="00883EC9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, копией постановления по делу об административном правонарушениями </w:t>
      </w:r>
      <w:r w:rsidRPr="00883EC9" w:rsidR="0098236E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№</w:t>
      </w:r>
      <w:r w:rsidRPr="00883EC9" w:rsidR="00883EC9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1115</w:t>
      </w:r>
      <w:r w:rsidRPr="00883EC9" w:rsidR="0098236E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от </w:t>
      </w:r>
      <w:r w:rsidRPr="00883EC9" w:rsidR="00883EC9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07.08</w:t>
      </w:r>
      <w:r w:rsidRPr="00883EC9" w:rsidR="00CE7D0A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.2023</w:t>
      </w:r>
      <w:r w:rsidRPr="00883EC9" w:rsidR="0098236E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, </w:t>
      </w:r>
      <w:r w:rsidRPr="00883EC9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копией заявления о государственной регистрации юридическо</w:t>
      </w:r>
      <w:r w:rsidRPr="00883EC9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го лица</w:t>
      </w:r>
      <w:r w:rsidRPr="00883EC9" w:rsidR="00A5190D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с прилагаемыми документами</w:t>
      </w:r>
      <w:r w:rsidRPr="00883EC9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, выпиской из ЕГРЮЛ</w:t>
      </w:r>
      <w:r w:rsidRPr="00883EC9" w:rsidR="00EA0B91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. </w:t>
      </w:r>
    </w:p>
    <w:p w:rsidR="00AD1A7C" w:rsidRPr="00883EC9" w:rsidP="00775E55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Исследованные 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883EC9" w:rsidR="00883EC9">
        <w:rPr>
          <w:rFonts w:ascii="Times New Roman" w:hAnsi="Times New Roman" w:cs="Times New Roman"/>
          <w:sz w:val="27"/>
          <w:szCs w:val="27"/>
        </w:rPr>
        <w:t>Кузнецова Д.А</w:t>
      </w:r>
      <w:r w:rsidRPr="00883EC9" w:rsidR="005F02F9">
        <w:rPr>
          <w:rFonts w:ascii="Times New Roman" w:hAnsi="Times New Roman" w:cs="Times New Roman"/>
          <w:sz w:val="27"/>
          <w:szCs w:val="27"/>
        </w:rPr>
        <w:t xml:space="preserve">. 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</w:t>
      </w:r>
      <w:r w:rsidRPr="00883EC9" w:rsidR="00265FAA">
        <w:rPr>
          <w:rFonts w:ascii="Times New Roman" w:eastAsia="Times New Roman" w:hAnsi="Times New Roman" w:cs="Times New Roman"/>
          <w:sz w:val="27"/>
          <w:szCs w:val="27"/>
        </w:rPr>
        <w:t xml:space="preserve">вмененного 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администр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ативного правонарушения.</w:t>
      </w:r>
    </w:p>
    <w:p w:rsidR="00AD1A7C" w:rsidRPr="00883EC9" w:rsidP="00775E55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883EC9" w:rsidR="00883EC9">
        <w:rPr>
          <w:rFonts w:ascii="Times New Roman" w:hAnsi="Times New Roman" w:cs="Times New Roman"/>
          <w:sz w:val="27"/>
          <w:szCs w:val="27"/>
        </w:rPr>
        <w:t>Кузнецова Д.А</w:t>
      </w:r>
      <w:r w:rsidRPr="00883EC9" w:rsidR="005F02F9">
        <w:rPr>
          <w:rFonts w:ascii="Times New Roman" w:hAnsi="Times New Roman" w:cs="Times New Roman"/>
          <w:sz w:val="27"/>
          <w:szCs w:val="27"/>
        </w:rPr>
        <w:t xml:space="preserve">. 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квалифицирую по части 5 статьи 14.25 Кодекса Российской Федерац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ии об административных правонарушениях как повторное совершение административного правонарушения, предусмотренного частью 4 статьи 14.25 Кодекса Российской Федерации об административных правонарушениях. </w:t>
      </w:r>
    </w:p>
    <w:p w:rsidR="00AD1A7C" w:rsidRPr="00883EC9" w:rsidP="00775E55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>Срок привлечения вышеуказанного лица к административ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ной ответственности, предусмотренный част</w:t>
      </w:r>
      <w:r w:rsidRPr="00883EC9" w:rsidR="00A5190D">
        <w:rPr>
          <w:rFonts w:ascii="Times New Roman" w:eastAsia="Times New Roman" w:hAnsi="Times New Roman" w:cs="Times New Roman"/>
          <w:sz w:val="27"/>
          <w:szCs w:val="27"/>
        </w:rPr>
        <w:t>ью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 1 статьи 4.5 Кодекса Российской Федерации об административных правонарушениях, не истек. Оснований для прекращения производства по данному делу  не установлено.  </w:t>
      </w:r>
    </w:p>
    <w:p w:rsidR="00AD1A7C" w:rsidRPr="00883EC9" w:rsidP="00775E55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>Процессуальных нарушений и обстоятельств, исключа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83EC9" w:rsidR="00883EC9">
        <w:rPr>
          <w:rFonts w:ascii="Times New Roman" w:hAnsi="Times New Roman" w:cs="Times New Roman"/>
          <w:sz w:val="27"/>
          <w:szCs w:val="27"/>
        </w:rPr>
        <w:t>Кузнецова Д.А</w:t>
      </w:r>
      <w:r w:rsidRPr="00883EC9" w:rsidR="005F02F9">
        <w:rPr>
          <w:rFonts w:ascii="Times New Roman" w:hAnsi="Times New Roman" w:cs="Times New Roman"/>
          <w:sz w:val="27"/>
          <w:szCs w:val="27"/>
        </w:rPr>
        <w:t xml:space="preserve">. 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ушены не были.</w:t>
      </w:r>
    </w:p>
    <w:p w:rsidR="00AD1A7C" w:rsidRPr="00883EC9" w:rsidP="00775E55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Федерации об административных правонарушениях, учитывает характер совершенного 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D1A7C" w:rsidRPr="00883EC9" w:rsidP="00775E55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en-US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статьями 4.2, 4.3 Кодекса Российской Федерации об а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дминистративных правонарушениях, по делу не установлено.</w:t>
      </w:r>
      <w:r w:rsidRPr="00883EC9">
        <w:rPr>
          <w:rFonts w:ascii="Times New Roman" w:eastAsia="Times New Roman" w:hAnsi="Times New Roman" w:cs="Times New Roman"/>
          <w:sz w:val="27"/>
          <w:szCs w:val="27"/>
          <w:lang w:eastAsia="en-US"/>
        </w:rPr>
        <w:t xml:space="preserve"> </w:t>
      </w:r>
    </w:p>
    <w:p w:rsidR="00AD1A7C" w:rsidRPr="00883EC9" w:rsidP="00775E55">
      <w:pPr>
        <w:spacing w:after="0" w:line="240" w:lineRule="auto"/>
        <w:ind w:right="17" w:firstLine="851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883EC9">
        <w:rPr>
          <w:rFonts w:ascii="Times New Roman" w:eastAsia="Calibri" w:hAnsi="Times New Roman" w:cs="Times New Roman"/>
          <w:sz w:val="27"/>
          <w:szCs w:val="27"/>
          <w:lang w:eastAsia="en-US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</w:t>
      </w:r>
      <w:r w:rsidRPr="00883EC9">
        <w:rPr>
          <w:rFonts w:ascii="Times New Roman" w:eastAsia="Calibri" w:hAnsi="Times New Roman" w:cs="Times New Roman"/>
          <w:sz w:val="27"/>
          <w:szCs w:val="27"/>
          <w:lang w:eastAsia="en-US"/>
        </w:rPr>
        <w:t>о</w:t>
      </w:r>
      <w:r w:rsidRPr="00883EC9" w:rsidR="00137BAC">
        <w:rPr>
          <w:rFonts w:ascii="Times New Roman" w:eastAsia="Calibri" w:hAnsi="Times New Roman" w:cs="Times New Roman"/>
          <w:sz w:val="27"/>
          <w:szCs w:val="27"/>
          <w:lang w:eastAsia="en-US"/>
        </w:rPr>
        <w:t>го</w:t>
      </w:r>
      <w:r w:rsidRPr="00883EC9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мировой судья считает необходимым назначить </w:t>
      </w:r>
      <w:r w:rsidRPr="00883EC9" w:rsidR="00883EC9">
        <w:rPr>
          <w:rFonts w:ascii="Times New Roman" w:hAnsi="Times New Roman" w:cs="Times New Roman"/>
          <w:sz w:val="27"/>
          <w:szCs w:val="27"/>
        </w:rPr>
        <w:t>Кузнецову Д.А</w:t>
      </w:r>
      <w:r w:rsidRPr="00883EC9" w:rsidR="005F02F9">
        <w:rPr>
          <w:rFonts w:ascii="Times New Roman" w:hAnsi="Times New Roman" w:cs="Times New Roman"/>
          <w:sz w:val="27"/>
          <w:szCs w:val="27"/>
        </w:rPr>
        <w:t xml:space="preserve">. </w:t>
      </w:r>
      <w:r w:rsidRPr="00883EC9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административное наказание в </w:t>
      </w:r>
      <w:r w:rsidRPr="00883EC9">
        <w:rPr>
          <w:rFonts w:ascii="Times New Roman" w:eastAsia="Calibri" w:hAnsi="Times New Roman" w:cs="Times New Roman"/>
          <w:sz w:val="27"/>
          <w:szCs w:val="27"/>
          <w:lang w:eastAsia="en-US"/>
        </w:rPr>
        <w:t>виде дисквалификации в пределах санкции статьи, по которой квалифицирован</w:t>
      </w:r>
      <w:r w:rsidRPr="00883EC9" w:rsidR="00137BAC">
        <w:rPr>
          <w:rFonts w:ascii="Times New Roman" w:eastAsia="Calibri" w:hAnsi="Times New Roman" w:cs="Times New Roman"/>
          <w:sz w:val="27"/>
          <w:szCs w:val="27"/>
          <w:lang w:eastAsia="en-US"/>
        </w:rPr>
        <w:t>о</w:t>
      </w:r>
      <w:r w:rsidRPr="00883EC9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Pr="00883EC9" w:rsidR="00C74339">
        <w:rPr>
          <w:rFonts w:ascii="Times New Roman" w:eastAsia="Calibri" w:hAnsi="Times New Roman" w:cs="Times New Roman"/>
          <w:sz w:val="27"/>
          <w:szCs w:val="27"/>
          <w:lang w:eastAsia="en-US"/>
        </w:rPr>
        <w:t>его</w:t>
      </w:r>
      <w:r w:rsidRPr="00883EC9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бездействие.</w:t>
      </w:r>
    </w:p>
    <w:p w:rsidR="00AD1A7C" w:rsidRPr="00883EC9" w:rsidP="00775E55">
      <w:pPr>
        <w:spacing w:after="0" w:line="240" w:lineRule="auto"/>
        <w:ind w:right="17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83EC9">
        <w:rPr>
          <w:rFonts w:ascii="Times New Roman" w:hAnsi="Times New Roman" w:cs="Times New Roman"/>
          <w:sz w:val="27"/>
          <w:szCs w:val="27"/>
        </w:rPr>
        <w:t>На основании изложенного, руководствуясь статьями 29.9, 29.10, 29.11  К</w:t>
      </w:r>
      <w:r w:rsidRPr="00883EC9">
        <w:rPr>
          <w:rFonts w:ascii="Times New Roman" w:hAnsi="Times New Roman" w:cs="Times New Roman"/>
          <w:sz w:val="27"/>
          <w:szCs w:val="27"/>
        </w:rPr>
        <w:t>одекса Российской Федерации об административных правонарушениях, мировой судья,-</w:t>
      </w:r>
    </w:p>
    <w:p w:rsidR="00AD1A7C" w:rsidRPr="00883EC9" w:rsidP="00775E55">
      <w:pPr>
        <w:spacing w:after="0" w:line="240" w:lineRule="auto"/>
        <w:ind w:left="-284" w:right="17" w:firstLine="284"/>
        <w:jc w:val="center"/>
        <w:rPr>
          <w:rFonts w:ascii="Times New Roman" w:hAnsi="Times New Roman" w:cs="Times New Roman"/>
          <w:sz w:val="27"/>
          <w:szCs w:val="27"/>
        </w:rPr>
      </w:pPr>
      <w:r w:rsidRPr="00883EC9">
        <w:rPr>
          <w:rFonts w:ascii="Times New Roman" w:hAnsi="Times New Roman" w:cs="Times New Roman"/>
          <w:sz w:val="27"/>
          <w:szCs w:val="27"/>
        </w:rPr>
        <w:t>ПОСТАНОВИЛ:</w:t>
      </w:r>
    </w:p>
    <w:p w:rsidR="00AD1A7C" w:rsidRPr="00883EC9" w:rsidP="00775E55">
      <w:pPr>
        <w:spacing w:after="0" w:line="240" w:lineRule="auto"/>
        <w:ind w:right="17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883EC9" w:rsidR="00883EC9">
        <w:rPr>
          <w:rFonts w:ascii="Times New Roman" w:hAnsi="Times New Roman" w:cs="Times New Roman"/>
          <w:sz w:val="27"/>
          <w:szCs w:val="27"/>
        </w:rPr>
        <w:t>Кузнецова Д</w:t>
      </w:r>
      <w:r w:rsidR="0028474E">
        <w:rPr>
          <w:rFonts w:ascii="Times New Roman" w:hAnsi="Times New Roman" w:cs="Times New Roman"/>
          <w:sz w:val="27"/>
          <w:szCs w:val="27"/>
        </w:rPr>
        <w:t>.</w:t>
      </w:r>
      <w:r w:rsidRPr="00883EC9" w:rsidR="00883EC9">
        <w:rPr>
          <w:rFonts w:ascii="Times New Roman" w:hAnsi="Times New Roman" w:cs="Times New Roman"/>
          <w:sz w:val="27"/>
          <w:szCs w:val="27"/>
        </w:rPr>
        <w:t xml:space="preserve"> А</w:t>
      </w:r>
      <w:r w:rsidR="0028474E">
        <w:rPr>
          <w:rFonts w:ascii="Times New Roman" w:hAnsi="Times New Roman" w:cs="Times New Roman"/>
          <w:sz w:val="27"/>
          <w:szCs w:val="27"/>
        </w:rPr>
        <w:t>.</w:t>
      </w:r>
      <w:r w:rsidRPr="00883EC9" w:rsidR="00883EC9">
        <w:rPr>
          <w:rFonts w:ascii="Times New Roman" w:hAnsi="Times New Roman" w:cs="Times New Roman"/>
          <w:sz w:val="27"/>
          <w:szCs w:val="27"/>
        </w:rPr>
        <w:t xml:space="preserve"> </w:t>
      </w:r>
      <w:r w:rsidRPr="00883EC9">
        <w:rPr>
          <w:rFonts w:ascii="Times New Roman" w:hAnsi="Times New Roman" w:cs="Times New Roman"/>
          <w:sz w:val="27"/>
          <w:szCs w:val="27"/>
        </w:rPr>
        <w:t>виновн</w:t>
      </w:r>
      <w:r w:rsidRPr="00883EC9" w:rsidR="00A02F52">
        <w:rPr>
          <w:rFonts w:ascii="Times New Roman" w:hAnsi="Times New Roman" w:cs="Times New Roman"/>
          <w:sz w:val="27"/>
          <w:szCs w:val="27"/>
        </w:rPr>
        <w:t>ым</w:t>
      </w:r>
      <w:r w:rsidRPr="00883EC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частью 5 статьи 14.25 Кодекса Российской Федерации об административных правонарушениях, и назначить е</w:t>
      </w:r>
      <w:r w:rsidRPr="00883EC9" w:rsidR="00A02F52">
        <w:rPr>
          <w:rFonts w:ascii="Times New Roman" w:hAnsi="Times New Roman" w:cs="Times New Roman"/>
          <w:sz w:val="27"/>
          <w:szCs w:val="27"/>
        </w:rPr>
        <w:t>му</w:t>
      </w:r>
      <w:r w:rsidRPr="00883EC9">
        <w:rPr>
          <w:rFonts w:ascii="Times New Roman" w:hAnsi="Times New Roman" w:cs="Times New Roman"/>
          <w:sz w:val="27"/>
          <w:szCs w:val="27"/>
        </w:rPr>
        <w:t xml:space="preserve"> наказание в виде дисквалификации сроком на 1 (один) год.</w:t>
      </w:r>
    </w:p>
    <w:p w:rsidR="00AD1A7C" w:rsidRPr="00883EC9" w:rsidP="00775E55">
      <w:pPr>
        <w:shd w:val="clear" w:color="auto" w:fill="FFFFFF"/>
        <w:spacing w:after="0" w:line="240" w:lineRule="auto"/>
        <w:ind w:right="17"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83EC9">
        <w:rPr>
          <w:rFonts w:ascii="Times New Roman" w:hAnsi="Times New Roman" w:cs="Times New Roman"/>
          <w:sz w:val="27"/>
          <w:szCs w:val="27"/>
        </w:rPr>
        <w:t>Разъяснить, что  согласно  пол</w:t>
      </w:r>
      <w:r w:rsidRPr="00883EC9">
        <w:rPr>
          <w:rFonts w:ascii="Times New Roman" w:hAnsi="Times New Roman" w:cs="Times New Roman"/>
          <w:sz w:val="27"/>
          <w:szCs w:val="27"/>
        </w:rPr>
        <w:t>ожениям  статьи  32.11  Кодекса Российской Федерации об административных правонарушениях  п</w:t>
      </w:r>
      <w:r w:rsidRPr="00883EC9">
        <w:rPr>
          <w:rStyle w:val="blk"/>
          <w:rFonts w:ascii="Times New Roman" w:hAnsi="Times New Roman" w:cs="Times New Roman"/>
          <w:sz w:val="27"/>
          <w:szCs w:val="27"/>
        </w:rPr>
        <w:t>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</w:t>
      </w:r>
      <w:r w:rsidRPr="00883EC9">
        <w:rPr>
          <w:rStyle w:val="blk"/>
          <w:rFonts w:ascii="Times New Roman" w:hAnsi="Times New Roman" w:cs="Times New Roman"/>
          <w:sz w:val="27"/>
          <w:szCs w:val="27"/>
        </w:rPr>
        <w:t>.</w:t>
      </w:r>
    </w:p>
    <w:p w:rsidR="00AD1A7C" w:rsidRPr="00883EC9" w:rsidP="00775E55">
      <w:pPr>
        <w:shd w:val="clear" w:color="auto" w:fill="FFFFFF"/>
        <w:spacing w:after="0" w:line="240" w:lineRule="auto"/>
        <w:ind w:right="17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>Исполнение постановления о дисквалификации производится путем прекращения  договора  (контракта)  с  дисквалифицированным   лицом.</w:t>
      </w:r>
    </w:p>
    <w:p w:rsidR="00AD1A7C" w:rsidRPr="00883EC9" w:rsidP="00775E55">
      <w:pPr>
        <w:shd w:val="clear" w:color="auto" w:fill="FFFFFF"/>
        <w:spacing w:after="0" w:line="240" w:lineRule="auto"/>
        <w:ind w:right="17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При  заключении  договора (контракта) уполномоченное  заключить  договор (контракт) лицо обязано запросить  информацию  о  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>наличии  дисквалификации физического  лица  в  органе, ведущем  реестр  дисквалифицированных  лиц.</w:t>
      </w:r>
    </w:p>
    <w:p w:rsidR="00AD1A7C" w:rsidRPr="00883EC9" w:rsidP="00775E55">
      <w:pPr>
        <w:spacing w:after="0" w:line="240" w:lineRule="auto"/>
        <w:ind w:right="17" w:firstLine="851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883EC9">
        <w:rPr>
          <w:rFonts w:ascii="Times New Roman" w:eastAsia="Calibri" w:hAnsi="Times New Roman" w:cs="Times New Roman"/>
          <w:sz w:val="27"/>
          <w:szCs w:val="27"/>
          <w:lang w:eastAsia="en-US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883EC9" w:rsidR="00A02F52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9 </w:t>
      </w:r>
      <w:r w:rsidRPr="00883EC9">
        <w:rPr>
          <w:rFonts w:ascii="Times New Roman" w:eastAsia="Calibri" w:hAnsi="Times New Roman" w:cs="Times New Roman"/>
          <w:sz w:val="27"/>
          <w:szCs w:val="27"/>
          <w:lang w:eastAsia="en-US"/>
        </w:rPr>
        <w:t>Центрального суд</w:t>
      </w:r>
      <w:r w:rsidRPr="00883EC9">
        <w:rPr>
          <w:rFonts w:ascii="Times New Roman" w:eastAsia="Calibri" w:hAnsi="Times New Roman" w:cs="Times New Roman"/>
          <w:sz w:val="27"/>
          <w:szCs w:val="27"/>
          <w:lang w:eastAsia="en-US"/>
        </w:rPr>
        <w:t>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AD1A7C" w:rsidRPr="00883EC9" w:rsidP="00775E55">
      <w:pPr>
        <w:spacing w:after="0" w:line="240" w:lineRule="auto"/>
        <w:ind w:right="17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D1A7C" w:rsidRPr="00883EC9" w:rsidP="00775E55">
      <w:pPr>
        <w:spacing w:after="0" w:line="240" w:lineRule="auto"/>
        <w:ind w:right="17" w:firstLine="851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883EC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</w:p>
    <w:p w:rsidR="00AD1A7C" w:rsidRPr="00883EC9" w:rsidP="00775E55">
      <w:pPr>
        <w:spacing w:after="0" w:line="240" w:lineRule="auto"/>
        <w:ind w:right="17" w:firstLine="851"/>
        <w:rPr>
          <w:rFonts w:ascii="Times New Roman" w:hAnsi="Times New Roman" w:cs="Times New Roman"/>
          <w:color w:val="000000"/>
          <w:sz w:val="27"/>
          <w:szCs w:val="27"/>
        </w:rPr>
      </w:pP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   </w:t>
      </w:r>
      <w:r w:rsidRPr="00883EC9">
        <w:rPr>
          <w:rFonts w:ascii="Times New Roman" w:eastAsia="Times New Roman" w:hAnsi="Times New Roman" w:cs="Times New Roman"/>
          <w:i/>
          <w:sz w:val="27"/>
          <w:szCs w:val="27"/>
        </w:rPr>
        <w:t xml:space="preserve">   </w:t>
      </w:r>
      <w:r w:rsidRPr="00883EC9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Pr="00883EC9" w:rsidR="00FE68A5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="00942B00">
        <w:rPr>
          <w:rFonts w:ascii="Times New Roman" w:eastAsia="Times New Roman" w:hAnsi="Times New Roman" w:cs="Times New Roman"/>
          <w:i/>
          <w:sz w:val="27"/>
          <w:szCs w:val="27"/>
        </w:rPr>
        <w:t>подпись</w:t>
      </w:r>
      <w:r w:rsidRPr="00883EC9" w:rsidR="00FE68A5">
        <w:rPr>
          <w:rFonts w:ascii="Times New Roman" w:eastAsia="Times New Roman" w:hAnsi="Times New Roman" w:cs="Times New Roman"/>
          <w:i/>
          <w:sz w:val="27"/>
          <w:szCs w:val="27"/>
        </w:rPr>
        <w:t xml:space="preserve">      </w:t>
      </w:r>
      <w:r w:rsidRPr="00883EC9" w:rsidR="00856B87">
        <w:rPr>
          <w:rFonts w:ascii="Times New Roman" w:eastAsia="Times New Roman" w:hAnsi="Times New Roman" w:cs="Times New Roman"/>
          <w:i/>
          <w:sz w:val="27"/>
          <w:szCs w:val="27"/>
        </w:rPr>
        <w:t xml:space="preserve">              </w:t>
      </w:r>
      <w:r w:rsidRPr="00883EC9" w:rsidR="00FE68A5">
        <w:rPr>
          <w:rFonts w:ascii="Times New Roman" w:eastAsia="Times New Roman" w:hAnsi="Times New Roman" w:cs="Times New Roman"/>
          <w:i/>
          <w:sz w:val="27"/>
          <w:szCs w:val="27"/>
        </w:rPr>
        <w:t xml:space="preserve">                 </w:t>
      </w:r>
      <w:r w:rsidRPr="00883EC9" w:rsidR="00A02F52">
        <w:rPr>
          <w:rFonts w:ascii="Times New Roman" w:eastAsia="Times New Roman" w:hAnsi="Times New Roman" w:cs="Times New Roman"/>
          <w:sz w:val="27"/>
          <w:szCs w:val="27"/>
        </w:rPr>
        <w:t xml:space="preserve">Л.А. Шуб </w:t>
      </w:r>
    </w:p>
    <w:p w:rsidR="002C5A43"/>
    <w:sectPr w:rsidSect="00D53ABA">
      <w:footerReference w:type="default" r:id="rId9"/>
      <w:pgSz w:w="11906" w:h="16838"/>
      <w:pgMar w:top="993" w:right="566" w:bottom="1134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56859397"/>
      <w:docPartObj>
        <w:docPartGallery w:val="Page Numbers (Bottom of Page)"/>
        <w:docPartUnique/>
      </w:docPartObj>
    </w:sdtPr>
    <w:sdtContent>
      <w:p w:rsidR="0038799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74E">
          <w:rPr>
            <w:noProof/>
          </w:rPr>
          <w:t>2</w:t>
        </w:r>
        <w:r>
          <w:fldChar w:fldCharType="end"/>
        </w:r>
      </w:p>
    </w:sdtContent>
  </w:sdt>
  <w:p w:rsidR="0038799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7C"/>
    <w:rsid w:val="00050FFB"/>
    <w:rsid w:val="000F0DE8"/>
    <w:rsid w:val="001023B8"/>
    <w:rsid w:val="0012283F"/>
    <w:rsid w:val="001379E1"/>
    <w:rsid w:val="00137BAC"/>
    <w:rsid w:val="00180750"/>
    <w:rsid w:val="001A48F8"/>
    <w:rsid w:val="001B45C5"/>
    <w:rsid w:val="001C0082"/>
    <w:rsid w:val="00247D17"/>
    <w:rsid w:val="00265FAA"/>
    <w:rsid w:val="0028474E"/>
    <w:rsid w:val="002902CC"/>
    <w:rsid w:val="002A2138"/>
    <w:rsid w:val="002C5A43"/>
    <w:rsid w:val="00322E90"/>
    <w:rsid w:val="00326552"/>
    <w:rsid w:val="00327193"/>
    <w:rsid w:val="0034580F"/>
    <w:rsid w:val="00376069"/>
    <w:rsid w:val="0038799B"/>
    <w:rsid w:val="003907DF"/>
    <w:rsid w:val="00390886"/>
    <w:rsid w:val="00466618"/>
    <w:rsid w:val="0052489D"/>
    <w:rsid w:val="005E4766"/>
    <w:rsid w:val="005F02F9"/>
    <w:rsid w:val="0060160E"/>
    <w:rsid w:val="0060388D"/>
    <w:rsid w:val="006178E0"/>
    <w:rsid w:val="00620785"/>
    <w:rsid w:val="00657641"/>
    <w:rsid w:val="00690D71"/>
    <w:rsid w:val="006B5F9B"/>
    <w:rsid w:val="006E1BA3"/>
    <w:rsid w:val="00775E55"/>
    <w:rsid w:val="007A7117"/>
    <w:rsid w:val="007B0AB2"/>
    <w:rsid w:val="007B304E"/>
    <w:rsid w:val="007D08FA"/>
    <w:rsid w:val="007E577F"/>
    <w:rsid w:val="007F7328"/>
    <w:rsid w:val="008345B5"/>
    <w:rsid w:val="00847322"/>
    <w:rsid w:val="00847ABA"/>
    <w:rsid w:val="00855313"/>
    <w:rsid w:val="00856B87"/>
    <w:rsid w:val="00871748"/>
    <w:rsid w:val="00883EC9"/>
    <w:rsid w:val="0088455A"/>
    <w:rsid w:val="008B21AA"/>
    <w:rsid w:val="008B457D"/>
    <w:rsid w:val="0092755A"/>
    <w:rsid w:val="00942B00"/>
    <w:rsid w:val="009549C8"/>
    <w:rsid w:val="0096032D"/>
    <w:rsid w:val="009635EB"/>
    <w:rsid w:val="009741D7"/>
    <w:rsid w:val="0098236E"/>
    <w:rsid w:val="009A04FB"/>
    <w:rsid w:val="009E6F0A"/>
    <w:rsid w:val="00A02F52"/>
    <w:rsid w:val="00A2276F"/>
    <w:rsid w:val="00A5190D"/>
    <w:rsid w:val="00A54197"/>
    <w:rsid w:val="00A75D98"/>
    <w:rsid w:val="00AD1A7C"/>
    <w:rsid w:val="00AD5EC9"/>
    <w:rsid w:val="00AD6A56"/>
    <w:rsid w:val="00B11A59"/>
    <w:rsid w:val="00B15A6B"/>
    <w:rsid w:val="00B63E8E"/>
    <w:rsid w:val="00BA7B3A"/>
    <w:rsid w:val="00BC09AE"/>
    <w:rsid w:val="00BC34F4"/>
    <w:rsid w:val="00BC75D7"/>
    <w:rsid w:val="00C046A0"/>
    <w:rsid w:val="00C545F8"/>
    <w:rsid w:val="00C7353B"/>
    <w:rsid w:val="00C74339"/>
    <w:rsid w:val="00CB55D1"/>
    <w:rsid w:val="00CE554E"/>
    <w:rsid w:val="00CE7D0A"/>
    <w:rsid w:val="00D53ABA"/>
    <w:rsid w:val="00D82008"/>
    <w:rsid w:val="00DA0D72"/>
    <w:rsid w:val="00E0228E"/>
    <w:rsid w:val="00E33772"/>
    <w:rsid w:val="00E434FD"/>
    <w:rsid w:val="00E805B1"/>
    <w:rsid w:val="00E96834"/>
    <w:rsid w:val="00EA0B91"/>
    <w:rsid w:val="00EF7BF6"/>
    <w:rsid w:val="00FB2F61"/>
    <w:rsid w:val="00FD0FE9"/>
    <w:rsid w:val="00FE68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A7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AD1A7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D1A7C"/>
    <w:pPr>
      <w:widowControl w:val="0"/>
      <w:shd w:val="clear" w:color="auto" w:fill="FFFFFF"/>
      <w:spacing w:after="0" w:line="317" w:lineRule="exact"/>
      <w:jc w:val="right"/>
    </w:pPr>
    <w:rPr>
      <w:rFonts w:eastAsiaTheme="minorHAnsi"/>
      <w:sz w:val="28"/>
      <w:szCs w:val="28"/>
      <w:lang w:eastAsia="en-US"/>
    </w:rPr>
  </w:style>
  <w:style w:type="character" w:customStyle="1" w:styleId="blk">
    <w:name w:val="blk"/>
    <w:basedOn w:val="DefaultParagraphFont"/>
    <w:rsid w:val="00AD1A7C"/>
  </w:style>
  <w:style w:type="paragraph" w:styleId="BalloonText">
    <w:name w:val="Balloon Text"/>
    <w:basedOn w:val="Normal"/>
    <w:link w:val="a"/>
    <w:uiPriority w:val="99"/>
    <w:semiHidden/>
    <w:unhideWhenUsed/>
    <w:rsid w:val="0005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50FFB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38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8799B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38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8799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D78CE2E19FFD0B0E70E1B9C71BBEDE6A70F45C7175643FFC25CEBCF4ABECBCA986094DA616533A4825A2EBDBFY4q0G" TargetMode="External" /><Relationship Id="rId6" Type="http://schemas.openxmlformats.org/officeDocument/2006/relationships/hyperlink" Target="consultantplus://offline/ref=850FD628C38769D37FEFF65D761765250BE9C643A6821FD6CEB97522C04F1B17F61E3929DFF7B9CCFCF6D1C1C20828DE39158D164A263CA5tFRBH" TargetMode="External" /><Relationship Id="rId7" Type="http://schemas.openxmlformats.org/officeDocument/2006/relationships/hyperlink" Target="consultantplus://offline/ref=850FD628C38769D37FEFF65D761765250BE9C643A6821FD6CEB97522C04F1B17F61E392CDAFFB19BA5B9D09D87543BDF39158F1F55t2RDH" TargetMode="External" /><Relationship Id="rId8" Type="http://schemas.openxmlformats.org/officeDocument/2006/relationships/hyperlink" Target="consultantplus://offline/ref=850FD628C38769D37FEFF65D761765250BE8C643A3841FD6CEB97522C04F1B17F61E3929DFF7BAC6FCF6D1C1C20828DE39158D164A263CA5tFRBH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9A73-6F4C-469C-BFBF-1FC5611C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