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0</w:t>
      </w:r>
      <w:r w:rsidR="00881BF0">
        <w:rPr>
          <w:rFonts w:ascii="Times New Roman" w:eastAsia="Times New Roman" w:hAnsi="Times New Roman" w:cs="Times New Roman"/>
          <w:sz w:val="28"/>
          <w:szCs w:val="28"/>
        </w:rPr>
        <w:t>129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F90316" w:rsidR="008657C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881BF0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марта 2025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года         </w:t>
      </w:r>
      <w:r w:rsidR="00A71F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830D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арушении – </w:t>
      </w:r>
      <w:r w:rsidR="00A57331">
        <w:rPr>
          <w:rFonts w:ascii="Times New Roman" w:eastAsia="Times New Roman" w:hAnsi="Times New Roman" w:cs="Times New Roman"/>
          <w:sz w:val="28"/>
          <w:szCs w:val="28"/>
        </w:rPr>
        <w:t>Смурыгина Р.А</w:t>
      </w:r>
      <w:r w:rsidRPr="00F90316" w:rsidR="00746BAF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F90316" w:rsidR="00A07997">
        <w:rPr>
          <w:rFonts w:ascii="Times New Roman" w:hAnsi="Times New Roman" w:cs="Times New Roman"/>
          <w:sz w:val="28"/>
          <w:szCs w:val="28"/>
        </w:rPr>
        <w:t>мировых судей</w:t>
      </w:r>
      <w:r w:rsidRPr="00F9031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F90316" w:rsidR="00A07997">
        <w:rPr>
          <w:rFonts w:ascii="Times New Roman" w:hAnsi="Times New Roman" w:cs="Times New Roman"/>
          <w:sz w:val="28"/>
          <w:szCs w:val="28"/>
        </w:rPr>
        <w:t>орода</w:t>
      </w:r>
      <w:r w:rsidRPr="00F90316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F90316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46BAF" w:rsidRPr="00F90316" w:rsidP="00753074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Решата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Александровича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, </w:t>
      </w:r>
      <w:r w:rsidRPr="00996FBC" w:rsidR="00996FBC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807DC1" w:rsidRPr="00F90316" w:rsidP="00746B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F90316" w:rsidR="00CE0462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F90316" w:rsidR="006E297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F90316" w:rsidR="00F94E99">
        <w:rPr>
          <w:rFonts w:ascii="Times New Roman" w:eastAsia="Times New Roman" w:hAnsi="Times New Roman" w:cs="Times New Roman"/>
          <w:sz w:val="28"/>
          <w:szCs w:val="28"/>
        </w:rPr>
        <w:t>19.24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A07997" w:rsidRPr="00F90316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 Р.А.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 повторно в течение одного года совершил административное правонарушения, предусмотренного ч. 1 ст. 19.24 Кодекса Российской Федерации об административных правонарушениях, при следующих обстоятельствах.</w:t>
      </w:r>
    </w:p>
    <w:p w:rsidR="0041569F" w:rsidRPr="00F90316" w:rsidP="006B7B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 Р.А</w:t>
      </w:r>
      <w:r w:rsidRPr="00F90316" w:rsidR="008970CB">
        <w:rPr>
          <w:rFonts w:ascii="Times New Roman" w:hAnsi="Times New Roman" w:cs="Times New Roman"/>
          <w:sz w:val="28"/>
          <w:szCs w:val="28"/>
        </w:rPr>
        <w:t>.,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 состоящий на учете под административным надзором в ОП №3 «Центральный» УМВД России по г. Симферополю, будучи лицом, признанным виновным в совершении административного правонарушения,  предусмотренного ч. 1 ст. 19.24 Кодекса Российской Федерации об административных правонарушениях, и подвергнутым административному наказанию в виде административного штрафа в размере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00 рублей, на основании постановления по делу об административном правонарушении 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№ </w:t>
      </w:r>
      <w:r w:rsidRPr="00F90316" w:rsidR="00114A99">
        <w:rPr>
          <w:rFonts w:ascii="Times New Roman" w:hAnsi="Times New Roman" w:cs="Times New Roman"/>
          <w:sz w:val="28"/>
          <w:szCs w:val="28"/>
        </w:rPr>
        <w:t>8201055</w:t>
      </w:r>
      <w:r>
        <w:rPr>
          <w:rFonts w:ascii="Times New Roman" w:hAnsi="Times New Roman" w:cs="Times New Roman"/>
          <w:sz w:val="28"/>
          <w:szCs w:val="28"/>
        </w:rPr>
        <w:t>136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22.10.2024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02.11.2024</w:t>
      </w:r>
      <w:r w:rsidRPr="00F90316" w:rsidR="00A07997">
        <w:rPr>
          <w:rFonts w:ascii="Times New Roman" w:hAnsi="Times New Roman" w:cs="Times New Roman"/>
          <w:sz w:val="28"/>
          <w:szCs w:val="28"/>
        </w:rPr>
        <w:t>, до истечения одного года со дня окончания исполнения указанного постановления, то есть, являясь лицом, подвергнутым административному наказанию по ч. 1 ст. 19.24 Кодекса Российской Федерации об административных правонарушениях, повторно совершил административное правонарушение, предусмотренное ч. 1 ст. 19.24 Кодекса Российской Федерации об административных правонарушениях: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 </w:t>
      </w:r>
      <w:r w:rsidR="00B55F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20.01.2025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21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период времени с 09 часов 00 минут по 18 часов 00 минут не явился на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регистрацию в ОП №3 «Центральный» УМВД России по г. Симферополю по адресу: Республика Крым, </w:t>
      </w:r>
      <w:r w:rsidRPr="00996FBC" w:rsidR="00996F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«данные изъяты»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чем нарушил ограничения, установленные судом в соответствии с федеральным законом. При этом действия (бездействие)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содержат уголовно наказуемого деяния.</w:t>
      </w:r>
    </w:p>
    <w:p w:rsidR="00A07997" w:rsidRPr="00F90316" w:rsidP="006B7B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55FEE">
        <w:rPr>
          <w:rFonts w:ascii="Times New Roman" w:hAnsi="Times New Roman" w:cs="Times New Roman"/>
          <w:sz w:val="28"/>
          <w:szCs w:val="28"/>
        </w:rPr>
        <w:t>Смурыгин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вину в </w:t>
      </w:r>
      <w:r w:rsidRPr="00F90316">
        <w:rPr>
          <w:rFonts w:ascii="Times New Roman" w:hAnsi="Times New Roman" w:cs="Times New Roman"/>
          <w:sz w:val="28"/>
          <w:szCs w:val="28"/>
        </w:rPr>
        <w:t xml:space="preserve">инкриминируемом правонарушении признал, в содеянном раскаялся, обстоятельства, </w:t>
      </w:r>
      <w:r w:rsidRPr="00F90316">
        <w:rPr>
          <w:rFonts w:ascii="Times New Roman" w:hAnsi="Times New Roman" w:cs="Times New Roman"/>
          <w:sz w:val="28"/>
          <w:szCs w:val="28"/>
        </w:rPr>
        <w:t>установленные в протоколе об административном правонарушении, не оспаривал.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№64-ФЗ «Об административном надзоре за лицами, освобожденными из мест лишения свободы» административным надзором является осуществляемое органами внутренних д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(административные ограничения), а также за выполнением им обязанностей, пр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едусмотренных настоящим Федеральным законом.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п. 5 ч. 1 ст. 4 Федерального закона от 06.04.2011 №64-ФЗ «Об административном надзоре за лицами, освобожденными из мест лишения свободы» в отношении поднадзорного лица может устанавливаться админист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отношении которого установлен админи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предусмотрена ч. 1 ст. 19.24 Кодекса Российской Федераци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Повторное в течение одного года совершение административного правонарушения, предусмотренного ч. 1  ст. 19.24 Кодекса Российской Федерации об административных правонарушениях, если эти действия (бездействие) не содерж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ат уголовно наказуемого деяния, образуют объективную сторону состава административного правонарушения, предусмотренную ч.3 ст. 19.24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положения ч. 1 ст. 19.24 Кодекса Российской Феде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 об административных правонарушениях необходимо рассматривать во взаимосвязи со ст. 4.6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ст. 4.6 Кодекса Российской Федерации об административных правонарушениях лицо, которому на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сполнения данного постановления.</w:t>
      </w:r>
    </w:p>
    <w:p w:rsidR="00300D73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="00B55FEE">
        <w:rPr>
          <w:rFonts w:ascii="Times New Roman" w:hAnsi="Times New Roman" w:cs="Times New Roman"/>
          <w:sz w:val="28"/>
          <w:szCs w:val="28"/>
        </w:rPr>
        <w:t>Киевского</w:t>
      </w:r>
      <w:r w:rsidRPr="00F90316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 w:rsidR="00B55FEE">
        <w:rPr>
          <w:rFonts w:ascii="Times New Roman" w:hAnsi="Times New Roman" w:cs="Times New Roman"/>
          <w:sz w:val="28"/>
          <w:szCs w:val="28"/>
        </w:rPr>
        <w:t>10.08</w:t>
      </w:r>
      <w:r w:rsidR="001830DE">
        <w:rPr>
          <w:rFonts w:ascii="Times New Roman" w:hAnsi="Times New Roman" w:cs="Times New Roman"/>
          <w:sz w:val="28"/>
          <w:szCs w:val="28"/>
        </w:rPr>
        <w:t>.2021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B55FEE">
        <w:rPr>
          <w:rFonts w:ascii="Times New Roman" w:hAnsi="Times New Roman" w:cs="Times New Roman"/>
          <w:sz w:val="28"/>
          <w:szCs w:val="28"/>
        </w:rPr>
        <w:t>25.</w:t>
      </w:r>
      <w:r w:rsidR="00A57331">
        <w:rPr>
          <w:rFonts w:ascii="Times New Roman" w:hAnsi="Times New Roman" w:cs="Times New Roman"/>
          <w:sz w:val="28"/>
          <w:szCs w:val="28"/>
        </w:rPr>
        <w:t>08</w:t>
      </w:r>
      <w:r w:rsidR="001830DE">
        <w:rPr>
          <w:rFonts w:ascii="Times New Roman" w:hAnsi="Times New Roman" w:cs="Times New Roman"/>
          <w:sz w:val="28"/>
          <w:szCs w:val="28"/>
        </w:rPr>
        <w:t>.2021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F90316">
        <w:rPr>
          <w:rFonts w:ascii="Times New Roman" w:hAnsi="Times New Roman" w:cs="Times New Roman"/>
          <w:sz w:val="28"/>
          <w:szCs w:val="28"/>
        </w:rPr>
        <w:t>административный надзор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 сроком на </w:t>
      </w:r>
      <w:r w:rsidRPr="00A57331" w:rsidR="00B55FEE">
        <w:rPr>
          <w:rFonts w:ascii="Times New Roman" w:hAnsi="Times New Roman" w:cs="Times New Roman"/>
          <w:sz w:val="28"/>
          <w:szCs w:val="28"/>
        </w:rPr>
        <w:t>3</w:t>
      </w:r>
      <w:r w:rsidRPr="00A57331" w:rsidR="00D4308D">
        <w:rPr>
          <w:rFonts w:ascii="Times New Roman" w:hAnsi="Times New Roman" w:cs="Times New Roman"/>
          <w:sz w:val="28"/>
          <w:szCs w:val="28"/>
        </w:rPr>
        <w:t xml:space="preserve"> лет</w:t>
      </w:r>
      <w:r w:rsidRPr="00F90316" w:rsidR="00D4308D">
        <w:rPr>
          <w:rFonts w:ascii="Times New Roman" w:hAnsi="Times New Roman" w:cs="Times New Roman"/>
          <w:sz w:val="28"/>
          <w:szCs w:val="28"/>
        </w:rPr>
        <w:t>,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CE0462">
        <w:rPr>
          <w:rFonts w:ascii="Times New Roman" w:hAnsi="Times New Roman" w:cs="Times New Roman"/>
          <w:sz w:val="28"/>
          <w:szCs w:val="28"/>
        </w:rPr>
        <w:t xml:space="preserve">согласно которого установлены </w:t>
      </w:r>
      <w:r w:rsidRPr="00F90316">
        <w:rPr>
          <w:rFonts w:ascii="Times New Roman" w:hAnsi="Times New Roman" w:cs="Times New Roman"/>
          <w:sz w:val="28"/>
          <w:szCs w:val="28"/>
        </w:rPr>
        <w:t>ограничени</w:t>
      </w:r>
      <w:r w:rsidRPr="00F90316" w:rsidR="00CE0462">
        <w:rPr>
          <w:rFonts w:ascii="Times New Roman" w:hAnsi="Times New Roman" w:cs="Times New Roman"/>
          <w:sz w:val="28"/>
          <w:szCs w:val="28"/>
        </w:rPr>
        <w:t>я, в том числе: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6B7BD3">
        <w:rPr>
          <w:rFonts w:ascii="Times New Roman" w:hAnsi="Times New Roman" w:cs="Times New Roman"/>
          <w:sz w:val="28"/>
          <w:szCs w:val="28"/>
        </w:rPr>
        <w:t>регистрация в орган</w:t>
      </w:r>
      <w:r w:rsidRPr="00F90316" w:rsidR="00A25CEB">
        <w:rPr>
          <w:rFonts w:ascii="Times New Roman" w:hAnsi="Times New Roman" w:cs="Times New Roman"/>
          <w:sz w:val="28"/>
          <w:szCs w:val="28"/>
        </w:rPr>
        <w:t>ах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внутренних дел по месту проживания или пребывания </w:t>
      </w:r>
      <w:r w:rsidRPr="00F90316" w:rsidR="00083353">
        <w:rPr>
          <w:rFonts w:ascii="Times New Roman" w:hAnsi="Times New Roman" w:cs="Times New Roman"/>
          <w:sz w:val="28"/>
          <w:szCs w:val="28"/>
        </w:rPr>
        <w:t>четыре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раза в месяц – каждый </w:t>
      </w:r>
      <w:r w:rsidRPr="00F90316" w:rsidR="00083353">
        <w:rPr>
          <w:rFonts w:ascii="Times New Roman" w:hAnsi="Times New Roman" w:cs="Times New Roman"/>
          <w:sz w:val="28"/>
          <w:szCs w:val="28"/>
        </w:rPr>
        <w:t xml:space="preserve">первый, </w:t>
      </w:r>
      <w:r w:rsidRPr="00F90316" w:rsidR="006B7BD3">
        <w:rPr>
          <w:rFonts w:ascii="Times New Roman" w:hAnsi="Times New Roman" w:cs="Times New Roman"/>
          <w:sz w:val="28"/>
          <w:szCs w:val="28"/>
        </w:rPr>
        <w:t>второй</w:t>
      </w:r>
      <w:r w:rsidRPr="00F90316" w:rsidR="00083353">
        <w:rPr>
          <w:rFonts w:ascii="Times New Roman" w:hAnsi="Times New Roman" w:cs="Times New Roman"/>
          <w:sz w:val="28"/>
          <w:szCs w:val="28"/>
        </w:rPr>
        <w:t>, третий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и четвёртый понедельник месяц</w:t>
      </w:r>
      <w:r w:rsidR="001830DE">
        <w:rPr>
          <w:rFonts w:ascii="Times New Roman" w:hAnsi="Times New Roman" w:cs="Times New Roman"/>
          <w:sz w:val="28"/>
          <w:szCs w:val="28"/>
        </w:rPr>
        <w:t>а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 </w:t>
      </w:r>
      <w:r w:rsidRPr="00F90316" w:rsidR="00A25CEB">
        <w:rPr>
          <w:rFonts w:ascii="Times New Roman" w:hAnsi="Times New Roman" w:cs="Times New Roman"/>
          <w:sz w:val="28"/>
          <w:szCs w:val="28"/>
        </w:rPr>
        <w:t xml:space="preserve">с </w:t>
      </w:r>
      <w:r w:rsidRPr="00F90316" w:rsidR="006B7BD3">
        <w:rPr>
          <w:rFonts w:ascii="Times New Roman" w:hAnsi="Times New Roman" w:cs="Times New Roman"/>
          <w:sz w:val="28"/>
          <w:szCs w:val="28"/>
        </w:rPr>
        <w:t>09:00 часов до 18:00 часов</w:t>
      </w:r>
      <w:r w:rsidR="00A57331">
        <w:rPr>
          <w:rFonts w:ascii="Times New Roman" w:hAnsi="Times New Roman" w:cs="Times New Roman"/>
          <w:sz w:val="28"/>
          <w:szCs w:val="28"/>
        </w:rPr>
        <w:t>.</w:t>
      </w:r>
    </w:p>
    <w:p w:rsidR="00A57331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Киевского</w:t>
      </w:r>
      <w:r w:rsidRPr="00F90316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>
        <w:rPr>
          <w:rFonts w:ascii="Times New Roman" w:hAnsi="Times New Roman" w:cs="Times New Roman"/>
          <w:sz w:val="28"/>
          <w:szCs w:val="28"/>
        </w:rPr>
        <w:t>16.02.2023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06.03.2023 срок административного надзора был продлен на 6 месяцев, т.е. до 25.08.2025</w:t>
      </w:r>
      <w:r w:rsidR="00051571">
        <w:rPr>
          <w:rFonts w:ascii="Times New Roman" w:hAnsi="Times New Roman" w:cs="Times New Roman"/>
          <w:sz w:val="28"/>
          <w:szCs w:val="28"/>
        </w:rPr>
        <w:t>.</w:t>
      </w:r>
    </w:p>
    <w:p w:rsidR="00A07997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90316" w:rsidR="00114A99">
        <w:rPr>
          <w:rFonts w:ascii="Times New Roman" w:hAnsi="Times New Roman" w:cs="Times New Roman"/>
          <w:sz w:val="28"/>
          <w:szCs w:val="28"/>
        </w:rPr>
        <w:t>участкового уполномоченного полиции ОП №3 «Центральный» по г. Симферополю № 8201</w:t>
      </w:r>
      <w:r w:rsidR="00B55FEE">
        <w:rPr>
          <w:rFonts w:ascii="Times New Roman" w:hAnsi="Times New Roman" w:cs="Times New Roman"/>
          <w:sz w:val="28"/>
          <w:szCs w:val="28"/>
        </w:rPr>
        <w:t>255136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hAnsi="Times New Roman" w:cs="Times New Roman"/>
          <w:sz w:val="28"/>
          <w:szCs w:val="28"/>
        </w:rPr>
        <w:t>22.10.2024</w:t>
      </w:r>
      <w:r w:rsidRPr="00F90316" w:rsidR="008D649B">
        <w:rPr>
          <w:rFonts w:ascii="Times New Roman" w:hAnsi="Times New Roman" w:cs="Times New Roman"/>
          <w:sz w:val="28"/>
          <w:szCs w:val="28"/>
        </w:rPr>
        <w:t>, вступившим</w:t>
      </w:r>
      <w:r w:rsidRPr="00F903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B55FEE">
        <w:rPr>
          <w:rFonts w:ascii="Times New Roman" w:hAnsi="Times New Roman" w:cs="Times New Roman"/>
          <w:sz w:val="28"/>
          <w:szCs w:val="28"/>
        </w:rPr>
        <w:t>02.11.2024</w:t>
      </w:r>
      <w:r w:rsidRPr="00F90316">
        <w:rPr>
          <w:rFonts w:ascii="Times New Roman" w:hAnsi="Times New Roman" w:cs="Times New Roman"/>
          <w:sz w:val="28"/>
          <w:szCs w:val="28"/>
        </w:rPr>
        <w:t xml:space="preserve">, </w:t>
      </w:r>
      <w:r w:rsidR="00B55FEE">
        <w:rPr>
          <w:rFonts w:ascii="Times New Roman" w:hAnsi="Times New Roman" w:cs="Times New Roman"/>
          <w:sz w:val="28"/>
          <w:szCs w:val="28"/>
        </w:rPr>
        <w:t>Смурыгин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1 ст. 19.24 Кодекса Российской Федерации об </w:t>
      </w:r>
      <w:r w:rsidRPr="00F90316">
        <w:rPr>
          <w:rFonts w:ascii="Times New Roman" w:hAnsi="Times New Roman" w:cs="Times New Roman"/>
          <w:sz w:val="28"/>
          <w:szCs w:val="28"/>
        </w:rPr>
        <w:t>административных правонарушениях, и ему назначено административное наказание в виде административного штрафа в размере 1</w:t>
      </w:r>
      <w:r w:rsidR="00B55FEE">
        <w:rPr>
          <w:rFonts w:ascii="Times New Roman" w:hAnsi="Times New Roman" w:cs="Times New Roman"/>
          <w:sz w:val="28"/>
          <w:szCs w:val="28"/>
        </w:rPr>
        <w:t>0</w:t>
      </w:r>
      <w:r w:rsidRPr="00F90316">
        <w:rPr>
          <w:rFonts w:ascii="Times New Roman" w:hAnsi="Times New Roman" w:cs="Times New Roman"/>
          <w:sz w:val="28"/>
          <w:szCs w:val="28"/>
        </w:rPr>
        <w:t xml:space="preserve">00 рублей. </w:t>
      </w:r>
    </w:p>
    <w:p w:rsidR="0041569F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Из материалов дела у</w:t>
      </w:r>
      <w:r w:rsidRPr="00F90316" w:rsidR="00A07997">
        <w:rPr>
          <w:rFonts w:ascii="Times New Roman" w:hAnsi="Times New Roman" w:cs="Times New Roman"/>
          <w:sz w:val="28"/>
          <w:szCs w:val="28"/>
        </w:rPr>
        <w:t>становлено</w:t>
      </w:r>
      <w:r w:rsidRPr="00F90316">
        <w:rPr>
          <w:rFonts w:ascii="Times New Roman" w:hAnsi="Times New Roman" w:cs="Times New Roman"/>
          <w:sz w:val="28"/>
          <w:szCs w:val="28"/>
        </w:rPr>
        <w:t>, что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</w:t>
      </w:r>
      <w:r w:rsidR="00B55FEE">
        <w:rPr>
          <w:rFonts w:ascii="Times New Roman" w:hAnsi="Times New Roman" w:cs="Times New Roman"/>
          <w:sz w:val="28"/>
          <w:szCs w:val="28"/>
        </w:rPr>
        <w:t>20.01.2025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 в период времени с 09 часов 00 минут по 18 часов 00 минут не явился на регистрацию в ОП №3 «Центральный» УМВД России по г. Симферополю по адресу: </w:t>
      </w:r>
      <w:r w:rsidRPr="00996FBC" w:rsidR="00996FBC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, чем нарушил ограничения, установленные 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55FEE">
        <w:rPr>
          <w:rFonts w:ascii="Times New Roman" w:hAnsi="Times New Roman" w:cs="Times New Roman"/>
          <w:sz w:val="28"/>
          <w:szCs w:val="28"/>
        </w:rPr>
        <w:t>Киевского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 w:rsidR="00123F25">
        <w:rPr>
          <w:rFonts w:ascii="Times New Roman" w:hAnsi="Times New Roman" w:cs="Times New Roman"/>
          <w:sz w:val="28"/>
          <w:szCs w:val="28"/>
        </w:rPr>
        <w:t>10.08</w:t>
      </w:r>
      <w:r w:rsidRPr="00F90316" w:rsidR="00537AAD">
        <w:rPr>
          <w:rFonts w:ascii="Times New Roman" w:hAnsi="Times New Roman" w:cs="Times New Roman"/>
          <w:sz w:val="28"/>
          <w:szCs w:val="28"/>
        </w:rPr>
        <w:t>.2021</w:t>
      </w:r>
      <w:r w:rsidRPr="00F90316" w:rsidR="0092676A">
        <w:rPr>
          <w:rFonts w:ascii="Times New Roman" w:hAnsi="Times New Roman" w:cs="Times New Roman"/>
          <w:sz w:val="28"/>
          <w:szCs w:val="28"/>
        </w:rPr>
        <w:t>.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Данные обстоятельства подтверждены 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протоколом 82 01 № </w:t>
      </w:r>
      <w:r w:rsidR="00A71F6C">
        <w:rPr>
          <w:rFonts w:ascii="Times New Roman" w:hAnsi="Times New Roman" w:cs="Times New Roman"/>
          <w:sz w:val="28"/>
          <w:szCs w:val="28"/>
        </w:rPr>
        <w:t>2</w:t>
      </w:r>
      <w:r w:rsidR="00B55FEE">
        <w:rPr>
          <w:rFonts w:ascii="Times New Roman" w:hAnsi="Times New Roman" w:cs="Times New Roman"/>
          <w:sz w:val="28"/>
          <w:szCs w:val="28"/>
        </w:rPr>
        <w:t xml:space="preserve">72145 </w:t>
      </w:r>
      <w:r w:rsidR="001830DE">
        <w:rPr>
          <w:rFonts w:ascii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hAnsi="Times New Roman" w:cs="Times New Roman"/>
          <w:sz w:val="28"/>
          <w:szCs w:val="28"/>
        </w:rPr>
        <w:t>25.03.2025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ОП № 3 «Центральный» УМВД России по г. Симферополю, объяснениями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Р.А.,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FF3DEA">
        <w:rPr>
          <w:rFonts w:ascii="Times New Roman" w:hAnsi="Times New Roman" w:cs="Times New Roman"/>
          <w:sz w:val="28"/>
          <w:szCs w:val="28"/>
        </w:rPr>
        <w:t>данными при составлении протокола</w:t>
      </w:r>
      <w:r w:rsidRPr="00F90316">
        <w:rPr>
          <w:rFonts w:ascii="Times New Roman" w:hAnsi="Times New Roman" w:cs="Times New Roman"/>
          <w:sz w:val="28"/>
          <w:szCs w:val="28"/>
        </w:rPr>
        <w:t>, не оспаривались последним при рассмотрении дела</w:t>
      </w:r>
      <w:r w:rsidRPr="00F90316" w:rsidR="00FF3DEA">
        <w:rPr>
          <w:rFonts w:ascii="Times New Roman" w:hAnsi="Times New Roman" w:cs="Times New Roman"/>
          <w:sz w:val="28"/>
          <w:szCs w:val="28"/>
        </w:rPr>
        <w:t>.</w:t>
      </w:r>
    </w:p>
    <w:p w:rsidR="00300D73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55FEE">
        <w:rPr>
          <w:rFonts w:ascii="Times New Roman" w:hAnsi="Times New Roman" w:cs="Times New Roman"/>
          <w:sz w:val="28"/>
          <w:szCs w:val="28"/>
        </w:rPr>
        <w:t>Смурыгиным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 не соблюдены ограничения, установленны</w:t>
      </w:r>
      <w:r w:rsidRPr="00F90316" w:rsidR="0092676A">
        <w:rPr>
          <w:rFonts w:ascii="Times New Roman" w:hAnsi="Times New Roman" w:cs="Times New Roman"/>
          <w:sz w:val="28"/>
          <w:szCs w:val="28"/>
        </w:rPr>
        <w:t>е</w:t>
      </w:r>
      <w:r w:rsidRPr="00F90316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F90316" w:rsidR="00A97858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06.04.2011 №64-ФЗ 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административном надзоре за лицами, освобожденными из мест лишения свободы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90316">
        <w:rPr>
          <w:rFonts w:ascii="Times New Roman" w:hAnsi="Times New Roman" w:cs="Times New Roman"/>
          <w:sz w:val="28"/>
          <w:szCs w:val="28"/>
        </w:rPr>
        <w:t>.</w:t>
      </w:r>
    </w:p>
    <w:p w:rsidR="001830DE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82 01 № </w:t>
      </w:r>
      <w:r w:rsidR="00B55FEE">
        <w:rPr>
          <w:rFonts w:ascii="Times New Roman" w:hAnsi="Times New Roman" w:cs="Times New Roman"/>
          <w:sz w:val="28"/>
          <w:szCs w:val="28"/>
        </w:rPr>
        <w:t>272145 от 25.03.2025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eastAsia="Times New Roman" w:hAnsi="Times New Roman" w:cs="Times New Roman"/>
          <w:sz w:val="28"/>
          <w:szCs w:val="28"/>
        </w:rPr>
        <w:t>25.03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55FEE">
        <w:rPr>
          <w:rFonts w:ascii="Times New Roman" w:eastAsia="Times New Roman" w:hAnsi="Times New Roman" w:cs="Times New Roman"/>
          <w:sz w:val="28"/>
          <w:szCs w:val="28"/>
        </w:rPr>
        <w:t>5, копией решения Киевского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города С</w:t>
      </w:r>
      <w:r w:rsidRPr="00F90316" w:rsidR="008820CF">
        <w:rPr>
          <w:rFonts w:ascii="Times New Roman" w:eastAsia="Times New Roman" w:hAnsi="Times New Roman" w:cs="Times New Roman"/>
          <w:sz w:val="28"/>
          <w:szCs w:val="28"/>
        </w:rPr>
        <w:t xml:space="preserve">имферополя Республики Крым от </w:t>
      </w:r>
      <w:r w:rsidR="00123F25">
        <w:rPr>
          <w:rFonts w:ascii="Times New Roman" w:eastAsia="Times New Roman" w:hAnsi="Times New Roman" w:cs="Times New Roman"/>
          <w:sz w:val="28"/>
          <w:szCs w:val="28"/>
        </w:rPr>
        <w:t>10.08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F90316" w:rsidR="00A978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 w:rsidRPr="00F90316" w:rsidR="006B7BD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8201255136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22.10.2024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 xml:space="preserve"> копией решения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Киевского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города Симферополя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от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16.02.2023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Смурыгина Р.А.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A07997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 Р.А.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едусмотренное ч.3 ст. 19.24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а именно: повтор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но в течение одного года совершение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го правонарушения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, предусмотренного ч. 1 ст. 19.24 Кодекса Российской Федерации об администрати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вных правонарушениях.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Смурыгина Р.А. </w:t>
      </w:r>
      <w:r w:rsidRPr="00F90316" w:rsidR="00B52F4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</w:t>
      </w:r>
      <w:r w:rsidRPr="00F90316">
        <w:rPr>
          <w:rFonts w:ascii="Times New Roman" w:hAnsi="Times New Roman" w:cs="Times New Roman"/>
          <w:sz w:val="28"/>
          <w:szCs w:val="28"/>
        </w:rPr>
        <w:t>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B52F4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Обстоятельство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м, смягчающим ответственность </w:t>
      </w:r>
      <w:r w:rsidR="007E1CA7">
        <w:rPr>
          <w:rFonts w:ascii="Times New Roman" w:hAnsi="Times New Roman" w:cs="Times New Roman"/>
          <w:sz w:val="28"/>
          <w:szCs w:val="28"/>
        </w:rPr>
        <w:t>Смурыгина Р.А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является раскаяние лица совершившего административное правонарушение.</w:t>
      </w:r>
    </w:p>
    <w:p w:rsidR="00051571" w:rsidRPr="00051571" w:rsidP="005C151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571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Обстоятельством, отягчающим административную ответственность лица, в отношении которого ведется производство по делу об административном </w:t>
      </w:r>
      <w:r w:rsidRPr="00051571">
        <w:rPr>
          <w:rFonts w:ascii="Times New Roman" w:hAnsi="Times New Roman" w:cs="Times New Roman"/>
          <w:color w:val="000000"/>
          <w:sz w:val="28"/>
          <w:szCs w:val="28"/>
        </w:rPr>
        <w:t>правонарушении судом не установлено.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разрешении вопроса о применении административного наказания, принимается во внимание характер правонарушения, посягающего на отношения в области обеспечения общественного порядка и общественной безопасности, степень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его общественной опасности, отношение виновного к содеянному, его личность, ранее привлекавшегося к административной ответственности за совершение аналогичного правонарушений, наличия обстоятельств, смягчающих и отягчающих административную ответственность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Принимая во внимание вышеуказанные обстоятельства, мировой судья считает возможным назначить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Смурыгину Р.А., 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наказание в виде административного ареста, полагая, что данное наказание будет нести в себе цель воспитательного воздействия и способствовать не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допущению новых правонарушений.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ходе рассмотрения дела мировым судьей не установлено обстоятельств, которые бы препятствовали назначению административного наказания в виде административного ареста в  соответствии с положениями ч.2 ст. 3.9 КоАП РФ.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этом оснований для назначения менее строгого вида административного наказания в виде </w:t>
      </w:r>
      <w:r w:rsidR="00AF62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обязательных работ суд не усматривает. </w:t>
      </w:r>
    </w:p>
    <w:p w:rsidR="005C1511" w:rsidRPr="00C63377" w:rsidP="005C1511">
      <w:pPr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D3CA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 основании вышеизложенного и руководствуясь ст. ст. 29.9-29.10, 30.1 Кодекса Российской Федерации об административных </w:t>
      </w:r>
      <w:r w:rsidRPr="000D3CAF">
        <w:rPr>
          <w:rFonts w:ascii="Times New Roman" w:hAnsi="Times New Roman" w:eastAsiaTheme="minorHAnsi" w:cs="Times New Roman"/>
          <w:sz w:val="28"/>
          <w:szCs w:val="28"/>
          <w:lang w:eastAsia="en-US"/>
        </w:rPr>
        <w:t>правонарушениях, мировой судья,</w:t>
      </w:r>
    </w:p>
    <w:p w:rsidR="005C1511" w:rsidRPr="00C63377" w:rsidP="005C1511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377">
        <w:rPr>
          <w:rFonts w:ascii="Times New Roman" w:hAnsi="Times New Roman" w:cs="Times New Roman"/>
          <w:sz w:val="28"/>
          <w:szCs w:val="28"/>
        </w:rPr>
        <w:t>ПОСТАНОВИЛ: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Смурыгина Решата Александровича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ч.3 ст.19.24 Кодекса Российской Федерации об административных правонарушениях, и назначить ему адм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инистративное  наказание в виде административного ареста сроком на 10 (десять)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суток. 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30DE" w:rsidP="005C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Смурыгина Решата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3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>Постановление может быть обжаловано в Центральный районный суд города Сим</w:t>
      </w: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>ферополя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5C1511" w:rsidRPr="00C63377" w:rsidP="005C1511">
      <w:pPr>
        <w:ind w:firstLine="851"/>
        <w:rPr>
          <w:rFonts w:eastAsiaTheme="minorHAnsi"/>
          <w:sz w:val="28"/>
          <w:szCs w:val="28"/>
          <w:lang w:eastAsia="en-US"/>
        </w:rPr>
      </w:pP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Мировой судья                                                     Л.А. Шуб </w:t>
      </w:r>
    </w:p>
    <w:p w:rsidR="002C5A43" w:rsidRPr="00A07997" w:rsidP="00A07997">
      <w:pPr>
        <w:ind w:firstLine="851"/>
        <w:rPr>
          <w:rFonts w:ascii="Times New Roman" w:hAnsi="Times New Roman" w:cs="Times New Roman"/>
          <w:sz w:val="26"/>
          <w:szCs w:val="26"/>
        </w:rPr>
      </w:pPr>
    </w:p>
    <w:sectPr w:rsidSect="001830DE">
      <w:footerReference w:type="default" r:id="rId4"/>
      <w:pgSz w:w="11906" w:h="16838"/>
      <w:pgMar w:top="1134" w:right="850" w:bottom="1134" w:left="1701" w:header="567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FBC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C1"/>
    <w:rsid w:val="00051571"/>
    <w:rsid w:val="000810C9"/>
    <w:rsid w:val="00083353"/>
    <w:rsid w:val="000A2A2C"/>
    <w:rsid w:val="000D3CAF"/>
    <w:rsid w:val="000E62B8"/>
    <w:rsid w:val="00114A99"/>
    <w:rsid w:val="00123F25"/>
    <w:rsid w:val="00126732"/>
    <w:rsid w:val="00170D3A"/>
    <w:rsid w:val="001830DE"/>
    <w:rsid w:val="00196FA7"/>
    <w:rsid w:val="001F5B6F"/>
    <w:rsid w:val="00266949"/>
    <w:rsid w:val="002716FA"/>
    <w:rsid w:val="002C5A43"/>
    <w:rsid w:val="002E024F"/>
    <w:rsid w:val="002E1AD8"/>
    <w:rsid w:val="002E67D1"/>
    <w:rsid w:val="002F57AD"/>
    <w:rsid w:val="00300D73"/>
    <w:rsid w:val="00326552"/>
    <w:rsid w:val="003978C9"/>
    <w:rsid w:val="003C0BB0"/>
    <w:rsid w:val="003D28F5"/>
    <w:rsid w:val="003D5FB0"/>
    <w:rsid w:val="003E5BC2"/>
    <w:rsid w:val="003F4E3A"/>
    <w:rsid w:val="00410D13"/>
    <w:rsid w:val="0041569F"/>
    <w:rsid w:val="00455038"/>
    <w:rsid w:val="004554E4"/>
    <w:rsid w:val="0050491E"/>
    <w:rsid w:val="0051211B"/>
    <w:rsid w:val="00537AAD"/>
    <w:rsid w:val="00547B5C"/>
    <w:rsid w:val="005652BA"/>
    <w:rsid w:val="005973C1"/>
    <w:rsid w:val="005C1511"/>
    <w:rsid w:val="00611F16"/>
    <w:rsid w:val="006623D2"/>
    <w:rsid w:val="0067626C"/>
    <w:rsid w:val="00687A85"/>
    <w:rsid w:val="006B7BD3"/>
    <w:rsid w:val="006D191C"/>
    <w:rsid w:val="006E297B"/>
    <w:rsid w:val="00700625"/>
    <w:rsid w:val="007203C4"/>
    <w:rsid w:val="007360D4"/>
    <w:rsid w:val="00746BAF"/>
    <w:rsid w:val="00753074"/>
    <w:rsid w:val="007B4F01"/>
    <w:rsid w:val="007D2A38"/>
    <w:rsid w:val="007E1CA7"/>
    <w:rsid w:val="007F4E3D"/>
    <w:rsid w:val="00807DC1"/>
    <w:rsid w:val="00825536"/>
    <w:rsid w:val="008657CC"/>
    <w:rsid w:val="00881BF0"/>
    <w:rsid w:val="008820CF"/>
    <w:rsid w:val="008874A9"/>
    <w:rsid w:val="008970CB"/>
    <w:rsid w:val="008D649B"/>
    <w:rsid w:val="0092676A"/>
    <w:rsid w:val="00953D10"/>
    <w:rsid w:val="00977922"/>
    <w:rsid w:val="00985380"/>
    <w:rsid w:val="00996FBC"/>
    <w:rsid w:val="009F038D"/>
    <w:rsid w:val="00A00272"/>
    <w:rsid w:val="00A07997"/>
    <w:rsid w:val="00A15E53"/>
    <w:rsid w:val="00A25CEB"/>
    <w:rsid w:val="00A57331"/>
    <w:rsid w:val="00A71F6C"/>
    <w:rsid w:val="00A97858"/>
    <w:rsid w:val="00AA2E5E"/>
    <w:rsid w:val="00AC133D"/>
    <w:rsid w:val="00AF6280"/>
    <w:rsid w:val="00B52F46"/>
    <w:rsid w:val="00B55FEE"/>
    <w:rsid w:val="00B7107B"/>
    <w:rsid w:val="00B82C86"/>
    <w:rsid w:val="00BA490F"/>
    <w:rsid w:val="00BF7971"/>
    <w:rsid w:val="00C545F8"/>
    <w:rsid w:val="00C54B17"/>
    <w:rsid w:val="00C63377"/>
    <w:rsid w:val="00CE0462"/>
    <w:rsid w:val="00D33DA2"/>
    <w:rsid w:val="00D4308D"/>
    <w:rsid w:val="00D80F06"/>
    <w:rsid w:val="00E23706"/>
    <w:rsid w:val="00E35A80"/>
    <w:rsid w:val="00E67CCE"/>
    <w:rsid w:val="00E73B77"/>
    <w:rsid w:val="00F266BF"/>
    <w:rsid w:val="00F40561"/>
    <w:rsid w:val="00F8531A"/>
    <w:rsid w:val="00F871CC"/>
    <w:rsid w:val="00F90316"/>
    <w:rsid w:val="00F94E99"/>
    <w:rsid w:val="00FE145B"/>
    <w:rsid w:val="00FF3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C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807DC1"/>
  </w:style>
  <w:style w:type="paragraph" w:styleId="NoSpacing">
    <w:name w:val="No Spacing"/>
    <w:uiPriority w:val="1"/>
    <w:qFormat/>
    <w:rsid w:val="00807DC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80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07DC1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07DC1"/>
  </w:style>
  <w:style w:type="paragraph" w:customStyle="1" w:styleId="Style4">
    <w:name w:val="Style4"/>
    <w:basedOn w:val="Normal"/>
    <w:rsid w:val="00807DC1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07D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297B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9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785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4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47B5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