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044A3D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750F7C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0555BD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 мая</w:t>
      </w:r>
      <w:r w:rsidR="000555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округа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AE59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Зинкина К.М.,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Крымских 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Зинкина Константина Михайловича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ED2595" w:rsidR="00ED2595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</w:t>
      </w:r>
      <w:r w:rsidRPr="00AE59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министративном правонарушении №</w:t>
      </w:r>
      <w:r w:rsidR="001839D1">
        <w:rPr>
          <w:rFonts w:ascii="Times New Roman" w:eastAsia="Times New Roman" w:hAnsi="Times New Roman" w:cs="Times New Roman"/>
          <w:sz w:val="28"/>
          <w:szCs w:val="28"/>
          <w:lang w:eastAsia="uk-UA"/>
        </w:rPr>
        <w:t>8201</w:t>
      </w:r>
      <w:r w:rsidR="00044A3D">
        <w:rPr>
          <w:rFonts w:ascii="Times New Roman" w:eastAsia="Times New Roman" w:hAnsi="Times New Roman" w:cs="Times New Roman"/>
          <w:sz w:val="28"/>
          <w:szCs w:val="28"/>
          <w:lang w:eastAsia="uk-UA"/>
        </w:rPr>
        <w:t>22</w:t>
      </w:r>
      <w:r w:rsidR="00750F7C">
        <w:rPr>
          <w:rFonts w:ascii="Times New Roman" w:eastAsia="Times New Roman" w:hAnsi="Times New Roman" w:cs="Times New Roman"/>
          <w:sz w:val="28"/>
          <w:szCs w:val="28"/>
          <w:lang w:eastAsia="uk-UA"/>
        </w:rPr>
        <w:t>3779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 w:rsidR="0085741F">
        <w:rPr>
          <w:rFonts w:ascii="Times New Roman" w:eastAsia="Times New Roman" w:hAnsi="Times New Roman" w:cs="Times New Roman"/>
          <w:sz w:val="28"/>
          <w:szCs w:val="28"/>
          <w:lang w:eastAsia="uk-UA"/>
        </w:rPr>
        <w:t>13.06</w:t>
      </w:r>
      <w:r w:rsidR="00044A3D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85741F">
        <w:rPr>
          <w:rFonts w:ascii="Times New Roman" w:eastAsia="Times New Roman" w:hAnsi="Times New Roman" w:cs="Times New Roman"/>
          <w:sz w:val="28"/>
          <w:szCs w:val="28"/>
          <w:lang w:eastAsia="uk-UA"/>
        </w:rPr>
        <w:t>25.06</w:t>
      </w:r>
      <w:r w:rsidR="00044A3D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 К.М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>, указав, что действительно не уплатил штраф в уст</w:t>
      </w:r>
      <w:r w:rsidRPr="004570C0">
        <w:rPr>
          <w:rFonts w:ascii="Times New Roman" w:hAnsi="Times New Roman" w:cs="Times New Roman"/>
          <w:sz w:val="28"/>
          <w:szCs w:val="28"/>
        </w:rPr>
        <w:t>ановленные действующим законодательством сроки, постановление по 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исследовав материалы </w:t>
      </w:r>
      <w:r w:rsidRPr="004570C0">
        <w:rPr>
          <w:rFonts w:ascii="Times New Roman" w:hAnsi="Times New Roman" w:cs="Times New Roman"/>
          <w:sz w:val="28"/>
          <w:szCs w:val="28"/>
        </w:rPr>
        <w:t>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</w:t>
      </w:r>
      <w:r w:rsidRPr="004570C0">
        <w:rPr>
          <w:rFonts w:ascii="Times New Roman" w:hAnsi="Times New Roman" w:cs="Times New Roman"/>
          <w:sz w:val="28"/>
          <w:szCs w:val="28"/>
        </w:rPr>
        <w:t>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</w:t>
      </w:r>
      <w:r w:rsidRPr="004570C0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</w:t>
      </w:r>
      <w:r w:rsidRPr="004570C0">
        <w:rPr>
          <w:rFonts w:ascii="Times New Roman" w:hAnsi="Times New Roman" w:cs="Times New Roman"/>
          <w:sz w:val="28"/>
          <w:szCs w:val="28"/>
        </w:rPr>
        <w:t>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</w:t>
      </w:r>
      <w:r w:rsidRPr="004570C0">
        <w:rPr>
          <w:rFonts w:ascii="Times New Roman" w:hAnsi="Times New Roman" w:cs="Times New Roman"/>
          <w:sz w:val="28"/>
          <w:szCs w:val="28"/>
        </w:rPr>
        <w:t xml:space="preserve">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 xml:space="preserve">муниципальных платежах, по </w:t>
      </w:r>
      <w:r w:rsidRPr="004570C0">
        <w:rPr>
          <w:rFonts w:ascii="Times New Roman" w:hAnsi="Times New Roman" w:cs="Times New Roman"/>
          <w:sz w:val="28"/>
          <w:szCs w:val="28"/>
        </w:rPr>
        <w:t xml:space="preserve">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</w:t>
      </w:r>
      <w:r w:rsidRPr="004570C0">
        <w:rPr>
          <w:rFonts w:ascii="Times New Roman" w:hAnsi="Times New Roman" w:cs="Times New Roman"/>
          <w:sz w:val="28"/>
          <w:szCs w:val="28"/>
        </w:rPr>
        <w:t>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</w:t>
      </w:r>
      <w:r w:rsidRPr="004570C0">
        <w:rPr>
          <w:rFonts w:ascii="Times New Roman" w:hAnsi="Times New Roman" w:cs="Times New Roman"/>
          <w:sz w:val="28"/>
          <w:szCs w:val="28"/>
        </w:rPr>
        <w:t>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</w:t>
      </w:r>
      <w:r w:rsidRPr="004570C0">
        <w:rPr>
          <w:rFonts w:ascii="Times New Roman" w:hAnsi="Times New Roman" w:cs="Times New Roman"/>
          <w:sz w:val="28"/>
          <w:szCs w:val="28"/>
        </w:rPr>
        <w:t>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</w:t>
      </w:r>
      <w:r w:rsidRPr="004570C0">
        <w:rPr>
          <w:rFonts w:ascii="Times New Roman" w:hAnsi="Times New Roman" w:cs="Times New Roman"/>
          <w:sz w:val="28"/>
          <w:szCs w:val="28"/>
        </w:rPr>
        <w:t>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</w:t>
      </w:r>
      <w:r w:rsidRPr="004570C0">
        <w:rPr>
          <w:rFonts w:ascii="Times New Roman" w:hAnsi="Times New Roman" w:cs="Times New Roman"/>
          <w:sz w:val="28"/>
          <w:szCs w:val="28"/>
        </w:rPr>
        <w:t>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</w:t>
      </w:r>
      <w:r w:rsidRPr="004570C0">
        <w:rPr>
          <w:rFonts w:ascii="Times New Roman" w:hAnsi="Times New Roman" w:cs="Times New Roman"/>
          <w:sz w:val="28"/>
          <w:szCs w:val="28"/>
        </w:rPr>
        <w:t>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750F7C" w:rsidR="00750F7C">
        <w:rPr>
          <w:rFonts w:ascii="Times New Roman" w:hAnsi="Times New Roman" w:cs="Times New Roman"/>
          <w:sz w:val="28"/>
          <w:szCs w:val="28"/>
        </w:rPr>
        <w:t xml:space="preserve">№8201223779 </w:t>
      </w:r>
      <w:r w:rsidRPr="0085741F" w:rsidR="0085741F">
        <w:rPr>
          <w:rFonts w:ascii="Times New Roman" w:hAnsi="Times New Roman" w:cs="Times New Roman"/>
          <w:sz w:val="28"/>
          <w:szCs w:val="28"/>
        </w:rPr>
        <w:t>от 13.06.2024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85741F">
        <w:rPr>
          <w:rFonts w:ascii="Times New Roman" w:hAnsi="Times New Roman" w:cs="Times New Roman"/>
          <w:sz w:val="28"/>
          <w:szCs w:val="28"/>
        </w:rPr>
        <w:t>25.06.</w:t>
      </w:r>
      <w:r w:rsidR="00044A3D">
        <w:rPr>
          <w:rFonts w:ascii="Times New Roman" w:hAnsi="Times New Roman" w:cs="Times New Roman"/>
          <w:sz w:val="28"/>
          <w:szCs w:val="28"/>
        </w:rPr>
        <w:t>2024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 К.М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7A4257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D10937">
        <w:rPr>
          <w:rFonts w:ascii="Times New Roman" w:hAnsi="Times New Roman" w:cs="Times New Roman"/>
          <w:sz w:val="28"/>
          <w:szCs w:val="28"/>
        </w:rPr>
        <w:t>20.20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C66249">
        <w:rPr>
          <w:rFonts w:ascii="Times New Roman" w:hAnsi="Times New Roman" w:cs="Times New Roman"/>
          <w:sz w:val="28"/>
          <w:szCs w:val="28"/>
        </w:rPr>
        <w:t>5</w:t>
      </w:r>
      <w:r w:rsidR="0085741F">
        <w:rPr>
          <w:rFonts w:ascii="Times New Roman" w:hAnsi="Times New Roman" w:cs="Times New Roman"/>
          <w:sz w:val="28"/>
          <w:szCs w:val="28"/>
        </w:rPr>
        <w:t>1</w:t>
      </w:r>
      <w:r w:rsidR="009C52DE">
        <w:rPr>
          <w:rFonts w:ascii="Times New Roman" w:hAnsi="Times New Roman" w:cs="Times New Roman"/>
          <w:sz w:val="28"/>
          <w:szCs w:val="28"/>
        </w:rPr>
        <w:t>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C66249">
        <w:rPr>
          <w:rFonts w:ascii="Times New Roman" w:hAnsi="Times New Roman" w:cs="Times New Roman"/>
          <w:sz w:val="28"/>
          <w:szCs w:val="28"/>
        </w:rPr>
        <w:t>5</w:t>
      </w:r>
      <w:r w:rsidR="0085741F">
        <w:rPr>
          <w:rFonts w:ascii="Times New Roman" w:hAnsi="Times New Roman" w:cs="Times New Roman"/>
          <w:sz w:val="28"/>
          <w:szCs w:val="28"/>
        </w:rPr>
        <w:t>1</w:t>
      </w:r>
      <w:r w:rsidR="009C52DE">
        <w:rPr>
          <w:rFonts w:ascii="Times New Roman" w:hAnsi="Times New Roman" w:cs="Times New Roman"/>
          <w:sz w:val="28"/>
          <w:szCs w:val="28"/>
        </w:rPr>
        <w:t>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</w:t>
      </w:r>
      <w:r w:rsidR="00AE593C">
        <w:rPr>
          <w:rFonts w:ascii="Times New Roman" w:hAnsi="Times New Roman" w:cs="Times New Roman"/>
          <w:sz w:val="28"/>
          <w:szCs w:val="28"/>
        </w:rPr>
        <w:t>ым</w:t>
      </w:r>
      <w:r w:rsidRPr="00AE593C" w:rsidR="00AE593C">
        <w:rPr>
          <w:rFonts w:ascii="Times New Roman" w:hAnsi="Times New Roman" w:cs="Times New Roman"/>
          <w:sz w:val="28"/>
          <w:szCs w:val="28"/>
        </w:rPr>
        <w:t xml:space="preserve"> К.М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85741F">
        <w:rPr>
          <w:rFonts w:ascii="Times New Roman" w:hAnsi="Times New Roman" w:cs="Times New Roman"/>
          <w:sz w:val="28"/>
          <w:szCs w:val="28"/>
        </w:rPr>
        <w:t>24.08</w:t>
      </w:r>
      <w:r w:rsidR="00044A3D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750F7C" w:rsidR="00750F7C">
        <w:rPr>
          <w:rFonts w:ascii="Times New Roman" w:hAnsi="Times New Roman" w:cs="Times New Roman"/>
          <w:sz w:val="28"/>
          <w:szCs w:val="28"/>
        </w:rPr>
        <w:t xml:space="preserve">№8201223779 </w:t>
      </w:r>
      <w:r w:rsidRPr="0085741F" w:rsidR="0085741F">
        <w:rPr>
          <w:rFonts w:ascii="Times New Roman" w:hAnsi="Times New Roman" w:cs="Times New Roman"/>
          <w:sz w:val="28"/>
          <w:szCs w:val="28"/>
        </w:rPr>
        <w:t>от 13.06.2024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</w:t>
      </w:r>
      <w:r w:rsidR="00AE593C">
        <w:rPr>
          <w:rFonts w:ascii="Times New Roman" w:hAnsi="Times New Roman" w:cs="Times New Roman"/>
          <w:sz w:val="28"/>
          <w:szCs w:val="28"/>
        </w:rPr>
        <w:t>ым</w:t>
      </w:r>
      <w:r w:rsidRPr="00AE593C" w:rsidR="00AE593C">
        <w:rPr>
          <w:rFonts w:ascii="Times New Roman" w:hAnsi="Times New Roman" w:cs="Times New Roman"/>
          <w:sz w:val="28"/>
          <w:szCs w:val="28"/>
        </w:rPr>
        <w:t xml:space="preserve"> К.М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</w:t>
      </w:r>
      <w:r w:rsidRPr="004570C0">
        <w:rPr>
          <w:rFonts w:ascii="Times New Roman" w:hAnsi="Times New Roman" w:cs="Times New Roman"/>
          <w:sz w:val="28"/>
          <w:szCs w:val="28"/>
        </w:rPr>
        <w:t xml:space="preserve">ивном правонарушении </w:t>
      </w:r>
      <w:r w:rsidR="00DE65D1">
        <w:rPr>
          <w:rFonts w:ascii="Times New Roman" w:hAnsi="Times New Roman" w:cs="Times New Roman"/>
          <w:sz w:val="28"/>
          <w:szCs w:val="28"/>
        </w:rPr>
        <w:t>8201 №</w:t>
      </w:r>
      <w:r w:rsidR="00750F7C">
        <w:rPr>
          <w:rFonts w:ascii="Times New Roman" w:hAnsi="Times New Roman" w:cs="Times New Roman"/>
          <w:sz w:val="28"/>
          <w:szCs w:val="28"/>
        </w:rPr>
        <w:t xml:space="preserve">275486 </w:t>
      </w:r>
      <w:r w:rsidR="00DE65D1">
        <w:rPr>
          <w:rFonts w:ascii="Times New Roman" w:hAnsi="Times New Roman" w:cs="Times New Roman"/>
          <w:sz w:val="28"/>
          <w:szCs w:val="28"/>
        </w:rPr>
        <w:t xml:space="preserve">от </w:t>
      </w:r>
      <w:r w:rsidR="00AE593C">
        <w:rPr>
          <w:rFonts w:ascii="Times New Roman" w:hAnsi="Times New Roman" w:cs="Times New Roman"/>
          <w:sz w:val="28"/>
          <w:szCs w:val="28"/>
        </w:rPr>
        <w:t>13.05</w:t>
      </w:r>
      <w:r w:rsidR="009C52DE">
        <w:rPr>
          <w:rFonts w:ascii="Times New Roman" w:hAnsi="Times New Roman" w:cs="Times New Roman"/>
          <w:sz w:val="28"/>
          <w:szCs w:val="28"/>
        </w:rPr>
        <w:t>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750F7C" w:rsidR="00750F7C">
        <w:rPr>
          <w:rFonts w:ascii="Times New Roman" w:hAnsi="Times New Roman" w:cs="Times New Roman"/>
          <w:sz w:val="28"/>
          <w:szCs w:val="28"/>
        </w:rPr>
        <w:t xml:space="preserve">№8201223779 </w:t>
      </w:r>
      <w:r w:rsidRPr="0085741F" w:rsidR="0085741F">
        <w:rPr>
          <w:rFonts w:ascii="Times New Roman" w:hAnsi="Times New Roman" w:cs="Times New Roman"/>
          <w:sz w:val="28"/>
          <w:szCs w:val="28"/>
        </w:rPr>
        <w:t>от 13.06.2024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D10937">
        <w:rPr>
          <w:rFonts w:ascii="Times New Roman" w:hAnsi="Times New Roman" w:cs="Times New Roman"/>
          <w:sz w:val="28"/>
          <w:szCs w:val="28"/>
        </w:rPr>
        <w:t>,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</w:t>
      </w:r>
      <w:r w:rsidRPr="004570C0">
        <w:rPr>
          <w:rFonts w:ascii="Times New Roman" w:hAnsi="Times New Roman" w:cs="Times New Roman"/>
          <w:sz w:val="28"/>
          <w:szCs w:val="28"/>
        </w:rPr>
        <w:t>фактическим обстоятельствам, установленным в судебном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</w:t>
      </w:r>
      <w:r w:rsidRPr="004570C0">
        <w:rPr>
          <w:rFonts w:ascii="Times New Roman" w:hAnsi="Times New Roman" w:cs="Times New Roman"/>
          <w:sz w:val="28"/>
          <w:szCs w:val="28"/>
        </w:rPr>
        <w:t xml:space="preserve">ет допустимости, достоверности и достаточности, бездействие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4570C0">
        <w:rPr>
          <w:rFonts w:ascii="Times New Roman" w:hAnsi="Times New Roman" w:cs="Times New Roman"/>
          <w:sz w:val="28"/>
          <w:szCs w:val="28"/>
        </w:rPr>
        <w:t xml:space="preserve"> закона, противоречий не содержит. Права и законные интересы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В соответствии с ч. 1 ст. 4.2 Кодекса Российской Федерации об административных правонарушениях обстоятельст</w:t>
      </w:r>
      <w:r w:rsidRPr="00936F4F">
        <w:rPr>
          <w:rFonts w:ascii="Times New Roman" w:hAnsi="Times New Roman" w:cs="Times New Roman"/>
          <w:sz w:val="28"/>
          <w:szCs w:val="28"/>
        </w:rPr>
        <w:t xml:space="preserve">вом, смягчающим административную ответственность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Pr="00936F4F">
        <w:rPr>
          <w:rFonts w:ascii="Times New Roman" w:hAnsi="Times New Roman" w:cs="Times New Roman"/>
          <w:sz w:val="28"/>
          <w:szCs w:val="28"/>
        </w:rPr>
        <w:t>. при совершении им правонарушения, является раскаяние лица, совершившего административное правонарушение.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</w:t>
      </w:r>
      <w:r w:rsidRPr="00936F4F">
        <w:rPr>
          <w:rFonts w:ascii="Times New Roman" w:hAnsi="Times New Roman" w:cs="Times New Roman"/>
          <w:sz w:val="28"/>
          <w:szCs w:val="28"/>
        </w:rPr>
        <w:t>ется производство по делу об административном правонарушении, по делу не установлено.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</w:t>
      </w:r>
      <w:r w:rsidRPr="00936F4F">
        <w:rPr>
          <w:rFonts w:ascii="Times New Roman" w:hAnsi="Times New Roman" w:cs="Times New Roman"/>
          <w:sz w:val="28"/>
          <w:szCs w:val="28"/>
        </w:rPr>
        <w:t>имая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отсутствие официального трудоустройства, какого-либо законного источника дохода, обстоятельства дела, отс</w:t>
      </w:r>
      <w:r w:rsidRPr="00936F4F">
        <w:rPr>
          <w:rFonts w:ascii="Times New Roman" w:hAnsi="Times New Roman" w:cs="Times New Roman"/>
          <w:sz w:val="28"/>
          <w:szCs w:val="28"/>
        </w:rPr>
        <w:t xml:space="preserve">утствие обстоятельств, отягчающих ответственность, прихожу к выводу, что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Pr="00936F4F">
        <w:rPr>
          <w:rFonts w:ascii="Times New Roman" w:hAnsi="Times New Roman" w:cs="Times New Roman"/>
          <w:sz w:val="28"/>
          <w:szCs w:val="28"/>
        </w:rPr>
        <w:t>. 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</w:t>
      </w:r>
      <w:r w:rsidRPr="00936F4F">
        <w:rPr>
          <w:rFonts w:ascii="Times New Roman" w:hAnsi="Times New Roman" w:cs="Times New Roman"/>
          <w:sz w:val="28"/>
          <w:szCs w:val="28"/>
        </w:rPr>
        <w:t>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</w:t>
      </w:r>
      <w:r w:rsidRPr="00936F4F">
        <w:rPr>
          <w:rFonts w:ascii="Times New Roman" w:hAnsi="Times New Roman" w:cs="Times New Roman"/>
          <w:sz w:val="28"/>
          <w:szCs w:val="28"/>
        </w:rPr>
        <w:t>авонарушениях, мировой судья</w:t>
      </w:r>
    </w:p>
    <w:p w:rsidR="00936F4F" w:rsidRPr="00936F4F" w:rsidP="00936F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ПОСТАНОВИЛ: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AE593C" w:rsidR="00AE593C">
        <w:rPr>
          <w:rFonts w:ascii="Times New Roman" w:hAnsi="Times New Roman" w:cs="Times New Roman"/>
          <w:sz w:val="28"/>
          <w:szCs w:val="28"/>
        </w:rPr>
        <w:t xml:space="preserve">Зинкина Константина Михайловича </w:t>
      </w:r>
      <w:r w:rsidRPr="00936F4F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</w:t>
      </w:r>
      <w:r w:rsidRPr="00936F4F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 в размере 1</w:t>
      </w:r>
      <w:r w:rsidR="0085741F">
        <w:rPr>
          <w:rFonts w:ascii="Times New Roman" w:hAnsi="Times New Roman" w:cs="Times New Roman"/>
          <w:sz w:val="28"/>
          <w:szCs w:val="28"/>
        </w:rPr>
        <w:t>02</w:t>
      </w:r>
      <w:r w:rsidRPr="00936F4F">
        <w:rPr>
          <w:rFonts w:ascii="Times New Roman" w:hAnsi="Times New Roman" w:cs="Times New Roman"/>
          <w:sz w:val="28"/>
          <w:szCs w:val="28"/>
        </w:rPr>
        <w:t>0 (одна тысяча</w:t>
      </w:r>
      <w:r w:rsidR="00BE5559">
        <w:rPr>
          <w:rFonts w:ascii="Times New Roman" w:hAnsi="Times New Roman" w:cs="Times New Roman"/>
          <w:sz w:val="28"/>
          <w:szCs w:val="28"/>
        </w:rPr>
        <w:t xml:space="preserve"> </w:t>
      </w:r>
      <w:r w:rsidR="0085741F">
        <w:rPr>
          <w:rFonts w:ascii="Times New Roman" w:hAnsi="Times New Roman" w:cs="Times New Roman"/>
          <w:sz w:val="28"/>
          <w:szCs w:val="28"/>
        </w:rPr>
        <w:t>двадцать</w:t>
      </w:r>
      <w:r w:rsidRPr="00936F4F">
        <w:rPr>
          <w:rFonts w:ascii="Times New Roman" w:hAnsi="Times New Roman" w:cs="Times New Roman"/>
          <w:sz w:val="28"/>
          <w:szCs w:val="28"/>
        </w:rPr>
        <w:t xml:space="preserve">) рублей.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Реквизиты для оплаты штрафа: Реквизиты для уплаты штрафа: Получатель:  УФК по Республике Крым (Министерство юстиции Республики Крым, л/с 04752203230, почтовый адрес: </w:t>
      </w:r>
      <w:r w:rsidRPr="00936F4F">
        <w:rPr>
          <w:rFonts w:ascii="Times New Roman" w:hAnsi="Times New Roman" w:cs="Times New Roman"/>
          <w:sz w:val="28"/>
          <w:szCs w:val="28"/>
        </w:rPr>
        <w:t>Россия,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</w:t>
      </w:r>
      <w:r w:rsidRPr="00936F4F">
        <w:rPr>
          <w:rFonts w:ascii="Times New Roman" w:hAnsi="Times New Roman" w:cs="Times New Roman"/>
          <w:sz w:val="28"/>
          <w:szCs w:val="28"/>
        </w:rPr>
        <w:t xml:space="preserve">т: 40102810645370000035, Казначейский счет: 03100643000000017500, ОКТМО 35701000, КБК 828 1 16 01203 01 0025 140, УИН </w:t>
      </w:r>
      <w:r w:rsidRPr="00750F7C" w:rsidR="00750F7C">
        <w:rPr>
          <w:rFonts w:ascii="Times New Roman" w:hAnsi="Times New Roman" w:cs="Times New Roman"/>
          <w:sz w:val="28"/>
          <w:szCs w:val="28"/>
        </w:rPr>
        <w:t>0410760300195002022520144</w:t>
      </w:r>
      <w:r w:rsidRPr="00936F4F">
        <w:rPr>
          <w:rFonts w:ascii="Times New Roman" w:hAnsi="Times New Roman" w:cs="Times New Roman"/>
          <w:sz w:val="28"/>
          <w:szCs w:val="28"/>
        </w:rPr>
        <w:t>, постановление по делу №05-0</w:t>
      </w:r>
      <w:r w:rsidR="00044A3D">
        <w:rPr>
          <w:rFonts w:ascii="Times New Roman" w:hAnsi="Times New Roman" w:cs="Times New Roman"/>
          <w:sz w:val="28"/>
          <w:szCs w:val="28"/>
        </w:rPr>
        <w:t>20</w:t>
      </w:r>
      <w:r w:rsidR="00750F7C">
        <w:rPr>
          <w:rFonts w:ascii="Times New Roman" w:hAnsi="Times New Roman" w:cs="Times New Roman"/>
          <w:sz w:val="28"/>
          <w:szCs w:val="28"/>
        </w:rPr>
        <w:t>2</w:t>
      </w:r>
      <w:r w:rsidRPr="00936F4F">
        <w:rPr>
          <w:rFonts w:ascii="Times New Roman" w:hAnsi="Times New Roman" w:cs="Times New Roman"/>
          <w:sz w:val="28"/>
          <w:szCs w:val="28"/>
        </w:rPr>
        <w:t xml:space="preserve">/19/2025 от  </w:t>
      </w:r>
      <w:r w:rsidR="00C66249">
        <w:rPr>
          <w:rFonts w:ascii="Times New Roman" w:hAnsi="Times New Roman" w:cs="Times New Roman"/>
          <w:sz w:val="28"/>
          <w:szCs w:val="28"/>
        </w:rPr>
        <w:t>14.05</w:t>
      </w:r>
      <w:r w:rsidRPr="00936F4F">
        <w:rPr>
          <w:rFonts w:ascii="Times New Roman" w:hAnsi="Times New Roman" w:cs="Times New Roman"/>
          <w:sz w:val="28"/>
          <w:szCs w:val="28"/>
        </w:rPr>
        <w:t xml:space="preserve">.2025 в отношении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Константина Михайловича</w:t>
      </w:r>
      <w:r w:rsidRPr="00936F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Разъяснить,</w:t>
      </w:r>
      <w:r w:rsidRPr="00936F4F">
        <w:rPr>
          <w:rFonts w:ascii="Times New Roman" w:hAnsi="Times New Roman" w:cs="Times New Roman"/>
          <w:sz w:val="28"/>
          <w:szCs w:val="28"/>
        </w:rPr>
        <w:t xml:space="preserve">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</w:t>
      </w:r>
      <w:r w:rsidRPr="00936F4F">
        <w:rPr>
          <w:rFonts w:ascii="Times New Roman" w:hAnsi="Times New Roman" w:cs="Times New Roman"/>
          <w:sz w:val="28"/>
          <w:szCs w:val="28"/>
        </w:rPr>
        <w:t xml:space="preserve">ивных правонарушениях.     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</w:t>
      </w:r>
      <w:r w:rsidRPr="00936F4F">
        <w:rPr>
          <w:rFonts w:ascii="Times New Roman" w:hAnsi="Times New Roman" w:cs="Times New Roman"/>
          <w:sz w:val="28"/>
          <w:szCs w:val="28"/>
        </w:rPr>
        <w:t>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</w:t>
      </w:r>
      <w:r w:rsidRPr="00936F4F">
        <w:rPr>
          <w:rFonts w:ascii="Times New Roman" w:hAnsi="Times New Roman" w:cs="Times New Roman"/>
          <w:sz w:val="28"/>
          <w:szCs w:val="28"/>
        </w:rPr>
        <w:t>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F7FA8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</w:t>
      </w:r>
      <w:r w:rsidRPr="00936F4F">
        <w:rPr>
          <w:rFonts w:ascii="Times New Roman" w:hAnsi="Times New Roman" w:cs="Times New Roman"/>
          <w:sz w:val="28"/>
          <w:szCs w:val="28"/>
        </w:rPr>
        <w:t>ный суд города Симферополя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936F4F" w:rsidRPr="007300D7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9D549A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      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595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44A3D"/>
    <w:rsid w:val="000555BD"/>
    <w:rsid w:val="00090345"/>
    <w:rsid w:val="00093B48"/>
    <w:rsid w:val="000942A4"/>
    <w:rsid w:val="000B10D3"/>
    <w:rsid w:val="000D14DE"/>
    <w:rsid w:val="001048C6"/>
    <w:rsid w:val="00123B20"/>
    <w:rsid w:val="00125C53"/>
    <w:rsid w:val="00126AC4"/>
    <w:rsid w:val="0014678C"/>
    <w:rsid w:val="00150633"/>
    <w:rsid w:val="00165902"/>
    <w:rsid w:val="00165BD7"/>
    <w:rsid w:val="001839D1"/>
    <w:rsid w:val="001A37A7"/>
    <w:rsid w:val="00206AC2"/>
    <w:rsid w:val="00221337"/>
    <w:rsid w:val="002218FC"/>
    <w:rsid w:val="00252D33"/>
    <w:rsid w:val="002754B9"/>
    <w:rsid w:val="00276292"/>
    <w:rsid w:val="00285785"/>
    <w:rsid w:val="00286194"/>
    <w:rsid w:val="002B35F7"/>
    <w:rsid w:val="002B7E6C"/>
    <w:rsid w:val="00321CF5"/>
    <w:rsid w:val="00326552"/>
    <w:rsid w:val="003721E0"/>
    <w:rsid w:val="00385DA4"/>
    <w:rsid w:val="00387F60"/>
    <w:rsid w:val="003E0F8D"/>
    <w:rsid w:val="003E2835"/>
    <w:rsid w:val="004428BD"/>
    <w:rsid w:val="004570C0"/>
    <w:rsid w:val="00460657"/>
    <w:rsid w:val="00465FF4"/>
    <w:rsid w:val="004754CE"/>
    <w:rsid w:val="00482FD4"/>
    <w:rsid w:val="004A14BE"/>
    <w:rsid w:val="004C7D72"/>
    <w:rsid w:val="004F7266"/>
    <w:rsid w:val="005253C6"/>
    <w:rsid w:val="00592BAF"/>
    <w:rsid w:val="005A06EA"/>
    <w:rsid w:val="005D51F8"/>
    <w:rsid w:val="005D6B96"/>
    <w:rsid w:val="005F4479"/>
    <w:rsid w:val="006011C3"/>
    <w:rsid w:val="00612D62"/>
    <w:rsid w:val="00615A52"/>
    <w:rsid w:val="0062031F"/>
    <w:rsid w:val="0064626F"/>
    <w:rsid w:val="006C0D17"/>
    <w:rsid w:val="006D4107"/>
    <w:rsid w:val="006E267F"/>
    <w:rsid w:val="00713E05"/>
    <w:rsid w:val="0073007A"/>
    <w:rsid w:val="007300D7"/>
    <w:rsid w:val="00747559"/>
    <w:rsid w:val="00750F7C"/>
    <w:rsid w:val="00771A92"/>
    <w:rsid w:val="007A4257"/>
    <w:rsid w:val="007D14D4"/>
    <w:rsid w:val="007D60DC"/>
    <w:rsid w:val="0083792D"/>
    <w:rsid w:val="0085741F"/>
    <w:rsid w:val="00883412"/>
    <w:rsid w:val="008A58F7"/>
    <w:rsid w:val="008D6209"/>
    <w:rsid w:val="008E7E99"/>
    <w:rsid w:val="0090710C"/>
    <w:rsid w:val="00925F1D"/>
    <w:rsid w:val="00936F4F"/>
    <w:rsid w:val="0094554A"/>
    <w:rsid w:val="009703E0"/>
    <w:rsid w:val="009C52DE"/>
    <w:rsid w:val="009D549A"/>
    <w:rsid w:val="00A47E33"/>
    <w:rsid w:val="00A53E8E"/>
    <w:rsid w:val="00A725A7"/>
    <w:rsid w:val="00A92034"/>
    <w:rsid w:val="00AC5BED"/>
    <w:rsid w:val="00AE335A"/>
    <w:rsid w:val="00AE593C"/>
    <w:rsid w:val="00AF7FA8"/>
    <w:rsid w:val="00B14D62"/>
    <w:rsid w:val="00B16EC3"/>
    <w:rsid w:val="00B45E17"/>
    <w:rsid w:val="00B80E7C"/>
    <w:rsid w:val="00B826F0"/>
    <w:rsid w:val="00BB32E2"/>
    <w:rsid w:val="00BC3F7F"/>
    <w:rsid w:val="00BD0F5E"/>
    <w:rsid w:val="00BD3B3A"/>
    <w:rsid w:val="00BE5559"/>
    <w:rsid w:val="00C064E9"/>
    <w:rsid w:val="00C17998"/>
    <w:rsid w:val="00C545F8"/>
    <w:rsid w:val="00C66249"/>
    <w:rsid w:val="00C71491"/>
    <w:rsid w:val="00C8604F"/>
    <w:rsid w:val="00C91DBD"/>
    <w:rsid w:val="00CA2939"/>
    <w:rsid w:val="00CB29FE"/>
    <w:rsid w:val="00CC48AC"/>
    <w:rsid w:val="00D0049D"/>
    <w:rsid w:val="00D10937"/>
    <w:rsid w:val="00D2487A"/>
    <w:rsid w:val="00D34D9D"/>
    <w:rsid w:val="00D43D76"/>
    <w:rsid w:val="00D635D4"/>
    <w:rsid w:val="00D9080D"/>
    <w:rsid w:val="00DA078B"/>
    <w:rsid w:val="00DA11FD"/>
    <w:rsid w:val="00DC4745"/>
    <w:rsid w:val="00DC7888"/>
    <w:rsid w:val="00DD1197"/>
    <w:rsid w:val="00DD1354"/>
    <w:rsid w:val="00DE4943"/>
    <w:rsid w:val="00DE65D1"/>
    <w:rsid w:val="00E02D3A"/>
    <w:rsid w:val="00E07A50"/>
    <w:rsid w:val="00E66910"/>
    <w:rsid w:val="00E70958"/>
    <w:rsid w:val="00E74554"/>
    <w:rsid w:val="00E83375"/>
    <w:rsid w:val="00ED2595"/>
    <w:rsid w:val="00EE0B58"/>
    <w:rsid w:val="00EE6023"/>
    <w:rsid w:val="00F07C59"/>
    <w:rsid w:val="00F221B3"/>
    <w:rsid w:val="00F226A2"/>
    <w:rsid w:val="00F22780"/>
    <w:rsid w:val="00F22A66"/>
    <w:rsid w:val="00F30A20"/>
    <w:rsid w:val="00F32A70"/>
    <w:rsid w:val="00F334BB"/>
    <w:rsid w:val="00F342CD"/>
    <w:rsid w:val="00F3448B"/>
    <w:rsid w:val="00F45361"/>
    <w:rsid w:val="00F60895"/>
    <w:rsid w:val="00F75AA7"/>
    <w:rsid w:val="00F91960"/>
    <w:rsid w:val="00FA7F44"/>
    <w:rsid w:val="00FB2C97"/>
    <w:rsid w:val="00FB3FDD"/>
    <w:rsid w:val="00FC7259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BEF5B-753F-46A1-B8CF-ECBAE750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