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8F3AD7">
        <w:rPr>
          <w:rFonts w:ascii="Times New Roman" w:hAnsi="Times New Roman"/>
          <w:sz w:val="28"/>
          <w:szCs w:val="28"/>
          <w:lang w:eastAsia="ru-RU"/>
        </w:rPr>
        <w:t>256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июня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8F3AD7">
        <w:rPr>
          <w:rFonts w:ascii="Times New Roman" w:eastAsia="Times New Roman" w:hAnsi="Times New Roman"/>
          <w:sz w:val="28"/>
          <w:szCs w:val="28"/>
        </w:rPr>
        <w:t>Федосеева М.Ю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 xml:space="preserve">судебного участка </w:t>
      </w:r>
      <w:r w:rsidRPr="006B03B1">
        <w:rPr>
          <w:rFonts w:ascii="Times New Roman" w:hAnsi="Times New Roman"/>
          <w:sz w:val="28"/>
          <w:szCs w:val="28"/>
        </w:rPr>
        <w:t>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Федосеева Максима Юрьевича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8046E" w:rsidR="0068046E">
        <w:rPr>
          <w:rFonts w:ascii="Times New Roman" w:eastAsia="Times New Roman" w:hAnsi="Times New Roman"/>
          <w:sz w:val="28"/>
          <w:szCs w:val="28"/>
        </w:rPr>
        <w:t xml:space="preserve">«данные изъяты» 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</w:t>
      </w:r>
      <w:r w:rsidRPr="006B03B1">
        <w:rPr>
          <w:rFonts w:ascii="Times New Roman" w:eastAsia="Times New Roman" w:hAnsi="Times New Roman"/>
          <w:sz w:val="28"/>
          <w:szCs w:val="28"/>
        </w:rPr>
        <w:t>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Федосеев</w:t>
      </w:r>
      <w:r w:rsidRPr="008F3AD7">
        <w:rPr>
          <w:b w:val="0"/>
          <w:sz w:val="28"/>
          <w:szCs w:val="28"/>
        </w:rPr>
        <w:t xml:space="preserve"> М.Ю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18.06.2025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23 часа 36 минут, находясь по адресу: </w:t>
      </w:r>
      <w:r w:rsidRPr="0068046E" w:rsidR="0068046E">
        <w:rPr>
          <w:b w:val="0"/>
          <w:sz w:val="28"/>
          <w:szCs w:val="28"/>
        </w:rPr>
        <w:t xml:space="preserve">«данные изъяты»  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8F3AD7" w:rsidR="008F3AD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Федосеев М.Ю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</w:t>
      </w:r>
      <w:r w:rsidRPr="008E130C">
        <w:rPr>
          <w:rFonts w:ascii="Times New Roman" w:hAnsi="Times New Roman"/>
          <w:sz w:val="28"/>
          <w:szCs w:val="28"/>
        </w:rPr>
        <w:t>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</w:t>
      </w:r>
      <w:r w:rsidRPr="008E130C">
        <w:rPr>
          <w:rFonts w:ascii="Times New Roman" w:hAnsi="Times New Roman"/>
          <w:sz w:val="28"/>
          <w:szCs w:val="28"/>
        </w:rPr>
        <w:t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</w:t>
      </w:r>
      <w:r w:rsidRPr="008E130C">
        <w:rPr>
          <w:rFonts w:ascii="Times New Roman" w:hAnsi="Times New Roman"/>
          <w:sz w:val="28"/>
          <w:szCs w:val="28"/>
        </w:rPr>
        <w:t>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</w:t>
      </w:r>
      <w:r>
        <w:rPr>
          <w:rFonts w:ascii="Times New Roman" w:hAnsi="Times New Roman"/>
          <w:sz w:val="28"/>
          <w:szCs w:val="28"/>
        </w:rPr>
        <w:t>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</w:t>
      </w:r>
      <w:r w:rsidRPr="008E130C">
        <w:rPr>
          <w:rFonts w:ascii="Times New Roman" w:hAnsi="Times New Roman"/>
          <w:sz w:val="28"/>
          <w:szCs w:val="28"/>
        </w:rPr>
        <w:t xml:space="preserve">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</w:t>
      </w:r>
      <w:r w:rsidRPr="008E130C">
        <w:rPr>
          <w:rFonts w:ascii="Times New Roman" w:hAnsi="Times New Roman"/>
          <w:sz w:val="28"/>
          <w:szCs w:val="28"/>
        </w:rPr>
        <w:t xml:space="preserve">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</w:t>
      </w:r>
      <w:r w:rsidRPr="008E130C">
        <w:rPr>
          <w:rFonts w:ascii="Times New Roman" w:hAnsi="Times New Roman"/>
          <w:sz w:val="28"/>
          <w:szCs w:val="28"/>
        </w:rPr>
        <w:t xml:space="preserve">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</w:t>
      </w:r>
      <w:r w:rsidRPr="008E130C">
        <w:rPr>
          <w:rFonts w:ascii="Times New Roman" w:hAnsi="Times New Roman"/>
          <w:sz w:val="28"/>
          <w:szCs w:val="28"/>
        </w:rPr>
        <w:t xml:space="preserve">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</w:t>
      </w:r>
      <w:r w:rsidRPr="008E130C">
        <w:rPr>
          <w:rFonts w:ascii="Times New Roman" w:hAnsi="Times New Roman"/>
          <w:sz w:val="28"/>
          <w:szCs w:val="28"/>
        </w:rPr>
        <w:t>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</w:t>
      </w:r>
      <w:r w:rsidRPr="008E130C">
        <w:rPr>
          <w:rFonts w:ascii="Times New Roman" w:hAnsi="Times New Roman"/>
          <w:sz w:val="28"/>
          <w:szCs w:val="28"/>
        </w:rPr>
        <w:t xml:space="preserve">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направления лица, </w:t>
      </w:r>
      <w:r w:rsidRPr="008E130C">
        <w:rPr>
          <w:rFonts w:ascii="Times New Roman" w:hAnsi="Times New Roman"/>
          <w:sz w:val="28"/>
          <w:szCs w:val="28"/>
        </w:rPr>
        <w:t>указанного в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</w:t>
      </w:r>
      <w:r w:rsidRPr="008E130C">
        <w:rPr>
          <w:rFonts w:ascii="Times New Roman" w:hAnsi="Times New Roman"/>
          <w:sz w:val="28"/>
          <w:szCs w:val="28"/>
        </w:rPr>
        <w:t>ям п. 1 ч. 2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8F3AD7">
        <w:rPr>
          <w:rFonts w:ascii="Times New Roman" w:hAnsi="Times New Roman"/>
          <w:sz w:val="28"/>
          <w:szCs w:val="28"/>
        </w:rPr>
        <w:t>Федосеев</w:t>
      </w:r>
      <w:r w:rsidRPr="008F3AD7" w:rsidR="008F3AD7">
        <w:rPr>
          <w:rFonts w:ascii="Times New Roman" w:hAnsi="Times New Roman"/>
          <w:sz w:val="28"/>
          <w:szCs w:val="28"/>
        </w:rPr>
        <w:t xml:space="preserve"> М.Ю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8F3AD7">
        <w:rPr>
          <w:rFonts w:ascii="Times New Roman" w:hAnsi="Times New Roman"/>
          <w:sz w:val="28"/>
          <w:szCs w:val="28"/>
        </w:rPr>
        <w:t>18.06.2025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8F3AD7">
        <w:rPr>
          <w:rFonts w:ascii="Times New Roman" w:hAnsi="Times New Roman"/>
          <w:sz w:val="28"/>
          <w:szCs w:val="28"/>
        </w:rPr>
        <w:t>23 часа 36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Республика Крым, г. Симферополь, ул. Крымской Правды, 69,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</w:t>
      </w:r>
      <w:r w:rsidRPr="006B03B1">
        <w:rPr>
          <w:rFonts w:ascii="Times New Roman" w:hAnsi="Times New Roman" w:eastAsiaTheme="minorHAnsi"/>
          <w:sz w:val="28"/>
          <w:szCs w:val="28"/>
        </w:rPr>
        <w:t>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8F3AD7">
        <w:rPr>
          <w:rFonts w:ascii="Times New Roman" w:hAnsi="Times New Roman"/>
          <w:sz w:val="28"/>
          <w:szCs w:val="28"/>
        </w:rPr>
        <w:t>171627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8F3AD7">
        <w:rPr>
          <w:rFonts w:ascii="Times New Roman" w:hAnsi="Times New Roman"/>
          <w:sz w:val="28"/>
          <w:szCs w:val="28"/>
        </w:rPr>
        <w:t>19.06.2025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8F3AD7" w:rsidR="008F3AD7">
        <w:rPr>
          <w:rFonts w:ascii="Times New Roman" w:hAnsi="Times New Roman"/>
          <w:sz w:val="28"/>
          <w:szCs w:val="28"/>
        </w:rPr>
        <w:t>Федосеев М.Ю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 xml:space="preserve">82 12 №000096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8F3AD7">
        <w:rPr>
          <w:rFonts w:ascii="Times New Roman" w:hAnsi="Times New Roman"/>
          <w:sz w:val="28"/>
          <w:szCs w:val="28"/>
        </w:rPr>
        <w:t>18.06.2025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8F3AD7" w:rsidR="008F3AD7">
        <w:rPr>
          <w:rFonts w:ascii="Times New Roman" w:hAnsi="Times New Roman"/>
          <w:sz w:val="28"/>
          <w:szCs w:val="28"/>
        </w:rPr>
        <w:t>Федосеев М.Ю</w:t>
      </w:r>
      <w:r w:rsidR="00F07C79">
        <w:rPr>
          <w:rFonts w:ascii="Times New Roman" w:hAnsi="Times New Roman"/>
          <w:sz w:val="28"/>
          <w:szCs w:val="28"/>
        </w:rPr>
        <w:t xml:space="preserve">. собственноручно указал об отказе </w:t>
      </w:r>
      <w:r w:rsidR="00F07C79">
        <w:rPr>
          <w:rFonts w:ascii="Times New Roman" w:hAnsi="Times New Roman"/>
          <w:sz w:val="28"/>
          <w:szCs w:val="28"/>
        </w:rPr>
        <w:t>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8F3AD7" w:rsidR="008F3AD7">
        <w:rPr>
          <w:rFonts w:ascii="Times New Roman" w:hAnsi="Times New Roman"/>
          <w:sz w:val="28"/>
          <w:szCs w:val="28"/>
        </w:rPr>
        <w:t>Федосеев</w:t>
      </w:r>
      <w:r w:rsidR="008F3AD7">
        <w:rPr>
          <w:rFonts w:ascii="Times New Roman" w:hAnsi="Times New Roman"/>
          <w:sz w:val="28"/>
          <w:szCs w:val="28"/>
        </w:rPr>
        <w:t>ым</w:t>
      </w:r>
      <w:r w:rsidRPr="008F3AD7" w:rsidR="008F3AD7">
        <w:rPr>
          <w:rFonts w:ascii="Times New Roman" w:hAnsi="Times New Roman"/>
          <w:sz w:val="28"/>
          <w:szCs w:val="28"/>
        </w:rPr>
        <w:t xml:space="preserve"> М.Ю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</w:t>
      </w:r>
      <w:r>
        <w:rPr>
          <w:rFonts w:ascii="Times New Roman" w:hAnsi="Times New Roman"/>
          <w:sz w:val="28"/>
          <w:szCs w:val="28"/>
        </w:rPr>
        <w:t xml:space="preserve">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F3AD7" w:rsidR="008F3AD7">
        <w:rPr>
          <w:rFonts w:ascii="Times New Roman" w:hAnsi="Times New Roman"/>
          <w:sz w:val="28"/>
          <w:szCs w:val="28"/>
        </w:rPr>
        <w:t>Федосеева М.Ю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</w:t>
      </w:r>
      <w:r w:rsidRPr="006B03B1">
        <w:rPr>
          <w:rFonts w:ascii="Times New Roman" w:hAnsi="Times New Roman" w:eastAsiaTheme="minorHAnsi"/>
          <w:sz w:val="28"/>
          <w:szCs w:val="28"/>
        </w:rPr>
        <w:t>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</w:t>
      </w:r>
      <w:r w:rsidRPr="006B03B1">
        <w:rPr>
          <w:rFonts w:ascii="Times New Roman" w:hAnsi="Times New Roman"/>
          <w:sz w:val="28"/>
          <w:szCs w:val="28"/>
        </w:rPr>
        <w:t xml:space="preserve"> к выводу о виновности </w:t>
      </w:r>
      <w:r w:rsidRPr="008F3AD7" w:rsidR="008F3AD7">
        <w:rPr>
          <w:rFonts w:ascii="Times New Roman" w:hAnsi="Times New Roman"/>
          <w:sz w:val="28"/>
          <w:szCs w:val="28"/>
        </w:rPr>
        <w:t>Федосеева М.Ю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</w:t>
      </w:r>
      <w:r w:rsidRPr="008E130C">
        <w:rPr>
          <w:rFonts w:ascii="Times New Roman" w:hAnsi="Times New Roman"/>
          <w:sz w:val="28"/>
          <w:szCs w:val="28"/>
        </w:rPr>
        <w:t>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</w:t>
      </w:r>
      <w:r w:rsidRPr="006B03B1">
        <w:rPr>
          <w:rFonts w:ascii="Times New Roman" w:hAnsi="Times New Roman"/>
          <w:sz w:val="28"/>
          <w:szCs w:val="28"/>
        </w:rPr>
        <w:t xml:space="preserve">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F3AD7" w:rsidR="008F3AD7">
        <w:rPr>
          <w:rFonts w:ascii="Times New Roman" w:hAnsi="Times New Roman"/>
          <w:sz w:val="28"/>
          <w:szCs w:val="28"/>
        </w:rPr>
        <w:t>Федосеева М.Ю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</w:t>
      </w:r>
      <w:r w:rsidRPr="007931F6">
        <w:rPr>
          <w:rFonts w:ascii="Times New Roman" w:hAnsi="Times New Roman"/>
          <w:sz w:val="28"/>
          <w:szCs w:val="28"/>
        </w:rPr>
        <w:t>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</w:t>
      </w:r>
      <w:r w:rsidRPr="007931F6">
        <w:rPr>
          <w:rFonts w:ascii="Times New Roman" w:hAnsi="Times New Roman"/>
          <w:sz w:val="28"/>
          <w:szCs w:val="28"/>
        </w:rPr>
        <w:t>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Обстоятельств, смягчающих и отягчающих ответственность, в соответствии со ст.ст. 4.2, 4.3 Кодекса Российской Федерации об </w:t>
      </w:r>
      <w:r w:rsidRPr="00CC33B1">
        <w:rPr>
          <w:rFonts w:ascii="Times New Roman" w:hAnsi="Times New Roman"/>
          <w:sz w:val="28"/>
          <w:szCs w:val="28"/>
        </w:rPr>
        <w:t>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</w:t>
      </w:r>
      <w:r w:rsidRPr="00CC33B1">
        <w:rPr>
          <w:rFonts w:ascii="Times New Roman" w:hAnsi="Times New Roman"/>
          <w:sz w:val="28"/>
          <w:szCs w:val="28"/>
        </w:rPr>
        <w:t>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прихожу к выводу,</w:t>
      </w:r>
      <w:r w:rsidRPr="00CC33B1">
        <w:rPr>
          <w:rFonts w:ascii="Times New Roman" w:hAnsi="Times New Roman"/>
          <w:sz w:val="28"/>
          <w:szCs w:val="28"/>
        </w:rPr>
        <w:t xml:space="preserve"> что </w:t>
      </w:r>
      <w:r w:rsidRPr="00E256FE" w:rsidR="00E256FE">
        <w:rPr>
          <w:rFonts w:ascii="Times New Roman" w:hAnsi="Times New Roman"/>
          <w:sz w:val="28"/>
          <w:szCs w:val="28"/>
        </w:rPr>
        <w:t>Федосеева М.Ю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</w:t>
      </w:r>
      <w:r w:rsidRPr="00CC33B1">
        <w:rPr>
          <w:rFonts w:ascii="Times New Roman" w:hAnsi="Times New Roman"/>
          <w:sz w:val="28"/>
          <w:szCs w:val="28"/>
        </w:rPr>
        <w:t>ю и личности виновного, несет в себе цель воспитательного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</w:t>
      </w:r>
      <w:r w:rsidRPr="00CC33B1">
        <w:rPr>
          <w:rFonts w:ascii="Times New Roman" w:hAnsi="Times New Roman"/>
          <w:sz w:val="28"/>
          <w:szCs w:val="28"/>
        </w:rPr>
        <w:t>етствии с положениями ч.2 ст. 3.9 Кодекса Российской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На основании излож</w:t>
      </w:r>
      <w:r w:rsidRPr="006B03B1">
        <w:rPr>
          <w:rFonts w:ascii="Times New Roman" w:hAnsi="Times New Roman"/>
          <w:sz w:val="28"/>
          <w:szCs w:val="28"/>
        </w:rPr>
        <w:t xml:space="preserve">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Федосеева Максима Юрьевича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Федосеева Максима Юрьевича с </w:t>
      </w:r>
      <w:r>
        <w:rPr>
          <w:rFonts w:ascii="Times New Roman" w:hAnsi="Times New Roman"/>
          <w:sz w:val="28"/>
          <w:szCs w:val="28"/>
        </w:rPr>
        <w:t xml:space="preserve">19.06.2025 с 03 часов 00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 судь</w:t>
      </w:r>
      <w:r w:rsidRPr="00E256FE">
        <w:rPr>
          <w:rFonts w:ascii="Times New Roman" w:hAnsi="Times New Roman"/>
          <w:sz w:val="28"/>
          <w:szCs w:val="28"/>
        </w:rPr>
        <w:t>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</w:t>
      </w:r>
      <w:r w:rsidRPr="006B03B1">
        <w:rPr>
          <w:rFonts w:ascii="Times New Roman" w:hAnsi="Times New Roman"/>
          <w:sz w:val="28"/>
          <w:szCs w:val="28"/>
        </w:rPr>
        <w:t xml:space="preserve">    </w:t>
      </w:r>
      <w:r w:rsidR="0024630F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46E">
          <w:rPr>
            <w:noProof/>
          </w:rPr>
          <w:t>2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4EF9"/>
    <w:rsid w:val="00114118"/>
    <w:rsid w:val="00150316"/>
    <w:rsid w:val="001E6CAE"/>
    <w:rsid w:val="0024630F"/>
    <w:rsid w:val="00290A4A"/>
    <w:rsid w:val="002B1DD7"/>
    <w:rsid w:val="002C5A43"/>
    <w:rsid w:val="00326552"/>
    <w:rsid w:val="00356757"/>
    <w:rsid w:val="0036326C"/>
    <w:rsid w:val="004A0A55"/>
    <w:rsid w:val="00572EE3"/>
    <w:rsid w:val="00583001"/>
    <w:rsid w:val="006570B4"/>
    <w:rsid w:val="0068046E"/>
    <w:rsid w:val="006813B4"/>
    <w:rsid w:val="006A740F"/>
    <w:rsid w:val="006B03B1"/>
    <w:rsid w:val="006F472E"/>
    <w:rsid w:val="007931F6"/>
    <w:rsid w:val="007952AE"/>
    <w:rsid w:val="007A2F26"/>
    <w:rsid w:val="007B6B5D"/>
    <w:rsid w:val="007F39C6"/>
    <w:rsid w:val="00826E83"/>
    <w:rsid w:val="008A2A97"/>
    <w:rsid w:val="008E130C"/>
    <w:rsid w:val="008F3AD7"/>
    <w:rsid w:val="00921718"/>
    <w:rsid w:val="009656AE"/>
    <w:rsid w:val="00992869"/>
    <w:rsid w:val="00A02931"/>
    <w:rsid w:val="00A3471A"/>
    <w:rsid w:val="00AA314A"/>
    <w:rsid w:val="00AE338C"/>
    <w:rsid w:val="00B21023"/>
    <w:rsid w:val="00B24AED"/>
    <w:rsid w:val="00BA764C"/>
    <w:rsid w:val="00C545F8"/>
    <w:rsid w:val="00C8042E"/>
    <w:rsid w:val="00C80F3D"/>
    <w:rsid w:val="00CA0A30"/>
    <w:rsid w:val="00CC33B1"/>
    <w:rsid w:val="00D12DB1"/>
    <w:rsid w:val="00D17329"/>
    <w:rsid w:val="00D766D4"/>
    <w:rsid w:val="00E1020F"/>
    <w:rsid w:val="00E256FE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9948-A52B-46D0-BC6F-17330E95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