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20" w:rsidRPr="00FF7A20" w:rsidP="00FF7A20">
      <w:pPr>
        <w:pStyle w:val="Heading1"/>
        <w:ind w:firstLine="540"/>
        <w:jc w:val="right"/>
        <w:rPr>
          <w:szCs w:val="28"/>
        </w:rPr>
      </w:pPr>
      <w:r w:rsidRPr="00FF7A20">
        <w:rPr>
          <w:szCs w:val="28"/>
        </w:rPr>
        <w:t>Дело 05-</w:t>
      </w:r>
      <w:r w:rsidR="00601628">
        <w:rPr>
          <w:szCs w:val="28"/>
        </w:rPr>
        <w:t>0</w:t>
      </w:r>
      <w:r w:rsidR="002540E9">
        <w:rPr>
          <w:szCs w:val="28"/>
        </w:rPr>
        <w:t>332</w:t>
      </w:r>
      <w:r w:rsidR="00260D12">
        <w:rPr>
          <w:szCs w:val="28"/>
        </w:rPr>
        <w:t>/</w:t>
      </w:r>
      <w:r w:rsidR="002540E9">
        <w:rPr>
          <w:szCs w:val="28"/>
        </w:rPr>
        <w:t>19</w:t>
      </w:r>
      <w:r w:rsidRPr="00FF7A20">
        <w:rPr>
          <w:szCs w:val="28"/>
        </w:rPr>
        <w:t>/20</w:t>
      </w:r>
      <w:r w:rsidR="00912842">
        <w:rPr>
          <w:szCs w:val="28"/>
        </w:rPr>
        <w:t>2</w:t>
      </w:r>
      <w:r w:rsidR="002540E9">
        <w:rPr>
          <w:szCs w:val="28"/>
        </w:rPr>
        <w:t>4</w:t>
      </w:r>
    </w:p>
    <w:p w:rsidR="00FF7A20" w:rsidRPr="00FF7A20" w:rsidP="00FF7A20">
      <w:pPr>
        <w:pStyle w:val="Heading1"/>
        <w:ind w:firstLine="540"/>
        <w:rPr>
          <w:szCs w:val="28"/>
        </w:rPr>
      </w:pPr>
    </w:p>
    <w:p w:rsidR="00FF7A20" w:rsidRPr="00FF7A20" w:rsidP="00FF7A20">
      <w:pPr>
        <w:pStyle w:val="Heading1"/>
        <w:ind w:firstLine="540"/>
        <w:rPr>
          <w:b/>
          <w:szCs w:val="28"/>
        </w:rPr>
      </w:pPr>
      <w:r w:rsidRPr="00FF7A20">
        <w:rPr>
          <w:b/>
          <w:szCs w:val="28"/>
        </w:rPr>
        <w:t>ПОСТАНОВЛЕНИЕ</w:t>
      </w:r>
    </w:p>
    <w:p w:rsidR="00FF7A20" w:rsidRPr="00FF7A20" w:rsidP="00FF7A20">
      <w:pPr>
        <w:ind w:firstLine="540"/>
        <w:rPr>
          <w:sz w:val="28"/>
          <w:szCs w:val="28"/>
        </w:rPr>
      </w:pPr>
    </w:p>
    <w:p w:rsidR="00FF7A20" w:rsidRPr="00FF7A20" w:rsidP="002540E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 сентября 2024</w:t>
      </w:r>
      <w:r w:rsidRPr="00FF7A20">
        <w:rPr>
          <w:color w:val="000000"/>
          <w:sz w:val="28"/>
          <w:szCs w:val="28"/>
        </w:rPr>
        <w:t xml:space="preserve"> года                                                        г. Симферополь      </w:t>
      </w:r>
    </w:p>
    <w:p w:rsidR="00FF7A20" w:rsidP="00FF7A20">
      <w:pPr>
        <w:ind w:firstLine="851"/>
        <w:jc w:val="both"/>
        <w:rPr>
          <w:color w:val="000000"/>
          <w:sz w:val="28"/>
          <w:szCs w:val="28"/>
        </w:rPr>
      </w:pPr>
    </w:p>
    <w:p w:rsidR="00601628" w:rsidRPr="00601628" w:rsidP="00601628">
      <w:pPr>
        <w:pStyle w:val="BodyTextInden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601628">
        <w:rPr>
          <w:color w:val="000000"/>
          <w:sz w:val="28"/>
          <w:szCs w:val="28"/>
        </w:rPr>
        <w:t xml:space="preserve">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601628" w:rsidRPr="00601628" w:rsidP="00601628">
      <w:pPr>
        <w:pStyle w:val="BodyTextIndent"/>
        <w:ind w:firstLine="540"/>
        <w:jc w:val="both"/>
        <w:rPr>
          <w:color w:val="000000"/>
          <w:sz w:val="28"/>
          <w:szCs w:val="28"/>
        </w:rPr>
      </w:pPr>
      <w:r w:rsidRPr="00601628">
        <w:rPr>
          <w:color w:val="000000"/>
          <w:sz w:val="28"/>
          <w:szCs w:val="28"/>
        </w:rPr>
        <w:t>с участием лица, в отношении которого ведется производство по делу об административном правона</w:t>
      </w:r>
      <w:r w:rsidRPr="00601628">
        <w:rPr>
          <w:color w:val="000000"/>
          <w:sz w:val="28"/>
          <w:szCs w:val="28"/>
        </w:rPr>
        <w:t xml:space="preserve">рушении – </w:t>
      </w:r>
      <w:r w:rsidR="002540E9">
        <w:rPr>
          <w:color w:val="000000"/>
          <w:sz w:val="28"/>
          <w:szCs w:val="28"/>
        </w:rPr>
        <w:t>Грабовецкого Д.В.,</w:t>
      </w:r>
      <w:r w:rsidRPr="00601628">
        <w:rPr>
          <w:color w:val="000000"/>
          <w:sz w:val="28"/>
          <w:szCs w:val="28"/>
        </w:rPr>
        <w:t xml:space="preserve">     </w:t>
      </w:r>
    </w:p>
    <w:p w:rsidR="00601628" w:rsidRPr="00601628" w:rsidP="00601628">
      <w:pPr>
        <w:pStyle w:val="BodyTextIndent"/>
        <w:ind w:firstLine="540"/>
        <w:jc w:val="both"/>
        <w:rPr>
          <w:color w:val="000000"/>
          <w:sz w:val="28"/>
          <w:szCs w:val="28"/>
        </w:rPr>
      </w:pPr>
      <w:r w:rsidRPr="00601628">
        <w:rPr>
          <w:color w:val="000000"/>
          <w:sz w:val="28"/>
          <w:szCs w:val="28"/>
        </w:rPr>
        <w:t>рассмотрев в открытом судебном заседании в помещении мировых судей Центрального судебного района города Симферополь, расположенного по адресу: г. Симферополь, ул. Крымских партизан, 3а дело об административном правонарушен</w:t>
      </w:r>
      <w:r w:rsidRPr="00601628">
        <w:rPr>
          <w:color w:val="000000"/>
          <w:sz w:val="28"/>
          <w:szCs w:val="28"/>
        </w:rPr>
        <w:t xml:space="preserve">ии в отношении </w:t>
      </w:r>
    </w:p>
    <w:p w:rsidR="00601628" w:rsidRPr="00601628" w:rsidP="00601628">
      <w:pPr>
        <w:pStyle w:val="BodyTextIndent"/>
        <w:ind w:left="1985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Грабовецкого Д</w:t>
      </w:r>
      <w:r w:rsidR="00D00C9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</w:t>
      </w:r>
      <w:r w:rsidR="00D00C99">
        <w:rPr>
          <w:color w:val="000000"/>
          <w:sz w:val="28"/>
          <w:szCs w:val="28"/>
        </w:rPr>
        <w:t>.</w:t>
      </w:r>
      <w:r w:rsidRPr="00601628">
        <w:rPr>
          <w:color w:val="000000"/>
          <w:sz w:val="28"/>
          <w:szCs w:val="28"/>
        </w:rPr>
        <w:t xml:space="preserve">, </w:t>
      </w:r>
      <w:r w:rsidR="00D00C99">
        <w:rPr>
          <w:rFonts w:eastAsia="Calibri"/>
          <w:sz w:val="28"/>
          <w:szCs w:val="28"/>
        </w:rPr>
        <w:t xml:space="preserve">«данные изъяты», </w:t>
      </w:r>
      <w:r w:rsidRPr="00303E5F" w:rsidR="00D00C99">
        <w:rPr>
          <w:rFonts w:eastAsia="Calibri"/>
          <w:sz w:val="28"/>
          <w:szCs w:val="28"/>
        </w:rPr>
        <w:t xml:space="preserve"> </w:t>
      </w:r>
      <w:r w:rsidR="007F0CEE">
        <w:rPr>
          <w:color w:val="000000"/>
          <w:sz w:val="28"/>
          <w:szCs w:val="28"/>
        </w:rPr>
        <w:t xml:space="preserve">, </w:t>
      </w:r>
      <w:r w:rsidRPr="00601628">
        <w:rPr>
          <w:color w:val="000000"/>
          <w:sz w:val="28"/>
          <w:szCs w:val="28"/>
        </w:rPr>
        <w:t xml:space="preserve">  </w:t>
      </w:r>
    </w:p>
    <w:p w:rsidR="00601628" w:rsidRPr="00601628" w:rsidP="00601628">
      <w:pPr>
        <w:pStyle w:val="BodyTextIndent"/>
        <w:ind w:firstLine="540"/>
        <w:jc w:val="both"/>
        <w:rPr>
          <w:color w:val="000000"/>
          <w:sz w:val="28"/>
          <w:szCs w:val="28"/>
        </w:rPr>
      </w:pPr>
      <w:r w:rsidRPr="00601628">
        <w:rPr>
          <w:color w:val="000000"/>
          <w:sz w:val="28"/>
          <w:szCs w:val="28"/>
        </w:rPr>
        <w:t>по признакам правонарушения, предусмотренного ч. 1 ст. 20.25 Кодекса Российской Федерации об административных правонарушениях,</w:t>
      </w:r>
    </w:p>
    <w:p w:rsidR="00FF7A20" w:rsidRPr="00FF7A20" w:rsidP="00FF7A20">
      <w:pPr>
        <w:pStyle w:val="BodyTextIndent"/>
        <w:ind w:firstLine="540"/>
        <w:jc w:val="center"/>
        <w:rPr>
          <w:b/>
          <w:sz w:val="28"/>
          <w:szCs w:val="28"/>
        </w:rPr>
      </w:pPr>
      <w:r w:rsidRPr="00FF7A20">
        <w:rPr>
          <w:b/>
          <w:sz w:val="28"/>
          <w:szCs w:val="28"/>
        </w:rPr>
        <w:t>УСТАНОВИЛ:</w:t>
      </w:r>
    </w:p>
    <w:p w:rsidR="00601628" w:rsidP="00FF7A20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протокол</w:t>
      </w:r>
      <w:r w:rsidR="007F0CEE">
        <w:rPr>
          <w:sz w:val="28"/>
          <w:szCs w:val="28"/>
        </w:rPr>
        <w:t>у</w:t>
      </w:r>
      <w:r>
        <w:rPr>
          <w:sz w:val="28"/>
          <w:szCs w:val="28"/>
        </w:rPr>
        <w:t xml:space="preserve"> об а</w:t>
      </w:r>
      <w:r w:rsidR="007F0CEE">
        <w:rPr>
          <w:sz w:val="28"/>
          <w:szCs w:val="28"/>
        </w:rPr>
        <w:t>дминистративном правонарушении №245/24/82004-АП от 20.09.2024 Грабовецкий Д.В.,</w:t>
      </w:r>
      <w:r>
        <w:rPr>
          <w:sz w:val="28"/>
          <w:szCs w:val="28"/>
        </w:rPr>
        <w:t xml:space="preserve"> будучи привлеченным к административной ответственности по ч. 2 ст.</w:t>
      </w:r>
      <w:r w:rsidR="007F0CEE">
        <w:rPr>
          <w:sz w:val="28"/>
          <w:szCs w:val="28"/>
        </w:rPr>
        <w:t xml:space="preserve"> </w:t>
      </w:r>
      <w:r>
        <w:rPr>
          <w:sz w:val="28"/>
          <w:szCs w:val="28"/>
        </w:rPr>
        <w:t>12.</w:t>
      </w:r>
      <w:r w:rsidR="007F0CE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601628">
        <w:rPr>
          <w:sz w:val="28"/>
          <w:szCs w:val="28"/>
        </w:rPr>
        <w:t>Кодекса Российской Федерации об а</w:t>
      </w:r>
      <w:r>
        <w:rPr>
          <w:sz w:val="28"/>
          <w:szCs w:val="28"/>
        </w:rPr>
        <w:t xml:space="preserve">дминистративных правонарушениях, </w:t>
      </w:r>
      <w:r w:rsidRPr="00601628">
        <w:rPr>
          <w:sz w:val="28"/>
          <w:szCs w:val="28"/>
        </w:rPr>
        <w:t>с назначением наказания в виде админис</w:t>
      </w:r>
      <w:r w:rsidRPr="00601628">
        <w:rPr>
          <w:sz w:val="28"/>
          <w:szCs w:val="28"/>
        </w:rPr>
        <w:t xml:space="preserve">тративного штрафа в размере </w:t>
      </w:r>
      <w:r w:rsidR="007F0CEE">
        <w:rPr>
          <w:sz w:val="28"/>
          <w:szCs w:val="28"/>
        </w:rPr>
        <w:t>5</w:t>
      </w:r>
      <w:r>
        <w:rPr>
          <w:sz w:val="28"/>
          <w:szCs w:val="28"/>
        </w:rPr>
        <w:t>000,00 рублей,</w:t>
      </w:r>
      <w:r w:rsidRPr="00601628">
        <w:rPr>
          <w:sz w:val="28"/>
          <w:szCs w:val="28"/>
        </w:rPr>
        <w:t xml:space="preserve"> не уплатил административный штраф в срок, предусмотренный ч.1 ст. 32.2 Кодекса Российской Федерации об административных правонарушениях. 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 xml:space="preserve">В судебном заседании </w:t>
      </w:r>
      <w:r w:rsidRPr="007F0CEE" w:rsidR="007F0CEE">
        <w:rPr>
          <w:sz w:val="28"/>
          <w:szCs w:val="28"/>
        </w:rPr>
        <w:t>Грабовецкий Д.В</w:t>
      </w:r>
      <w:r w:rsidRPr="0060162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вину </w:t>
      </w:r>
      <w:r w:rsidRPr="00601628">
        <w:rPr>
          <w:sz w:val="28"/>
          <w:szCs w:val="28"/>
        </w:rPr>
        <w:t xml:space="preserve">не признал, пояснив, что штраф </w:t>
      </w:r>
      <w:r w:rsidRPr="00601628">
        <w:rPr>
          <w:sz w:val="28"/>
          <w:szCs w:val="28"/>
        </w:rPr>
        <w:t xml:space="preserve">уплачен, что подтверждается </w:t>
      </w:r>
      <w:r>
        <w:rPr>
          <w:sz w:val="28"/>
          <w:szCs w:val="28"/>
        </w:rPr>
        <w:t>распечаткой из его личного кабинета</w:t>
      </w:r>
      <w:r w:rsidRPr="00601628">
        <w:rPr>
          <w:sz w:val="28"/>
          <w:szCs w:val="28"/>
        </w:rPr>
        <w:t xml:space="preserve">, при этом пояснил, что </w:t>
      </w:r>
      <w:r>
        <w:rPr>
          <w:sz w:val="28"/>
          <w:szCs w:val="28"/>
        </w:rPr>
        <w:t xml:space="preserve">оплатил штраф </w:t>
      </w:r>
      <w:r w:rsidR="007F0CEE">
        <w:rPr>
          <w:sz w:val="28"/>
          <w:szCs w:val="28"/>
        </w:rPr>
        <w:t>21.06.2024</w:t>
      </w:r>
      <w:r>
        <w:rPr>
          <w:sz w:val="28"/>
          <w:szCs w:val="28"/>
        </w:rPr>
        <w:t xml:space="preserve"> в размере </w:t>
      </w:r>
      <w:r w:rsidR="007F0CEE">
        <w:rPr>
          <w:sz w:val="28"/>
          <w:szCs w:val="28"/>
        </w:rPr>
        <w:t>2500</w:t>
      </w:r>
      <w:r>
        <w:rPr>
          <w:sz w:val="28"/>
          <w:szCs w:val="28"/>
        </w:rPr>
        <w:t>,00 рублей</w:t>
      </w:r>
      <w:r w:rsidR="007F0CEE">
        <w:rPr>
          <w:sz w:val="28"/>
          <w:szCs w:val="28"/>
        </w:rPr>
        <w:t>.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 xml:space="preserve">Изучив материалы дела об административном правонарушении, мировой судья приходит к выводу о том, что вина </w:t>
      </w:r>
      <w:r w:rsidRPr="007F0CEE" w:rsidR="007F0CEE">
        <w:rPr>
          <w:sz w:val="28"/>
          <w:szCs w:val="28"/>
        </w:rPr>
        <w:t>Грабовецк</w:t>
      </w:r>
      <w:r w:rsidR="007F0CEE">
        <w:rPr>
          <w:sz w:val="28"/>
          <w:szCs w:val="28"/>
        </w:rPr>
        <w:t>ого</w:t>
      </w:r>
      <w:r w:rsidRPr="007F0CEE" w:rsidR="007F0CEE">
        <w:rPr>
          <w:sz w:val="28"/>
          <w:szCs w:val="28"/>
        </w:rPr>
        <w:t xml:space="preserve"> Д.В</w:t>
      </w:r>
      <w:r>
        <w:rPr>
          <w:sz w:val="28"/>
          <w:szCs w:val="28"/>
        </w:rPr>
        <w:t>.</w:t>
      </w:r>
      <w:r w:rsidRPr="00601628">
        <w:rPr>
          <w:sz w:val="28"/>
          <w:szCs w:val="28"/>
        </w:rPr>
        <w:t xml:space="preserve"> в совершении им административного правонарушения, предусмотренного ч. 1 ст. 20.25 КоАП РФ (неуплата административного штрафа в срок, предусмотренный КоАП РФ) не доказана, а производство по делу об административном правонарушении подлежит прекращению </w:t>
      </w:r>
      <w:r w:rsidRPr="00601628">
        <w:rPr>
          <w:sz w:val="28"/>
          <w:szCs w:val="28"/>
        </w:rPr>
        <w:t>по следующим основаниям.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>Статья 24.1 КоАП РФ определяет задачи производства по делам об административных правонарушениях как всестороннее, полное, объективное и своевременное выяснение обстоятельств каждого дела, разрешения его в соответствии с законом.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>Согласно п. п. 1 - 3 ст. 26.1 КоАП РФ по делу об административном правонарушении подлежат выяснению наличие события административного правонарушения, лицо, совершившее противоправные действия (бездействие), за которые настоящим Кодексом или законом субъект</w:t>
      </w:r>
      <w:r w:rsidRPr="00601628">
        <w:rPr>
          <w:sz w:val="28"/>
          <w:szCs w:val="28"/>
        </w:rPr>
        <w:t xml:space="preserve">а Российской Федерации </w:t>
      </w:r>
      <w:r w:rsidRPr="00601628">
        <w:rPr>
          <w:sz w:val="28"/>
          <w:szCs w:val="28"/>
        </w:rPr>
        <w:t>предусмотрена административная ответственность, виновность лица в совершении административного правонарушения.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 xml:space="preserve">В соответствии со ст. 26.2 КоАП РФ доказательствами по делу об административном правонарушении являются любые фактические </w:t>
      </w:r>
      <w:r w:rsidRPr="00601628">
        <w:rPr>
          <w:sz w:val="28"/>
          <w:szCs w:val="28"/>
        </w:rPr>
        <w:t>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 же и</w:t>
      </w:r>
      <w:r w:rsidRPr="00601628">
        <w:rPr>
          <w:sz w:val="28"/>
          <w:szCs w:val="28"/>
        </w:rPr>
        <w:t>ные обстоятельства, имеющие значение для правильного разрешения дела.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>Согласно 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</w:t>
      </w:r>
      <w:r w:rsidRPr="00601628">
        <w:rPr>
          <w:sz w:val="28"/>
          <w:szCs w:val="28"/>
        </w:rPr>
        <w:t>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>В соответствии со ст. 1.5 КоАП РФ лицо подлежит административной ответственности только за те администрати</w:t>
      </w:r>
      <w:r w:rsidRPr="00601628">
        <w:rPr>
          <w:sz w:val="28"/>
          <w:szCs w:val="28"/>
        </w:rPr>
        <w:t>вные правонарушения, в отношении которых установлена его вина.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КоАП РФ, и установле</w:t>
      </w:r>
      <w:r w:rsidRPr="00601628">
        <w:rPr>
          <w:sz w:val="28"/>
          <w:szCs w:val="28"/>
        </w:rPr>
        <w:t>на вступившим в законную силу постановлением судьи, рассмотревшего дело. Лицо, привлекаемое к административной ответственности, не обязано доказывать свою невиновность. Неустранимые сомнения в виновности лица, привлекаемого к административной ответственнос</w:t>
      </w:r>
      <w:r w:rsidRPr="00601628">
        <w:rPr>
          <w:sz w:val="28"/>
          <w:szCs w:val="28"/>
        </w:rPr>
        <w:t>ти, толкуются в пользу этого лица.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>Иными словами, если все возможные собранные и представленные доказательства не позволяют однозначно определить, виновно или же невиновно лицо в совершенном правонарушении, оно должно признаваться невиновным и не может при</w:t>
      </w:r>
      <w:r w:rsidRPr="00601628">
        <w:rPr>
          <w:sz w:val="28"/>
          <w:szCs w:val="28"/>
        </w:rPr>
        <w:t>влекаться к ответственности.</w:t>
      </w:r>
    </w:p>
    <w:p w:rsid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 xml:space="preserve">Согласно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административного </w:t>
      </w:r>
      <w:r w:rsidRPr="00601628">
        <w:rPr>
          <w:sz w:val="28"/>
          <w:szCs w:val="28"/>
        </w:rPr>
        <w:t>наказания в виде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>В соответствии с ч. 1 ст. 20.25 КоАП РФ неуплата административного штрафа в срок, предусмотренный КоАП</w:t>
      </w:r>
      <w:r w:rsidRPr="00601628">
        <w:rPr>
          <w:sz w:val="28"/>
          <w:szCs w:val="28"/>
        </w:rPr>
        <w:t xml:space="preserve"> РФ, влечет назначение административного наказания.</w:t>
      </w:r>
    </w:p>
    <w:p w:rsidR="00601628" w:rsidRPr="00601628" w:rsidP="007F0CEE">
      <w:pPr>
        <w:ind w:firstLine="709"/>
        <w:jc w:val="both"/>
        <w:rPr>
          <w:sz w:val="28"/>
          <w:szCs w:val="28"/>
        </w:rPr>
      </w:pPr>
      <w:r w:rsidRPr="00601628">
        <w:rPr>
          <w:sz w:val="28"/>
          <w:szCs w:val="28"/>
        </w:rPr>
        <w:t xml:space="preserve">Согласно п. 1.3 ст. 32.2 КоАП РФ, </w:t>
      </w:r>
      <w:r w:rsidRPr="007F0CEE" w:rsidR="007F0CEE">
        <w:rPr>
          <w:sz w:val="28"/>
          <w:szCs w:val="28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</w:t>
      </w:r>
      <w:r w:rsidRPr="007F0CEE" w:rsidR="007F0CEE">
        <w:rPr>
          <w:sz w:val="28"/>
          <w:szCs w:val="28"/>
        </w:rPr>
        <w:t>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</w:t>
      </w:r>
      <w:r w:rsidR="007F0CEE">
        <w:rPr>
          <w:sz w:val="28"/>
          <w:szCs w:val="28"/>
        </w:rPr>
        <w:t xml:space="preserve">ного административного штрафа. </w:t>
      </w:r>
    </w:p>
    <w:p w:rsidR="00601628" w:rsidRPr="00601628" w:rsidP="007F0CEE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 xml:space="preserve">Из материалов дела следует, что </w:t>
      </w:r>
      <w:r w:rsidR="007F0CEE">
        <w:rPr>
          <w:sz w:val="28"/>
          <w:szCs w:val="28"/>
        </w:rPr>
        <w:t>04.06.2024</w:t>
      </w:r>
      <w:r w:rsidRPr="00601628">
        <w:rPr>
          <w:sz w:val="28"/>
          <w:szCs w:val="28"/>
        </w:rPr>
        <w:t xml:space="preserve"> было вынесено постановление </w:t>
      </w:r>
      <w:r>
        <w:rPr>
          <w:sz w:val="28"/>
          <w:szCs w:val="28"/>
        </w:rPr>
        <w:t>по делу №05-0</w:t>
      </w:r>
      <w:r w:rsidR="007F0CEE">
        <w:rPr>
          <w:sz w:val="28"/>
          <w:szCs w:val="28"/>
        </w:rPr>
        <w:t>169</w:t>
      </w:r>
      <w:r>
        <w:rPr>
          <w:sz w:val="28"/>
          <w:szCs w:val="28"/>
        </w:rPr>
        <w:t>/19/202</w:t>
      </w:r>
      <w:r w:rsidR="007F0CEE">
        <w:rPr>
          <w:sz w:val="28"/>
          <w:szCs w:val="28"/>
        </w:rPr>
        <w:t>4</w:t>
      </w:r>
      <w:r w:rsidRPr="00601628">
        <w:rPr>
          <w:sz w:val="28"/>
          <w:szCs w:val="28"/>
        </w:rPr>
        <w:t xml:space="preserve">, в соответствии с которым </w:t>
      </w:r>
      <w:r w:rsidR="007F0CEE">
        <w:rPr>
          <w:sz w:val="28"/>
          <w:szCs w:val="28"/>
        </w:rPr>
        <w:t>Грабовецкий Д.В</w:t>
      </w:r>
      <w:r>
        <w:rPr>
          <w:sz w:val="28"/>
          <w:szCs w:val="28"/>
        </w:rPr>
        <w:t>.</w:t>
      </w:r>
      <w:r w:rsidRPr="00601628">
        <w:rPr>
          <w:sz w:val="28"/>
          <w:szCs w:val="28"/>
        </w:rPr>
        <w:t xml:space="preserve"> признан виновным по ч. 2 ст. 12.</w:t>
      </w:r>
      <w:r w:rsidR="007F0CEE">
        <w:rPr>
          <w:sz w:val="28"/>
          <w:szCs w:val="28"/>
        </w:rPr>
        <w:t>2</w:t>
      </w:r>
      <w:r w:rsidRPr="00601628">
        <w:rPr>
          <w:sz w:val="28"/>
          <w:szCs w:val="28"/>
        </w:rPr>
        <w:t xml:space="preserve"> КоАП РФ и ему назначено наказание в виде штрафа в размере </w:t>
      </w:r>
      <w:r w:rsidR="007F0CEE">
        <w:rPr>
          <w:sz w:val="28"/>
          <w:szCs w:val="28"/>
        </w:rPr>
        <w:t>5</w:t>
      </w:r>
      <w:r w:rsidR="005473A0">
        <w:rPr>
          <w:sz w:val="28"/>
          <w:szCs w:val="28"/>
        </w:rPr>
        <w:t> 000,00</w:t>
      </w:r>
      <w:r w:rsidRPr="00601628">
        <w:rPr>
          <w:sz w:val="28"/>
          <w:szCs w:val="28"/>
        </w:rPr>
        <w:t xml:space="preserve"> р</w:t>
      </w:r>
      <w:r w:rsidRPr="00601628">
        <w:rPr>
          <w:sz w:val="28"/>
          <w:szCs w:val="28"/>
        </w:rPr>
        <w:t xml:space="preserve">ублей. Постановление вступило в законную силу </w:t>
      </w:r>
      <w:r w:rsidR="007F0CEE">
        <w:rPr>
          <w:sz w:val="28"/>
          <w:szCs w:val="28"/>
        </w:rPr>
        <w:t>26.06.2024</w:t>
      </w:r>
      <w:r w:rsidR="005473A0">
        <w:rPr>
          <w:sz w:val="28"/>
          <w:szCs w:val="28"/>
        </w:rPr>
        <w:t>.</w:t>
      </w:r>
    </w:p>
    <w:p w:rsidR="005473A0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 xml:space="preserve">Согласно </w:t>
      </w:r>
      <w:r w:rsidR="007F0CEE">
        <w:rPr>
          <w:sz w:val="28"/>
          <w:szCs w:val="28"/>
        </w:rPr>
        <w:t>материалам дела</w:t>
      </w:r>
      <w:r w:rsidRPr="00601628">
        <w:rPr>
          <w:sz w:val="28"/>
          <w:szCs w:val="28"/>
        </w:rPr>
        <w:t xml:space="preserve">, </w:t>
      </w:r>
      <w:r w:rsidR="007F0CEE">
        <w:rPr>
          <w:sz w:val="28"/>
          <w:szCs w:val="28"/>
        </w:rPr>
        <w:t>21.06.2024</w:t>
      </w:r>
      <w:r w:rsidRPr="00601628">
        <w:rPr>
          <w:sz w:val="28"/>
          <w:szCs w:val="28"/>
        </w:rPr>
        <w:t xml:space="preserve"> </w:t>
      </w:r>
      <w:r w:rsidR="007F0CEE">
        <w:rPr>
          <w:sz w:val="28"/>
          <w:szCs w:val="28"/>
        </w:rPr>
        <w:t>Грабовецким Д.В.</w:t>
      </w:r>
      <w:r w:rsidRPr="00601628">
        <w:rPr>
          <w:sz w:val="28"/>
          <w:szCs w:val="28"/>
        </w:rPr>
        <w:t xml:space="preserve"> оплачен штраф по постановлению </w:t>
      </w:r>
      <w:r w:rsidRPr="005473A0">
        <w:rPr>
          <w:sz w:val="28"/>
          <w:szCs w:val="28"/>
        </w:rPr>
        <w:t>мирового судьи судебного участка №1</w:t>
      </w:r>
      <w:r w:rsidR="007F0CEE">
        <w:rPr>
          <w:sz w:val="28"/>
          <w:szCs w:val="28"/>
        </w:rPr>
        <w:t>9</w:t>
      </w:r>
      <w:r w:rsidRPr="005473A0">
        <w:rPr>
          <w:sz w:val="28"/>
          <w:szCs w:val="28"/>
        </w:rPr>
        <w:t xml:space="preserve"> Центрального судебного района города Симферополь (Центральный район городско</w:t>
      </w:r>
      <w:r w:rsidRPr="005473A0">
        <w:rPr>
          <w:sz w:val="28"/>
          <w:szCs w:val="28"/>
        </w:rPr>
        <w:t>го округ</w:t>
      </w:r>
      <w:r w:rsidR="007F0CEE">
        <w:rPr>
          <w:sz w:val="28"/>
          <w:szCs w:val="28"/>
        </w:rPr>
        <w:t xml:space="preserve">а Симферополя) Республики Крым </w:t>
      </w:r>
      <w:r w:rsidRPr="005473A0">
        <w:rPr>
          <w:sz w:val="28"/>
          <w:szCs w:val="28"/>
        </w:rPr>
        <w:t xml:space="preserve">от </w:t>
      </w:r>
      <w:r w:rsidR="007F0CEE">
        <w:rPr>
          <w:sz w:val="28"/>
          <w:szCs w:val="28"/>
        </w:rPr>
        <w:t>04.06.2024</w:t>
      </w:r>
      <w:r w:rsidRPr="005473A0">
        <w:rPr>
          <w:sz w:val="28"/>
          <w:szCs w:val="28"/>
        </w:rPr>
        <w:t xml:space="preserve"> по делу № 05-0</w:t>
      </w:r>
      <w:r w:rsidR="007F0CEE">
        <w:rPr>
          <w:sz w:val="28"/>
          <w:szCs w:val="28"/>
        </w:rPr>
        <w:t>169</w:t>
      </w:r>
      <w:r w:rsidRPr="005473A0">
        <w:rPr>
          <w:sz w:val="28"/>
          <w:szCs w:val="28"/>
        </w:rPr>
        <w:t>/19/202</w:t>
      </w:r>
      <w:r w:rsidR="007F0CE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601628">
        <w:rPr>
          <w:sz w:val="28"/>
          <w:szCs w:val="28"/>
        </w:rPr>
        <w:t xml:space="preserve">в сумме </w:t>
      </w:r>
      <w:r w:rsidR="007F0CEE">
        <w:rPr>
          <w:sz w:val="28"/>
          <w:szCs w:val="28"/>
        </w:rPr>
        <w:t>2500</w:t>
      </w:r>
      <w:r>
        <w:rPr>
          <w:sz w:val="28"/>
          <w:szCs w:val="28"/>
        </w:rPr>
        <w:t>,00 рублей.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 xml:space="preserve">Таким образом, мировой судья приходит к выводу о том, что </w:t>
      </w:r>
      <w:r w:rsidRPr="008479C6" w:rsidR="008479C6">
        <w:rPr>
          <w:sz w:val="28"/>
          <w:szCs w:val="28"/>
        </w:rPr>
        <w:t>Грабовецки</w:t>
      </w:r>
      <w:r w:rsidR="008479C6">
        <w:rPr>
          <w:sz w:val="28"/>
          <w:szCs w:val="28"/>
        </w:rPr>
        <w:t>й</w:t>
      </w:r>
      <w:r w:rsidRPr="008479C6" w:rsidR="008479C6">
        <w:rPr>
          <w:sz w:val="28"/>
          <w:szCs w:val="28"/>
        </w:rPr>
        <w:t xml:space="preserve"> Д.В</w:t>
      </w:r>
      <w:r w:rsidR="005473A0">
        <w:rPr>
          <w:sz w:val="28"/>
          <w:szCs w:val="28"/>
        </w:rPr>
        <w:t>.</w:t>
      </w:r>
      <w:r w:rsidRPr="00601628">
        <w:rPr>
          <w:sz w:val="28"/>
          <w:szCs w:val="28"/>
        </w:rPr>
        <w:t xml:space="preserve"> в установленный законодательством срок исполнил постановление от </w:t>
      </w:r>
      <w:r w:rsidRPr="005473A0" w:rsidR="005473A0">
        <w:rPr>
          <w:sz w:val="28"/>
          <w:szCs w:val="28"/>
        </w:rPr>
        <w:t>мирового судьи судебного участка №1</w:t>
      </w:r>
      <w:r w:rsidR="008479C6">
        <w:rPr>
          <w:sz w:val="28"/>
          <w:szCs w:val="28"/>
        </w:rPr>
        <w:t>9</w:t>
      </w:r>
      <w:r w:rsidRPr="005473A0" w:rsidR="005473A0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</w:t>
      </w:r>
      <w:r w:rsidR="008479C6">
        <w:rPr>
          <w:sz w:val="28"/>
          <w:szCs w:val="28"/>
        </w:rPr>
        <w:t>га Симферополя) Республики Крым</w:t>
      </w:r>
      <w:r w:rsidRPr="005473A0" w:rsidR="005473A0">
        <w:rPr>
          <w:sz w:val="28"/>
          <w:szCs w:val="28"/>
        </w:rPr>
        <w:t xml:space="preserve"> от </w:t>
      </w:r>
      <w:r w:rsidR="008479C6">
        <w:rPr>
          <w:sz w:val="28"/>
          <w:szCs w:val="28"/>
        </w:rPr>
        <w:t>04.06.2024</w:t>
      </w:r>
      <w:r w:rsidRPr="005473A0" w:rsidR="005473A0">
        <w:rPr>
          <w:sz w:val="28"/>
          <w:szCs w:val="28"/>
        </w:rPr>
        <w:t xml:space="preserve"> по делу № 05-0</w:t>
      </w:r>
      <w:r w:rsidR="008479C6">
        <w:rPr>
          <w:sz w:val="28"/>
          <w:szCs w:val="28"/>
        </w:rPr>
        <w:t>169</w:t>
      </w:r>
      <w:r w:rsidRPr="005473A0" w:rsidR="005473A0">
        <w:rPr>
          <w:sz w:val="28"/>
          <w:szCs w:val="28"/>
        </w:rPr>
        <w:t>/19/202</w:t>
      </w:r>
      <w:r w:rsidR="008479C6">
        <w:rPr>
          <w:sz w:val="28"/>
          <w:szCs w:val="28"/>
        </w:rPr>
        <w:t>4</w:t>
      </w:r>
      <w:r w:rsidR="005473A0">
        <w:rPr>
          <w:sz w:val="28"/>
          <w:szCs w:val="28"/>
        </w:rPr>
        <w:t xml:space="preserve">. 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 xml:space="preserve">В соответствии со ст. 29.9. КоАП РФ по результатам рассмотрения дела об </w:t>
      </w:r>
      <w:r w:rsidRPr="00601628">
        <w:rPr>
          <w:sz w:val="28"/>
          <w:szCs w:val="28"/>
        </w:rPr>
        <w:t>административном правонарушении может быть вынесено постановление о прекращении производства по делу об административном правонарушении в случае наличия хотя бы одного из обстоятельств, исключающих производство по делу, предусмотренных статьей 24.5</w:t>
      </w:r>
      <w:r>
        <w:rPr>
          <w:sz w:val="28"/>
          <w:szCs w:val="28"/>
        </w:rPr>
        <w:t xml:space="preserve"> </w:t>
      </w:r>
      <w:r w:rsidRPr="00601628">
        <w:rPr>
          <w:sz w:val="28"/>
          <w:szCs w:val="28"/>
        </w:rPr>
        <w:t>КоАП РФ</w:t>
      </w:r>
      <w:r w:rsidRPr="00601628">
        <w:rPr>
          <w:sz w:val="28"/>
          <w:szCs w:val="28"/>
        </w:rPr>
        <w:t>.</w:t>
      </w:r>
    </w:p>
    <w:p w:rsidR="00601628" w:rsidRP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>В соответствии со ст. 24.5 КоАП РФ производство по делу об административном правонарушении не может быть начато, а начатое производство подлежит прекращению в случае отсутствия состава административного правонарушения.</w:t>
      </w:r>
    </w:p>
    <w:p w:rsidR="00601628" w:rsidP="00601628">
      <w:pPr>
        <w:pStyle w:val="NoSpacing"/>
        <w:ind w:firstLine="708"/>
        <w:jc w:val="both"/>
        <w:rPr>
          <w:sz w:val="28"/>
          <w:szCs w:val="28"/>
        </w:rPr>
      </w:pPr>
      <w:r w:rsidRPr="00601628">
        <w:rPr>
          <w:sz w:val="28"/>
          <w:szCs w:val="28"/>
        </w:rPr>
        <w:t>Таким образом, суд приходит к вывод</w:t>
      </w:r>
      <w:r w:rsidRPr="00601628">
        <w:rPr>
          <w:sz w:val="28"/>
          <w:szCs w:val="28"/>
        </w:rPr>
        <w:t>у о том, что состав административного правонарушения, предусмотренно</w:t>
      </w:r>
      <w:r w:rsidR="008479C6">
        <w:rPr>
          <w:sz w:val="28"/>
          <w:szCs w:val="28"/>
        </w:rPr>
        <w:t>го</w:t>
      </w:r>
      <w:r w:rsidRPr="00601628">
        <w:rPr>
          <w:sz w:val="28"/>
          <w:szCs w:val="28"/>
        </w:rPr>
        <w:t xml:space="preserve"> ч. 1 ст. 20.25 КоАП РФ, в действиях </w:t>
      </w:r>
      <w:r w:rsidR="008479C6">
        <w:rPr>
          <w:sz w:val="28"/>
          <w:szCs w:val="28"/>
        </w:rPr>
        <w:t>Грабовецкого Д.В</w:t>
      </w:r>
      <w:r w:rsidR="005473A0">
        <w:rPr>
          <w:sz w:val="28"/>
          <w:szCs w:val="28"/>
        </w:rPr>
        <w:t>.</w:t>
      </w:r>
      <w:r w:rsidRPr="00601628">
        <w:rPr>
          <w:sz w:val="28"/>
          <w:szCs w:val="28"/>
        </w:rPr>
        <w:t xml:space="preserve"> отсутствует, а указанное выше обстоятельство (факт уплаты штрафа) в соответствии с требованиями ст. 24.5 КоАП РФ исключа</w:t>
      </w:r>
      <w:r w:rsidR="008479C6">
        <w:rPr>
          <w:sz w:val="28"/>
          <w:szCs w:val="28"/>
        </w:rPr>
        <w:t>е</w:t>
      </w:r>
      <w:r w:rsidRPr="00601628">
        <w:rPr>
          <w:sz w:val="28"/>
          <w:szCs w:val="28"/>
        </w:rPr>
        <w:t>т производ</w:t>
      </w:r>
      <w:r w:rsidRPr="00601628">
        <w:rPr>
          <w:sz w:val="28"/>
          <w:szCs w:val="28"/>
        </w:rPr>
        <w:t>ство по делу об административном правонарушении.</w:t>
      </w:r>
    </w:p>
    <w:p w:rsidR="00FF7A20" w:rsidRPr="00FF7A20" w:rsidP="00FF7A20">
      <w:pPr>
        <w:ind w:firstLine="708"/>
        <w:jc w:val="both"/>
        <w:rPr>
          <w:sz w:val="28"/>
          <w:szCs w:val="28"/>
        </w:rPr>
      </w:pPr>
      <w:r w:rsidRPr="00FF7A20">
        <w:rPr>
          <w:sz w:val="28"/>
          <w:szCs w:val="28"/>
        </w:rPr>
        <w:t>На основании изложенного, руководствуясь ст.24.5, ст. 28.9, ст.29.1</w:t>
      </w:r>
      <w:r w:rsidR="00601628">
        <w:rPr>
          <w:sz w:val="28"/>
          <w:szCs w:val="28"/>
        </w:rPr>
        <w:t xml:space="preserve">, </w:t>
      </w:r>
      <w:r w:rsidRPr="00FF7A20">
        <w:rPr>
          <w:sz w:val="28"/>
          <w:szCs w:val="28"/>
        </w:rPr>
        <w:t xml:space="preserve">ст.29.10 </w:t>
      </w:r>
      <w:r w:rsidRPr="00FF7A20" w:rsidR="003F5963">
        <w:rPr>
          <w:sz w:val="28"/>
          <w:szCs w:val="28"/>
        </w:rPr>
        <w:t>Кодекса Российской Федерации об административных правонарушениях</w:t>
      </w:r>
      <w:r w:rsidRPr="00FF7A20">
        <w:rPr>
          <w:sz w:val="28"/>
          <w:szCs w:val="28"/>
        </w:rPr>
        <w:t>,</w:t>
      </w:r>
      <w:r w:rsidR="0029394F">
        <w:rPr>
          <w:sz w:val="28"/>
          <w:szCs w:val="28"/>
        </w:rPr>
        <w:t xml:space="preserve"> мировой судья</w:t>
      </w:r>
      <w:r w:rsidRPr="00FF7A20">
        <w:rPr>
          <w:sz w:val="28"/>
          <w:szCs w:val="28"/>
        </w:rPr>
        <w:t xml:space="preserve"> -</w:t>
      </w:r>
    </w:p>
    <w:p w:rsidR="00FF7A20" w:rsidRPr="00FF7A20" w:rsidP="00FF7A2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ПОСТАНОВИ</w:t>
      </w:r>
      <w:r w:rsidRPr="00FF7A20">
        <w:rPr>
          <w:b/>
          <w:sz w:val="28"/>
          <w:szCs w:val="28"/>
        </w:rPr>
        <w:t>Л:</w:t>
      </w:r>
    </w:p>
    <w:p w:rsidR="00601628" w:rsidP="0029394F">
      <w:pPr>
        <w:ind w:right="-1" w:firstLine="709"/>
        <w:jc w:val="both"/>
        <w:rPr>
          <w:sz w:val="28"/>
          <w:szCs w:val="28"/>
        </w:rPr>
      </w:pPr>
      <w:r w:rsidRPr="00601628">
        <w:rPr>
          <w:sz w:val="28"/>
          <w:szCs w:val="28"/>
        </w:rPr>
        <w:t xml:space="preserve">Прекратить производство по делу об </w:t>
      </w:r>
      <w:r w:rsidRPr="00601628">
        <w:rPr>
          <w:sz w:val="28"/>
          <w:szCs w:val="28"/>
        </w:rPr>
        <w:t xml:space="preserve">административном правонарушении по ч. 1 ст. 20.25 КоАП РФ в отношении </w:t>
      </w:r>
      <w:r w:rsidRPr="008479C6" w:rsidR="008479C6">
        <w:rPr>
          <w:sz w:val="28"/>
          <w:szCs w:val="28"/>
        </w:rPr>
        <w:t>Грабовецкого Д</w:t>
      </w:r>
      <w:r w:rsidR="00D00C99">
        <w:rPr>
          <w:sz w:val="28"/>
          <w:szCs w:val="28"/>
        </w:rPr>
        <w:t>.</w:t>
      </w:r>
      <w:r w:rsidRPr="008479C6" w:rsidR="008479C6">
        <w:rPr>
          <w:sz w:val="28"/>
          <w:szCs w:val="28"/>
        </w:rPr>
        <w:t xml:space="preserve"> В</w:t>
      </w:r>
      <w:r w:rsidR="00D00C99">
        <w:rPr>
          <w:sz w:val="28"/>
          <w:szCs w:val="28"/>
        </w:rPr>
        <w:t>.</w:t>
      </w:r>
      <w:r w:rsidRPr="00601628">
        <w:rPr>
          <w:sz w:val="28"/>
          <w:szCs w:val="28"/>
        </w:rPr>
        <w:t xml:space="preserve"> в связи с отсутствием в его действиях состава административного правонарушения.</w:t>
      </w:r>
    </w:p>
    <w:p w:rsidR="0029394F" w:rsidRPr="00381E36" w:rsidP="0029394F">
      <w:pPr>
        <w:ind w:right="-1" w:firstLine="709"/>
        <w:jc w:val="both"/>
        <w:rPr>
          <w:sz w:val="28"/>
          <w:szCs w:val="28"/>
        </w:rPr>
      </w:pPr>
      <w:r w:rsidRPr="00381E36">
        <w:rPr>
          <w:sz w:val="28"/>
          <w:szCs w:val="28"/>
        </w:rPr>
        <w:t>Постановление может быть обжаловано в апелляционном порядке в Центральн</w:t>
      </w:r>
      <w:r w:rsidRPr="00381E36">
        <w:rPr>
          <w:sz w:val="28"/>
          <w:szCs w:val="28"/>
        </w:rPr>
        <w:t>ый районный суд г. Симферополя через мирового судью судебного участка №</w:t>
      </w:r>
      <w:r w:rsidR="008479C6">
        <w:rPr>
          <w:sz w:val="28"/>
          <w:szCs w:val="28"/>
        </w:rPr>
        <w:t>19</w:t>
      </w:r>
      <w:r w:rsidRPr="00381E36">
        <w:rPr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</w:t>
      </w:r>
      <w:r w:rsidRPr="00381E36">
        <w:rPr>
          <w:sz w:val="28"/>
          <w:szCs w:val="28"/>
        </w:rPr>
        <w:t>вления.</w:t>
      </w:r>
    </w:p>
    <w:p w:rsidR="00FF7A20" w:rsidRPr="00FF7A20" w:rsidP="00FF7A2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FF7A20" w:rsidRPr="00FF7A20" w:rsidP="003F5963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FF7A20">
        <w:rPr>
          <w:sz w:val="28"/>
          <w:szCs w:val="28"/>
        </w:rPr>
        <w:t xml:space="preserve">          Мировой судья </w:t>
      </w:r>
      <w:r w:rsidRPr="00FF7A20">
        <w:rPr>
          <w:sz w:val="28"/>
          <w:szCs w:val="28"/>
        </w:rPr>
        <w:tab/>
        <w:t xml:space="preserve">                                                        </w:t>
      </w:r>
      <w:r w:rsidR="00EF4FC0">
        <w:rPr>
          <w:sz w:val="28"/>
          <w:szCs w:val="28"/>
        </w:rPr>
        <w:t xml:space="preserve">Л.А. Шуб </w:t>
      </w:r>
    </w:p>
    <w:sectPr w:rsidSect="004C4F75">
      <w:headerReference w:type="default" r:id="rId5"/>
      <w:footerReference w:type="default" r:id="rId6"/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28809509"/>
      <w:docPartObj>
        <w:docPartGallery w:val="Page Numbers (Bottom of Page)"/>
        <w:docPartUnique/>
      </w:docPartObj>
    </w:sdtPr>
    <w:sdtContent>
      <w:p w:rsidR="00877C6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C99">
          <w:rPr>
            <w:noProof/>
          </w:rPr>
          <w:t>3</w:t>
        </w:r>
        <w:r>
          <w:fldChar w:fldCharType="end"/>
        </w:r>
      </w:p>
    </w:sdtContent>
  </w:sdt>
  <w:p w:rsidR="00877C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406">
    <w:pPr>
      <w:pStyle w:val="Header"/>
      <w:jc w:val="right"/>
    </w:pPr>
  </w:p>
  <w:p w:rsidR="00567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20"/>
    <w:rsid w:val="00036B59"/>
    <w:rsid w:val="00047C29"/>
    <w:rsid w:val="000C3A17"/>
    <w:rsid w:val="001D6651"/>
    <w:rsid w:val="00245631"/>
    <w:rsid w:val="002540E9"/>
    <w:rsid w:val="00260D12"/>
    <w:rsid w:val="002817B5"/>
    <w:rsid w:val="0029394F"/>
    <w:rsid w:val="00294B9A"/>
    <w:rsid w:val="002F75B9"/>
    <w:rsid w:val="00303E5F"/>
    <w:rsid w:val="00326552"/>
    <w:rsid w:val="00381E36"/>
    <w:rsid w:val="0038344D"/>
    <w:rsid w:val="003A152D"/>
    <w:rsid w:val="003F5963"/>
    <w:rsid w:val="004907CC"/>
    <w:rsid w:val="005473A0"/>
    <w:rsid w:val="00567406"/>
    <w:rsid w:val="00601628"/>
    <w:rsid w:val="006E1A23"/>
    <w:rsid w:val="007346BC"/>
    <w:rsid w:val="007F0CEE"/>
    <w:rsid w:val="008479C6"/>
    <w:rsid w:val="00877C67"/>
    <w:rsid w:val="008A3810"/>
    <w:rsid w:val="00912842"/>
    <w:rsid w:val="0091628C"/>
    <w:rsid w:val="00A373A3"/>
    <w:rsid w:val="00A946B5"/>
    <w:rsid w:val="00B10C12"/>
    <w:rsid w:val="00B123B5"/>
    <w:rsid w:val="00B17AB2"/>
    <w:rsid w:val="00BC3FB8"/>
    <w:rsid w:val="00C32FC9"/>
    <w:rsid w:val="00C545F8"/>
    <w:rsid w:val="00C83846"/>
    <w:rsid w:val="00CA31AD"/>
    <w:rsid w:val="00D00C99"/>
    <w:rsid w:val="00E35573"/>
    <w:rsid w:val="00E4208A"/>
    <w:rsid w:val="00E61B38"/>
    <w:rsid w:val="00EF4FC0"/>
    <w:rsid w:val="00F16A66"/>
    <w:rsid w:val="00F64F33"/>
    <w:rsid w:val="00FE29C7"/>
    <w:rsid w:val="00FE6108"/>
    <w:rsid w:val="00FF31DF"/>
    <w:rsid w:val="00FF7A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FF7A20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F7A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">
    <w:name w:val="Body Text Indent"/>
    <w:basedOn w:val="Normal"/>
    <w:link w:val="a"/>
    <w:rsid w:val="00FF7A20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nhideWhenUsed/>
    <w:rsid w:val="00FF7A20"/>
    <w:pPr>
      <w:spacing w:before="100" w:beforeAutospacing="1" w:after="100" w:afterAutospacing="1"/>
    </w:pPr>
  </w:style>
  <w:style w:type="paragraph" w:styleId="NoSpacing">
    <w:name w:val="No Spacing"/>
    <w:qFormat/>
    <w:rsid w:val="00FF7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FF7A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7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77C6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C8384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38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A27E-C71B-4149-A72C-0BFD2D10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