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51CD" w:rsidRPr="00E52863" w:rsidP="009851CD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>0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349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52863" w:rsidR="00FA555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52863" w:rsidR="00D902E4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E52863" w:rsidRPr="00E52863" w:rsidP="00E5286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F729B6" w:rsidRPr="00E52863" w:rsidP="00E52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ноября</w:t>
      </w:r>
      <w:r w:rsidRPr="00E52863" w:rsidR="00D902E4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E52863" w:rsidR="009851CD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E52863" w:rsidRPr="00E52863" w:rsidP="00E52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E52863" w:rsidR="00F729B6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№1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52863" w:rsidR="00F729B6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 xml:space="preserve">Шуб Л.А., 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5286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E52863" w:rsidR="00981DEA">
        <w:rPr>
          <w:rFonts w:ascii="Times New Roman" w:hAnsi="Times New Roman" w:cs="Times New Roman"/>
          <w:sz w:val="27"/>
          <w:szCs w:val="27"/>
        </w:rPr>
        <w:t>мировых судей</w:t>
      </w:r>
      <w:r w:rsidRPr="00E528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</w:t>
      </w:r>
      <w:r w:rsidRPr="00E52863" w:rsidR="00981DEA">
        <w:rPr>
          <w:rFonts w:ascii="Times New Roman" w:hAnsi="Times New Roman" w:cs="Times New Roman"/>
          <w:sz w:val="27"/>
          <w:szCs w:val="27"/>
        </w:rPr>
        <w:t xml:space="preserve">города </w:t>
      </w:r>
      <w:r w:rsidRPr="00E52863">
        <w:rPr>
          <w:rFonts w:ascii="Times New Roman" w:hAnsi="Times New Roman" w:cs="Times New Roman"/>
          <w:sz w:val="27"/>
          <w:szCs w:val="27"/>
        </w:rPr>
        <w:t xml:space="preserve">Симферополь, по адресу: </w:t>
      </w:r>
      <w:r w:rsidRPr="00E5286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52863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51CD" w:rsidRPr="00E52863" w:rsidP="009851C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52863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="004A7A7A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«Блитури»</w:t>
      </w:r>
      <w:r w:rsidR="00656FE5">
        <w:rPr>
          <w:rFonts w:ascii="Times New Roman" w:hAnsi="Times New Roman" w:cs="Times New Roman"/>
          <w:sz w:val="27"/>
          <w:szCs w:val="27"/>
        </w:rPr>
        <w:t xml:space="preserve"> </w:t>
      </w:r>
      <w:r w:rsidR="004A7A7A">
        <w:rPr>
          <w:rFonts w:ascii="Times New Roman" w:hAnsi="Times New Roman" w:cs="Times New Roman"/>
          <w:sz w:val="27"/>
          <w:szCs w:val="27"/>
        </w:rPr>
        <w:t>Лещинской Натальи Владимировны</w:t>
      </w:r>
      <w:r w:rsidRPr="00E52863">
        <w:rPr>
          <w:rFonts w:ascii="Times New Roman" w:hAnsi="Times New Roman" w:cs="Times New Roman"/>
          <w:sz w:val="27"/>
          <w:szCs w:val="27"/>
        </w:rPr>
        <w:t xml:space="preserve">, </w:t>
      </w:r>
      <w:r w:rsidR="00B0305C">
        <w:rPr>
          <w:rFonts w:ascii="Times New Roman" w:hAnsi="Times New Roman" w:cs="Times New Roman"/>
          <w:sz w:val="27"/>
          <w:szCs w:val="27"/>
        </w:rPr>
        <w:t>«данные изъяты»</w:t>
      </w:r>
      <w:r w:rsidR="004A7A7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FBC" w:rsidRPr="00E52863" w:rsidP="00E52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E52863" w:rsidR="00981DEA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E5286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Кодекса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</w:t>
      </w:r>
    </w:p>
    <w:p w:rsidR="00FF2FBC" w:rsidRPr="00E52863" w:rsidP="00E5286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Лещинская Н.В</w:t>
      </w:r>
      <w:r w:rsidRPr="00E52863" w:rsidR="005B32C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, являясь</w:t>
      </w:r>
      <w:r w:rsidRPr="00E52863" w:rsidR="0052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 w:rsidR="00E52863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4A7A7A">
        <w:rPr>
          <w:rFonts w:ascii="Times New Roman" w:hAnsi="Times New Roman" w:cs="Times New Roman"/>
          <w:sz w:val="27"/>
          <w:szCs w:val="27"/>
        </w:rPr>
        <w:t>Общества с ограниче</w:t>
      </w:r>
      <w:r>
        <w:rPr>
          <w:rFonts w:ascii="Times New Roman" w:hAnsi="Times New Roman" w:cs="Times New Roman"/>
          <w:sz w:val="27"/>
          <w:szCs w:val="27"/>
        </w:rPr>
        <w:t>нной ответственностью «Блитури»</w:t>
      </w:r>
      <w:r w:rsidRPr="00E52863" w:rsidR="00E52863">
        <w:rPr>
          <w:rFonts w:ascii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hAnsi="Times New Roman" w:cs="Times New Roman"/>
          <w:sz w:val="27"/>
          <w:szCs w:val="27"/>
        </w:rPr>
        <w:t>(далее</w:t>
      </w:r>
      <w:r w:rsidRPr="00E52863" w:rsidR="00D902E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ООО «Блитури</w:t>
      </w:r>
      <w:r w:rsidRPr="00656FE5" w:rsidR="00656FE5">
        <w:rPr>
          <w:rFonts w:ascii="Times New Roman" w:hAnsi="Times New Roman" w:cs="Times New Roman"/>
          <w:sz w:val="27"/>
          <w:szCs w:val="27"/>
        </w:rPr>
        <w:t>»</w:t>
      </w:r>
      <w:r w:rsidRPr="00E52863">
        <w:rPr>
          <w:rFonts w:ascii="Times New Roman" w:hAnsi="Times New Roman" w:cs="Times New Roman"/>
          <w:sz w:val="27"/>
          <w:szCs w:val="27"/>
        </w:rPr>
        <w:t>, юридическое лицо)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, зарегистрированно</w:t>
      </w:r>
      <w:r w:rsidRPr="00E52863" w:rsidR="00526A04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B0305C" w:rsidR="00B0305C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,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E52863" w:rsidR="004E75C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по срок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у предоставления –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 xml:space="preserve"> не позднее 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52863" w:rsidR="001F6CF0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, фактически декларация пред</w:t>
      </w:r>
      <w:r w:rsidRPr="00E52863" w:rsidR="00981DEA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ставлена </w:t>
      </w:r>
      <w:r w:rsidR="00656FE5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>.03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4A7A7A" w:rsidR="004A7A7A">
        <w:rPr>
          <w:rFonts w:ascii="Times New Roman" w:hAnsi="Times New Roman" w:cs="Times New Roman"/>
          <w:sz w:val="27"/>
          <w:szCs w:val="27"/>
        </w:rPr>
        <w:t>Лещинская Н.В</w:t>
      </w:r>
      <w:r w:rsidRPr="00E52863" w:rsidR="00C53417">
        <w:rPr>
          <w:rFonts w:ascii="Times New Roman" w:hAnsi="Times New Roman" w:cs="Times New Roman"/>
          <w:sz w:val="27"/>
          <w:szCs w:val="27"/>
        </w:rPr>
        <w:t xml:space="preserve">. </w:t>
      </w:r>
      <w:r w:rsidRPr="00E52863">
        <w:rPr>
          <w:rFonts w:ascii="Times New Roman" w:hAnsi="Times New Roman" w:cs="Times New Roman"/>
          <w:sz w:val="27"/>
          <w:szCs w:val="27"/>
        </w:rPr>
        <w:t>не явил</w:t>
      </w:r>
      <w:r w:rsidR="004A7A7A">
        <w:rPr>
          <w:rFonts w:ascii="Times New Roman" w:hAnsi="Times New Roman" w:cs="Times New Roman"/>
          <w:sz w:val="27"/>
          <w:szCs w:val="27"/>
        </w:rPr>
        <w:t>ась</w:t>
      </w:r>
      <w:r w:rsidRPr="00E5286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4A7A7A">
        <w:rPr>
          <w:rFonts w:ascii="Times New Roman" w:hAnsi="Times New Roman" w:cs="Times New Roman"/>
          <w:sz w:val="27"/>
          <w:szCs w:val="27"/>
        </w:rPr>
        <w:t>а</w:t>
      </w:r>
      <w:r w:rsidRPr="00E52863">
        <w:rPr>
          <w:rFonts w:ascii="Times New Roman" w:hAnsi="Times New Roman" w:cs="Times New Roman"/>
          <w:sz w:val="27"/>
          <w:szCs w:val="27"/>
        </w:rPr>
        <w:t>,</w:t>
      </w:r>
      <w:r w:rsidRPr="00E52863" w:rsidR="003F1178">
        <w:rPr>
          <w:rFonts w:ascii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о причинах неявки не сообщил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ходатайств об отложении рассмотрении дела </w:t>
      </w:r>
      <w:r w:rsidRPr="00E52863" w:rsidR="00503618">
        <w:rPr>
          <w:rFonts w:ascii="Times New Roman" w:eastAsia="Times New Roman" w:hAnsi="Times New Roman" w:cs="Times New Roman"/>
          <w:color w:val="000000"/>
          <w:sz w:val="27"/>
          <w:szCs w:val="27"/>
        </w:rPr>
        <w:t>мировому судье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направил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52863" w:rsidR="000F34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E52863" w:rsidR="00FF2F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возвращена в суд с отметкой об истечении срока хранения. 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4A7A7A" w:rsidR="004A7A7A">
        <w:rPr>
          <w:rFonts w:ascii="Times New Roman" w:hAnsi="Times New Roman" w:cs="Times New Roman"/>
          <w:sz w:val="27"/>
          <w:szCs w:val="27"/>
        </w:rPr>
        <w:t>Лещинская Н.В</w:t>
      </w:r>
      <w:r w:rsidRPr="00E52863" w:rsidR="00C53417">
        <w:rPr>
          <w:rFonts w:ascii="Times New Roman" w:hAnsi="Times New Roman" w:cs="Times New Roman"/>
          <w:sz w:val="27"/>
          <w:szCs w:val="27"/>
        </w:rPr>
        <w:t xml:space="preserve">.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времени и месте рассмотрения дела об административном правонарушении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4A7A7A" w:rsidR="004A7A7A">
        <w:rPr>
          <w:rFonts w:ascii="Times New Roman" w:hAnsi="Times New Roman" w:cs="Times New Roman"/>
          <w:sz w:val="27"/>
          <w:szCs w:val="27"/>
        </w:rPr>
        <w:t>Лещинск</w:t>
      </w:r>
      <w:r w:rsidR="004A7A7A">
        <w:rPr>
          <w:rFonts w:ascii="Times New Roman" w:hAnsi="Times New Roman" w:cs="Times New Roman"/>
          <w:sz w:val="27"/>
          <w:szCs w:val="27"/>
        </w:rPr>
        <w:t>ой</w:t>
      </w:r>
      <w:r w:rsidRPr="004A7A7A" w:rsidR="004A7A7A">
        <w:rPr>
          <w:rFonts w:ascii="Times New Roman" w:hAnsi="Times New Roman" w:cs="Times New Roman"/>
          <w:sz w:val="27"/>
          <w:szCs w:val="27"/>
        </w:rPr>
        <w:t xml:space="preserve"> Н.В</w:t>
      </w:r>
      <w:r w:rsidRPr="00E52863" w:rsidR="00C53417">
        <w:rPr>
          <w:rFonts w:ascii="Times New Roman" w:hAnsi="Times New Roman" w:cs="Times New Roman"/>
          <w:sz w:val="27"/>
          <w:szCs w:val="27"/>
        </w:rPr>
        <w:t>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9851CD" w:rsidRPr="00E52863" w:rsidP="009851C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ностей.</w:t>
      </w:r>
    </w:p>
    <w:p w:rsidR="000F34DD" w:rsidRPr="00E52863" w:rsidP="009851C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законодательством о налогах и сборах.</w:t>
      </w:r>
    </w:p>
    <w:p w:rsidR="000F34DD" w:rsidRPr="00E52863" w:rsidP="000F34D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0F34DD" w:rsidRPr="00E52863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В соответствии с пп. 1 п. 1 ст. 346.23 Налогово</w:t>
      </w:r>
      <w:r w:rsidRPr="00E52863" w:rsidR="007D0096">
        <w:rPr>
          <w:rFonts w:ascii="Times New Roman" w:eastAsia="Times New Roman" w:hAnsi="Times New Roman" w:cs="Times New Roman"/>
          <w:sz w:val="27"/>
          <w:szCs w:val="27"/>
        </w:rPr>
        <w:t>го кодекса Российской Федерации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по итогам налогового периода налогоплат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7D0096" w:rsidRPr="00E52863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В силу п. 1 ст. 346.19 Налогового кодекса Российской Федерации налоговым периодом признается ка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лендарный год.</w:t>
      </w:r>
    </w:p>
    <w:p w:rsidR="009851CD" w:rsidRPr="00E52863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нем окончания срока считается ближайший следующий за ним рабочий день.</w:t>
      </w:r>
    </w:p>
    <w:p w:rsidR="007D0096" w:rsidRPr="00E52863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>2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год, является 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>2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вк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лючительно.</w:t>
      </w:r>
    </w:p>
    <w:p w:rsidR="007D0096" w:rsidRPr="00E52863" w:rsidP="009851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</w:t>
      </w:r>
      <w:r w:rsidRPr="00E52863">
        <w:rPr>
          <w:rFonts w:ascii="Times New Roman" w:hAnsi="Times New Roman" w:cs="Times New Roman"/>
          <w:sz w:val="27"/>
          <w:szCs w:val="27"/>
        </w:rPr>
        <w:t>налоговая декларация по налогу, уплачиваемому в связи с применением упрощенной системы налогообложения за 20</w:t>
      </w:r>
      <w:r w:rsidRPr="00E52863" w:rsidR="000F34DD">
        <w:rPr>
          <w:rFonts w:ascii="Times New Roman" w:hAnsi="Times New Roman" w:cs="Times New Roman"/>
          <w:sz w:val="27"/>
          <w:szCs w:val="27"/>
        </w:rPr>
        <w:t>2</w:t>
      </w:r>
      <w:r w:rsidR="004A7A7A">
        <w:rPr>
          <w:rFonts w:ascii="Times New Roman" w:hAnsi="Times New Roman" w:cs="Times New Roman"/>
          <w:sz w:val="27"/>
          <w:szCs w:val="27"/>
        </w:rPr>
        <w:t>3</w:t>
      </w:r>
      <w:r w:rsidRPr="00E52863">
        <w:rPr>
          <w:rFonts w:ascii="Times New Roman" w:hAnsi="Times New Roman" w:cs="Times New Roman"/>
          <w:sz w:val="27"/>
          <w:szCs w:val="27"/>
        </w:rPr>
        <w:t xml:space="preserve"> год, подана в ИФНС России по г. Симферополю юридическим лицом </w:t>
      </w:r>
      <w:r w:rsidR="00656FE5">
        <w:rPr>
          <w:rFonts w:ascii="Times New Roman" w:hAnsi="Times New Roman" w:cs="Times New Roman"/>
          <w:sz w:val="27"/>
          <w:szCs w:val="27"/>
        </w:rPr>
        <w:t>2</w:t>
      </w:r>
      <w:r w:rsidR="004A7A7A">
        <w:rPr>
          <w:rFonts w:ascii="Times New Roman" w:hAnsi="Times New Roman" w:cs="Times New Roman"/>
          <w:sz w:val="27"/>
          <w:szCs w:val="27"/>
        </w:rPr>
        <w:t>8</w:t>
      </w:r>
      <w:r w:rsidRPr="00E52863" w:rsidR="00E52863">
        <w:rPr>
          <w:rFonts w:ascii="Times New Roman" w:hAnsi="Times New Roman" w:cs="Times New Roman"/>
          <w:sz w:val="27"/>
          <w:szCs w:val="27"/>
        </w:rPr>
        <w:t>.03</w:t>
      </w:r>
      <w:r w:rsidRPr="00E52863" w:rsidR="000F34DD">
        <w:rPr>
          <w:rFonts w:ascii="Times New Roman" w:hAnsi="Times New Roman" w:cs="Times New Roman"/>
          <w:sz w:val="27"/>
          <w:szCs w:val="27"/>
        </w:rPr>
        <w:t>.202</w:t>
      </w:r>
      <w:r w:rsidR="004A7A7A">
        <w:rPr>
          <w:rFonts w:ascii="Times New Roman" w:hAnsi="Times New Roman" w:cs="Times New Roman"/>
          <w:sz w:val="27"/>
          <w:szCs w:val="27"/>
        </w:rPr>
        <w:t>4</w:t>
      </w:r>
      <w:r w:rsidRPr="00E5286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Pr="00E52863" w:rsidR="000F34DD">
        <w:rPr>
          <w:rFonts w:ascii="Times New Roman" w:hAnsi="Times New Roman" w:cs="Times New Roman"/>
          <w:sz w:val="27"/>
          <w:szCs w:val="27"/>
        </w:rPr>
        <w:t>2</w:t>
      </w:r>
      <w:r w:rsidR="004A7A7A">
        <w:rPr>
          <w:rFonts w:ascii="Times New Roman" w:hAnsi="Times New Roman" w:cs="Times New Roman"/>
          <w:sz w:val="27"/>
          <w:szCs w:val="27"/>
        </w:rPr>
        <w:t>5</w:t>
      </w:r>
      <w:r w:rsidRPr="00E52863" w:rsidR="000F34DD">
        <w:rPr>
          <w:rFonts w:ascii="Times New Roman" w:hAnsi="Times New Roman" w:cs="Times New Roman"/>
          <w:sz w:val="27"/>
          <w:szCs w:val="27"/>
        </w:rPr>
        <w:t>.03.202</w:t>
      </w:r>
      <w:r w:rsidR="004A7A7A">
        <w:rPr>
          <w:rFonts w:ascii="Times New Roman" w:hAnsi="Times New Roman" w:cs="Times New Roman"/>
          <w:sz w:val="27"/>
          <w:szCs w:val="27"/>
        </w:rPr>
        <w:t>4</w:t>
      </w:r>
      <w:r w:rsidRPr="00E52863">
        <w:rPr>
          <w:rFonts w:ascii="Times New Roman" w:hAnsi="Times New Roman" w:cs="Times New Roman"/>
          <w:sz w:val="27"/>
          <w:szCs w:val="27"/>
        </w:rPr>
        <w:t xml:space="preserve">, </w:t>
      </w:r>
      <w:r w:rsidRPr="00E52863" w:rsidR="00981DEA">
        <w:rPr>
          <w:rFonts w:ascii="Times New Roman" w:hAnsi="Times New Roman" w:cs="Times New Roman"/>
          <w:sz w:val="27"/>
          <w:szCs w:val="27"/>
        </w:rPr>
        <w:t>то есть</w:t>
      </w:r>
      <w:r w:rsidRPr="00E52863">
        <w:rPr>
          <w:rFonts w:ascii="Times New Roman" w:hAnsi="Times New Roman" w:cs="Times New Roman"/>
          <w:sz w:val="27"/>
          <w:szCs w:val="27"/>
        </w:rPr>
        <w:t xml:space="preserve"> документ представлен </w:t>
      </w:r>
      <w:r w:rsidRPr="00E52863" w:rsidR="00981DEA">
        <w:rPr>
          <w:rFonts w:ascii="Times New Roman" w:hAnsi="Times New Roman" w:cs="Times New Roman"/>
          <w:sz w:val="27"/>
          <w:szCs w:val="27"/>
        </w:rPr>
        <w:t>с нарушением граничного срока предоставления</w:t>
      </w:r>
      <w:r w:rsidRPr="00E52863">
        <w:rPr>
          <w:rFonts w:ascii="Times New Roman" w:hAnsi="Times New Roman" w:cs="Times New Roman"/>
          <w:sz w:val="27"/>
          <w:szCs w:val="27"/>
        </w:rPr>
        <w:t>.</w:t>
      </w:r>
    </w:p>
    <w:p w:rsidR="007D0096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F34D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венного реестра юридических лиц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ООО «Блитури»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Pr="004A7A7A" w:rsidR="004A7A7A">
        <w:rPr>
          <w:rFonts w:ascii="Times New Roman" w:eastAsia="Times New Roman" w:hAnsi="Times New Roman" w:cs="Times New Roman"/>
          <w:sz w:val="27"/>
          <w:szCs w:val="27"/>
        </w:rPr>
        <w:t>Лещинская Н.В</w:t>
      </w:r>
      <w:r w:rsidRPr="00E52863" w:rsidR="00C5341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</w:t>
      </w:r>
      <w:r w:rsidRPr="00E52863" w:rsidR="007D0096"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ст. 15.5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4A7A7A" w:rsidR="004A7A7A">
        <w:rPr>
          <w:rFonts w:ascii="Times New Roman" w:hAnsi="Times New Roman" w:cs="Times New Roman"/>
          <w:sz w:val="27"/>
          <w:szCs w:val="27"/>
        </w:rPr>
        <w:t>Лещинская Н.В</w:t>
      </w:r>
      <w:r w:rsidRPr="00E52863" w:rsidR="00C53417">
        <w:rPr>
          <w:rFonts w:ascii="Times New Roman" w:hAnsi="Times New Roman" w:cs="Times New Roman"/>
          <w:sz w:val="27"/>
          <w:szCs w:val="27"/>
        </w:rPr>
        <w:t xml:space="preserve">.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4A7A7A" w:rsidR="004A7A7A">
        <w:rPr>
          <w:rFonts w:ascii="Times New Roman" w:hAnsi="Times New Roman" w:cs="Times New Roman"/>
          <w:sz w:val="27"/>
          <w:szCs w:val="27"/>
        </w:rPr>
        <w:t>Лещинск</w:t>
      </w:r>
      <w:r w:rsidR="004A7A7A">
        <w:rPr>
          <w:rFonts w:ascii="Times New Roman" w:hAnsi="Times New Roman" w:cs="Times New Roman"/>
          <w:sz w:val="27"/>
          <w:szCs w:val="27"/>
        </w:rPr>
        <w:t>ой</w:t>
      </w:r>
      <w:r w:rsidRPr="004A7A7A" w:rsidR="004A7A7A">
        <w:rPr>
          <w:rFonts w:ascii="Times New Roman" w:hAnsi="Times New Roman" w:cs="Times New Roman"/>
          <w:sz w:val="27"/>
          <w:szCs w:val="27"/>
        </w:rPr>
        <w:t xml:space="preserve"> Н.В</w:t>
      </w:r>
      <w:r w:rsidRPr="00E52863" w:rsidR="00C53417">
        <w:rPr>
          <w:rFonts w:ascii="Times New Roman" w:hAnsi="Times New Roman" w:cs="Times New Roman"/>
          <w:sz w:val="27"/>
          <w:szCs w:val="27"/>
        </w:rPr>
        <w:t xml:space="preserve">.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91022426100071100002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04.10</w:t>
      </w:r>
      <w:r w:rsidRPr="00E52863" w:rsidR="00FF2F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.2024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E52863" w:rsidR="007D00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налоговой декларации,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акта № 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4931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12.07.2024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решения № 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4803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28.08.2024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правонарушении, прихожу к выводу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, что</w:t>
      </w:r>
      <w:r w:rsidRPr="00E52863" w:rsidR="0052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ООО «Блитури</w:t>
      </w:r>
      <w:r w:rsidR="00656FE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A7A7A" w:rsidR="004A7A7A">
        <w:rPr>
          <w:rFonts w:ascii="Times New Roman" w:eastAsia="Times New Roman" w:hAnsi="Times New Roman" w:cs="Times New Roman"/>
          <w:sz w:val="27"/>
          <w:szCs w:val="27"/>
        </w:rPr>
        <w:t>Лещинская Н.В</w:t>
      </w:r>
      <w:r w:rsidRPr="00E52863" w:rsidR="00C5341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</w:t>
      </w:r>
      <w:r w:rsidRPr="00E52863" w:rsidR="007D009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E52863" w:rsidR="007D0096">
        <w:rPr>
          <w:rFonts w:ascii="Times New Roman" w:eastAsia="Times New Roman" w:hAnsi="Times New Roman" w:cs="Times New Roman"/>
          <w:sz w:val="27"/>
          <w:szCs w:val="27"/>
        </w:rPr>
        <w:t>а именно: нарушил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52863" w:rsidR="007D0096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для прекращения производства по данному делу не установлено.  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содержит. Права и законные интересы </w:t>
      </w:r>
      <w:r w:rsidRPr="004A7A7A"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>Лещинск</w:t>
      </w:r>
      <w:r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4A7A7A" w:rsidR="004A7A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Н.В</w:t>
      </w:r>
      <w:r w:rsidRPr="00E52863" w:rsidR="00C534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51CD" w:rsidRPr="00E52863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</w:t>
      </w:r>
      <w:r w:rsidRPr="00E52863">
        <w:rPr>
          <w:rFonts w:ascii="Times New Roman" w:eastAsia="Times New Roman" w:hAnsi="Times New Roman" w:cs="Times New Roman"/>
          <w:color w:val="000000"/>
          <w:sz w:val="27"/>
          <w:szCs w:val="27"/>
        </w:rPr>
        <w:t>тивную ответственность.</w:t>
      </w:r>
    </w:p>
    <w:p w:rsidR="009851CD" w:rsidRPr="00E52863" w:rsidP="009851C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E52863" w:rsidR="00753EF4"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ст.ст. 4.2, 4.3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E52863" w:rsidR="004E75C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по делу не установлено.</w:t>
      </w:r>
    </w:p>
    <w:p w:rsidR="002F7179" w:rsidRPr="00E5286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тельства в их совокупности, учитывая конкретные обстоятельства правонарушения, данные о личности ви</w:t>
      </w:r>
      <w:r w:rsidRPr="00E52863" w:rsidR="00753EF4">
        <w:rPr>
          <w:rFonts w:ascii="Times New Roman" w:eastAsia="Times New Roman" w:hAnsi="Times New Roman" w:cs="Times New Roman"/>
          <w:sz w:val="27"/>
          <w:szCs w:val="27"/>
        </w:rPr>
        <w:t>новно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E52863" w:rsidR="00753EF4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4A7A7A" w:rsidR="004A7A7A">
        <w:rPr>
          <w:rFonts w:ascii="Times New Roman" w:eastAsia="Times New Roman" w:hAnsi="Times New Roman" w:cs="Times New Roman"/>
          <w:sz w:val="27"/>
          <w:szCs w:val="27"/>
        </w:rPr>
        <w:t>Лещинск</w:t>
      </w:r>
      <w:r w:rsidR="004A7A7A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4A7A7A" w:rsidR="004A7A7A">
        <w:rPr>
          <w:rFonts w:ascii="Times New Roman" w:eastAsia="Times New Roman" w:hAnsi="Times New Roman" w:cs="Times New Roman"/>
          <w:sz w:val="27"/>
          <w:szCs w:val="27"/>
        </w:rPr>
        <w:t xml:space="preserve"> Н.В</w:t>
      </w:r>
      <w:r w:rsidRPr="00E52863" w:rsidR="005B32C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52863" w:rsidR="00F3489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</w:t>
      </w:r>
      <w:r w:rsidRPr="00E52863" w:rsidR="00753EF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в пределах санкции, предусмотренной ст. 15.5 Кодекса Российской Федерации об административных правонарушениях.</w:t>
      </w:r>
    </w:p>
    <w:p w:rsidR="00FF2FBC" w:rsidRPr="00E52863" w:rsidP="00E5286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Руководствуясь ст.ст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  <w:r w:rsidRPr="00E52863" w:rsidR="00E528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F2FBC" w:rsidRPr="00E52863" w:rsidP="00E52863">
      <w:pPr>
        <w:autoSpaceDE w:val="0"/>
        <w:autoSpaceDN w:val="0"/>
        <w:adjustRightInd w:val="0"/>
        <w:spacing w:after="0" w:line="24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2F7179" w:rsidRPr="00E5286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A7A7A">
        <w:rPr>
          <w:rFonts w:ascii="Times New Roman" w:eastAsia="Times New Roman" w:hAnsi="Times New Roman" w:cs="Times New Roman"/>
          <w:sz w:val="27"/>
          <w:szCs w:val="27"/>
        </w:rPr>
        <w:t>Лещинск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4A7A7A">
        <w:rPr>
          <w:rFonts w:ascii="Times New Roman" w:eastAsia="Times New Roman" w:hAnsi="Times New Roman" w:cs="Times New Roman"/>
          <w:sz w:val="27"/>
          <w:szCs w:val="27"/>
        </w:rPr>
        <w:t xml:space="preserve"> Наталь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4A7A7A">
        <w:rPr>
          <w:rFonts w:ascii="Times New Roman" w:eastAsia="Times New Roman" w:hAnsi="Times New Roman" w:cs="Times New Roman"/>
          <w:sz w:val="27"/>
          <w:szCs w:val="27"/>
        </w:rPr>
        <w:t xml:space="preserve"> Владимировн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A7A7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Pr="00E52863" w:rsidR="00753EF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F7179" w:rsidRPr="00E5286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>судью судебного участка №1</w:t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F34DD" w:rsidRPr="00E5286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2C5A43" w:rsidRPr="00E5286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7A364F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E52863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E52863">
        <w:rPr>
          <w:rFonts w:ascii="Times New Roman" w:eastAsia="Times New Roman" w:hAnsi="Times New Roman" w:cs="Times New Roman"/>
          <w:sz w:val="27"/>
          <w:szCs w:val="27"/>
        </w:rPr>
        <w:tab/>
      </w:r>
      <w:r w:rsidRPr="00E52863" w:rsidR="000F34DD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656FE5">
      <w:footerReference w:type="default" r:id="rId4"/>
      <w:pgSz w:w="11906" w:h="16838"/>
      <w:pgMar w:top="567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5C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CD"/>
    <w:rsid w:val="0001753C"/>
    <w:rsid w:val="000F34DD"/>
    <w:rsid w:val="00104843"/>
    <w:rsid w:val="001B0FCC"/>
    <w:rsid w:val="001F6CF0"/>
    <w:rsid w:val="002223B0"/>
    <w:rsid w:val="002C5A43"/>
    <w:rsid w:val="002E5634"/>
    <w:rsid w:val="002F7179"/>
    <w:rsid w:val="00326552"/>
    <w:rsid w:val="003301DF"/>
    <w:rsid w:val="003F1178"/>
    <w:rsid w:val="00451163"/>
    <w:rsid w:val="004A7A7A"/>
    <w:rsid w:val="004E3EF9"/>
    <w:rsid w:val="004E75C7"/>
    <w:rsid w:val="00503618"/>
    <w:rsid w:val="00526A04"/>
    <w:rsid w:val="00577CA7"/>
    <w:rsid w:val="005B32CD"/>
    <w:rsid w:val="00655707"/>
    <w:rsid w:val="00656FE5"/>
    <w:rsid w:val="00696B44"/>
    <w:rsid w:val="006F4AC7"/>
    <w:rsid w:val="00753EF4"/>
    <w:rsid w:val="00794866"/>
    <w:rsid w:val="007A364F"/>
    <w:rsid w:val="007D0096"/>
    <w:rsid w:val="00821956"/>
    <w:rsid w:val="008B23CC"/>
    <w:rsid w:val="008D4AB5"/>
    <w:rsid w:val="00915276"/>
    <w:rsid w:val="00981DEA"/>
    <w:rsid w:val="009851CD"/>
    <w:rsid w:val="009C62CB"/>
    <w:rsid w:val="009F0F1D"/>
    <w:rsid w:val="00A05BB5"/>
    <w:rsid w:val="00A65C5E"/>
    <w:rsid w:val="00AA3C1A"/>
    <w:rsid w:val="00AB40ED"/>
    <w:rsid w:val="00AD18A1"/>
    <w:rsid w:val="00AD7C03"/>
    <w:rsid w:val="00B0305C"/>
    <w:rsid w:val="00B82B8E"/>
    <w:rsid w:val="00BB3422"/>
    <w:rsid w:val="00C53417"/>
    <w:rsid w:val="00C545F8"/>
    <w:rsid w:val="00C940A2"/>
    <w:rsid w:val="00D84D9E"/>
    <w:rsid w:val="00D902E4"/>
    <w:rsid w:val="00E52863"/>
    <w:rsid w:val="00EB2214"/>
    <w:rsid w:val="00F34897"/>
    <w:rsid w:val="00F45A9D"/>
    <w:rsid w:val="00F729B6"/>
    <w:rsid w:val="00F91C2D"/>
    <w:rsid w:val="00FA5559"/>
    <w:rsid w:val="00FC566F"/>
    <w:rsid w:val="00FF2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C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1C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98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851CD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9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94866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98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81D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