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B2D" w:rsidRPr="00043AE6" w:rsidP="00533B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55A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4344A" w:rsidR="00955AB7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043AE6" w:rsidR="00D8460E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6B1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 w:rsidR="00B31F0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3B2D" w:rsidRPr="00043AE6" w:rsidP="00533B2D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93C03">
        <w:rPr>
          <w:rFonts w:ascii="Times New Roman" w:hAnsi="Times New Roman" w:cs="Times New Roman"/>
          <w:sz w:val="28"/>
          <w:szCs w:val="28"/>
        </w:rPr>
        <w:t>28</w:t>
      </w:r>
      <w:r w:rsidR="00F7224A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303E5F">
        <w:rPr>
          <w:rFonts w:ascii="Times New Roman" w:hAnsi="Times New Roman" w:cs="Times New Roman"/>
          <w:sz w:val="28"/>
          <w:szCs w:val="28"/>
        </w:rPr>
        <w:t xml:space="preserve"> 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F93C03" w:rsidRPr="009550DB" w:rsidP="00F93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DC2847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C2847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2847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C284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</w:t>
      </w:r>
      <w:r w:rsidRPr="009550DB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>
        <w:rPr>
          <w:rFonts w:ascii="Times New Roman" w:hAnsi="Times New Roman" w:cs="Times New Roman"/>
          <w:sz w:val="28"/>
          <w:szCs w:val="28"/>
        </w:rPr>
        <w:t>Тоскина А.Л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533B2D" w:rsidP="00533B2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955AB7">
        <w:rPr>
          <w:rFonts w:ascii="Times New Roman" w:hAnsi="Times New Roman"/>
          <w:sz w:val="28"/>
          <w:szCs w:val="28"/>
        </w:rPr>
        <w:t>Крусь И.С</w:t>
      </w:r>
      <w:r w:rsidR="00F7224A">
        <w:rPr>
          <w:rFonts w:ascii="Times New Roman" w:hAnsi="Times New Roman"/>
          <w:sz w:val="28"/>
          <w:szCs w:val="28"/>
        </w:rPr>
        <w:t xml:space="preserve">., </w:t>
      </w:r>
      <w:r w:rsidR="00303E5F">
        <w:rPr>
          <w:rFonts w:ascii="Times New Roman" w:hAnsi="Times New Roman"/>
          <w:sz w:val="28"/>
          <w:szCs w:val="28"/>
        </w:rPr>
        <w:t xml:space="preserve">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9F6B15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303E5F" w:rsidP="00303E5F">
      <w:pPr>
        <w:spacing w:after="0" w:line="240" w:lineRule="auto"/>
        <w:ind w:left="269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Крусь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Ивана Сергеевича</w:t>
      </w:r>
      <w:r w:rsidRPr="00303E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F56DB" w:rsidR="00CF56DB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</w:p>
    <w:p w:rsidR="00533B2D" w:rsidRPr="00043AE6" w:rsidP="00673A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 признакам состава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правонарушения, предусмотренного ч. 2 ст. 12.7 Кодекса Российской Федерации об административных правонарушениях,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УСТАНОВИЛ: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Крусь И.С</w:t>
      </w:r>
      <w:r w:rsidRPr="00043AE6" w:rsidR="002A774F">
        <w:rPr>
          <w:rFonts w:ascii="Times New Roman" w:hAnsi="Times New Roman" w:cs="Times New Roman"/>
          <w:sz w:val="28"/>
          <w:szCs w:val="28"/>
        </w:rPr>
        <w:t>.</w:t>
      </w:r>
      <w:r w:rsidRPr="00043AE6" w:rsidR="00762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час</w:t>
      </w:r>
      <w:r w:rsidR="009F6B15">
        <w:rPr>
          <w:rFonts w:ascii="Times New Roman" w:hAnsi="Times New Roman" w:cs="Times New Roman"/>
          <w:sz w:val="28"/>
          <w:szCs w:val="28"/>
        </w:rPr>
        <w:t>ов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мину</w:t>
      </w:r>
      <w:r w:rsidR="009F6B15">
        <w:rPr>
          <w:rFonts w:ascii="Times New Roman" w:hAnsi="Times New Roman" w:cs="Times New Roman"/>
          <w:sz w:val="28"/>
          <w:szCs w:val="28"/>
        </w:rPr>
        <w:t>т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</w:t>
      </w:r>
      <w:r w:rsidRPr="00043AE6">
        <w:rPr>
          <w:rFonts w:ascii="Times New Roman" w:hAnsi="Times New Roman" w:cs="Times New Roman"/>
          <w:sz w:val="28"/>
          <w:szCs w:val="28"/>
        </w:rPr>
        <w:t>г</w:t>
      </w:r>
      <w:r w:rsidRPr="00CF56DB" w:rsidR="00CF56DB">
        <w:rPr>
          <w:rFonts w:ascii="Times New Roman" w:hAnsi="Times New Roman" w:cs="Times New Roman"/>
          <w:sz w:val="28"/>
          <w:szCs w:val="28"/>
        </w:rPr>
        <w:t>«д</w:t>
      </w:r>
      <w:r w:rsidRPr="00CF56DB" w:rsidR="00CF56DB">
        <w:rPr>
          <w:rFonts w:ascii="Times New Roman" w:hAnsi="Times New Roman" w:cs="Times New Roman"/>
          <w:sz w:val="28"/>
          <w:szCs w:val="28"/>
        </w:rPr>
        <w:t>анные</w:t>
      </w:r>
      <w:r w:rsidRPr="00CF56DB" w:rsidR="00CF56DB">
        <w:rPr>
          <w:rFonts w:ascii="Times New Roman" w:hAnsi="Times New Roman" w:cs="Times New Roman"/>
          <w:sz w:val="28"/>
          <w:szCs w:val="28"/>
        </w:rPr>
        <w:t xml:space="preserve"> изъяты»</w:t>
      </w:r>
      <w:r w:rsidR="009F6B1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CF56DB" w:rsidR="00CF56D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43AE6" w:rsidR="00B31F05">
        <w:rPr>
          <w:rFonts w:ascii="Times New Roman" w:hAnsi="Times New Roman" w:cs="Times New Roman"/>
          <w:sz w:val="28"/>
          <w:szCs w:val="28"/>
        </w:rPr>
        <w:t>,</w:t>
      </w:r>
      <w:r w:rsidRPr="00043AE6">
        <w:rPr>
          <w:rFonts w:ascii="Times New Roman" w:hAnsi="Times New Roman" w:cs="Times New Roman"/>
          <w:sz w:val="28"/>
          <w:szCs w:val="28"/>
        </w:rPr>
        <w:t xml:space="preserve"> будучи лишенным права управления транспортными средствами. </w:t>
      </w:r>
    </w:p>
    <w:p w:rsidR="00303E5F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55AB7">
        <w:rPr>
          <w:rFonts w:ascii="Times New Roman" w:hAnsi="Times New Roman" w:cs="Times New Roman"/>
          <w:sz w:val="28"/>
          <w:szCs w:val="28"/>
        </w:rPr>
        <w:t>Крусь И.С.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совершении 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вмененного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</w:t>
      </w:r>
      <w:r w:rsidRPr="00043AE6" w:rsidR="00B227CC">
        <w:rPr>
          <w:rFonts w:ascii="Times New Roman" w:hAnsi="Times New Roman" w:cs="Times New Roman"/>
          <w:sz w:val="28"/>
          <w:szCs w:val="28"/>
        </w:rPr>
        <w:t>ия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признал,</w:t>
      </w:r>
      <w:r w:rsidR="00E4344A">
        <w:rPr>
          <w:rFonts w:ascii="Times New Roman" w:hAnsi="Times New Roman" w:cs="Times New Roman"/>
          <w:sz w:val="28"/>
          <w:szCs w:val="28"/>
        </w:rPr>
        <w:t xml:space="preserve"> в содеянном раскаялся,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обстоятельства, установленные в протоколе об административном </w:t>
      </w:r>
      <w:r w:rsidRPr="00043AE6">
        <w:rPr>
          <w:rFonts w:ascii="Times New Roman" w:hAnsi="Times New Roman" w:cs="Times New Roman"/>
          <w:sz w:val="28"/>
          <w:szCs w:val="28"/>
        </w:rPr>
        <w:t>правонарушении, не оспаривал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="009F6B1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4344A" w:rsidRPr="00E4344A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В силу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344A">
        <w:rPr>
          <w:rFonts w:ascii="Times New Roman" w:hAnsi="Times New Roman" w:cs="Times New Roman"/>
          <w:sz w:val="28"/>
          <w:szCs w:val="28"/>
        </w:rPr>
        <w:t xml:space="preserve">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</w:t>
      </w:r>
      <w:r w:rsidRPr="00E4344A">
        <w:rPr>
          <w:rFonts w:ascii="Times New Roman" w:hAnsi="Times New Roman" w:cs="Times New Roman"/>
          <w:sz w:val="28"/>
          <w:szCs w:val="28"/>
        </w:rPr>
        <w:t>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E4344A" w:rsidRPr="00E4344A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</w:t>
      </w:r>
      <w:r w:rsidRPr="00E4344A">
        <w:rPr>
          <w:rFonts w:ascii="Times New Roman" w:hAnsi="Times New Roman" w:cs="Times New Roman"/>
          <w:sz w:val="28"/>
          <w:szCs w:val="28"/>
        </w:rPr>
        <w:t>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</w:t>
      </w:r>
      <w:r w:rsidRPr="00E4344A">
        <w:rPr>
          <w:rFonts w:ascii="Times New Roman" w:hAnsi="Times New Roman" w:cs="Times New Roman"/>
          <w:sz w:val="28"/>
          <w:szCs w:val="28"/>
        </w:rPr>
        <w:t>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</w:t>
      </w:r>
      <w:r w:rsidRPr="00E4344A">
        <w:rPr>
          <w:rFonts w:ascii="Times New Roman" w:hAnsi="Times New Roman" w:cs="Times New Roman"/>
          <w:sz w:val="28"/>
          <w:szCs w:val="28"/>
        </w:rPr>
        <w:t>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E4344A" w:rsidRPr="00E4344A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</w:t>
      </w:r>
      <w:r w:rsidRPr="00E4344A">
        <w:rPr>
          <w:rFonts w:ascii="Times New Roman" w:hAnsi="Times New Roman" w:cs="Times New Roman"/>
          <w:sz w:val="28"/>
          <w:szCs w:val="28"/>
        </w:rPr>
        <w:t>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</w:t>
      </w:r>
      <w:r w:rsidRPr="00E4344A">
        <w:rPr>
          <w:rFonts w:ascii="Times New Roman" w:hAnsi="Times New Roman" w:cs="Times New Roman"/>
          <w:sz w:val="28"/>
          <w:szCs w:val="28"/>
        </w:rPr>
        <w:t>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E4344A" w:rsidRPr="00E4344A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>В силу положений ст. 25 Ф</w:t>
      </w:r>
      <w:r w:rsidRPr="00E4344A">
        <w:rPr>
          <w:rFonts w:ascii="Times New Roman" w:hAnsi="Times New Roman" w:cs="Times New Roman"/>
          <w:sz w:val="28"/>
          <w:szCs w:val="28"/>
        </w:rPr>
        <w:t>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E4344A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44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4344A">
        <w:rPr>
          <w:rFonts w:ascii="Times New Roman" w:hAnsi="Times New Roman" w:cs="Times New Roman"/>
          <w:sz w:val="28"/>
          <w:szCs w:val="28"/>
        </w:rPr>
        <w:t>электровелосипед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DB" w:rsidR="00CF56D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4344A">
        <w:rPr>
          <w:rFonts w:ascii="Times New Roman" w:hAnsi="Times New Roman" w:cs="Times New Roman"/>
          <w:sz w:val="28"/>
          <w:szCs w:val="28"/>
        </w:rPr>
        <w:t>, двигатель которого по своим</w:t>
      </w:r>
      <w:r w:rsidRPr="00E4344A">
        <w:rPr>
          <w:rFonts w:ascii="Times New Roman" w:hAnsi="Times New Roman" w:cs="Times New Roman"/>
          <w:sz w:val="28"/>
          <w:szCs w:val="28"/>
        </w:rPr>
        <w:t xml:space="preserve"> характеристикам относится к мопедам (</w:t>
      </w:r>
      <w:r w:rsidRPr="00E4344A">
        <w:rPr>
          <w:rFonts w:ascii="Times New Roman" w:hAnsi="Times New Roman" w:cs="Times New Roman"/>
          <w:sz w:val="28"/>
          <w:szCs w:val="28"/>
        </w:rPr>
        <w:t>электро</w:t>
      </w:r>
      <w:r w:rsidRPr="00E4344A">
        <w:rPr>
          <w:rFonts w:ascii="Times New Roman" w:hAnsi="Times New Roman" w:cs="Times New Roman"/>
          <w:sz w:val="28"/>
          <w:szCs w:val="28"/>
        </w:rPr>
        <w:t xml:space="preserve">двигатель номинальной максимальной мощностью в режиме длительной нагрузки </w:t>
      </w:r>
      <w:r>
        <w:rPr>
          <w:rFonts w:ascii="Times New Roman" w:hAnsi="Times New Roman" w:cs="Times New Roman"/>
          <w:sz w:val="28"/>
          <w:szCs w:val="28"/>
        </w:rPr>
        <w:t>0,35 кВт</w:t>
      </w:r>
      <w:r w:rsidRPr="00E4344A">
        <w:rPr>
          <w:rFonts w:ascii="Times New Roman" w:hAnsi="Times New Roman" w:cs="Times New Roman"/>
          <w:sz w:val="28"/>
          <w:szCs w:val="28"/>
        </w:rPr>
        <w:t>), и для управления которым необходимо получить специальное право категории «M», либо иметь водительское удостоверение с любой др</w:t>
      </w:r>
      <w:r w:rsidRPr="00E4344A">
        <w:rPr>
          <w:rFonts w:ascii="Times New Roman" w:hAnsi="Times New Roman" w:cs="Times New Roman"/>
          <w:sz w:val="28"/>
          <w:szCs w:val="28"/>
        </w:rPr>
        <w:t>угой открытой категорией, является транспортным средствам, на которое распространяется действие главы 12 Кодекса Российской Федерации об административных правонарушениях.</w:t>
      </w:r>
    </w:p>
    <w:p w:rsidR="00CD58FB" w:rsidP="00E43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установлено, что </w:t>
      </w:r>
      <w:r w:rsidR="005F5F71">
        <w:rPr>
          <w:rFonts w:ascii="Times New Roman" w:hAnsi="Times New Roman" w:cs="Times New Roman"/>
          <w:sz w:val="28"/>
          <w:szCs w:val="28"/>
        </w:rPr>
        <w:t>Крусь И.С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8FB">
        <w:t xml:space="preserve"> </w:t>
      </w:r>
      <w:r w:rsidR="005F5F71">
        <w:rPr>
          <w:rFonts w:ascii="Times New Roman" w:hAnsi="Times New Roman" w:cs="Times New Roman"/>
          <w:sz w:val="28"/>
          <w:szCs w:val="28"/>
        </w:rPr>
        <w:t xml:space="preserve">22.10.2024 в </w:t>
      </w:r>
      <w:r w:rsidRPr="00CD58FB">
        <w:rPr>
          <w:rFonts w:ascii="Times New Roman" w:hAnsi="Times New Roman" w:cs="Times New Roman"/>
          <w:sz w:val="28"/>
          <w:szCs w:val="28"/>
        </w:rPr>
        <w:t>0</w:t>
      </w:r>
      <w:r w:rsidR="005F5F71">
        <w:rPr>
          <w:rFonts w:ascii="Times New Roman" w:hAnsi="Times New Roman" w:cs="Times New Roman"/>
          <w:sz w:val="28"/>
          <w:szCs w:val="28"/>
        </w:rPr>
        <w:t>1</w:t>
      </w:r>
      <w:r w:rsidRPr="00CD58F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F5F71">
        <w:rPr>
          <w:rFonts w:ascii="Times New Roman" w:hAnsi="Times New Roman" w:cs="Times New Roman"/>
          <w:sz w:val="28"/>
          <w:szCs w:val="28"/>
        </w:rPr>
        <w:t>35</w:t>
      </w:r>
      <w:r w:rsidRPr="00CD58FB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Pr="00CF56DB" w:rsidR="00CF56D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D58FB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</w:t>
      </w:r>
      <w:r w:rsidR="005F5F71">
        <w:rPr>
          <w:rFonts w:ascii="Times New Roman" w:hAnsi="Times New Roman" w:cs="Times New Roman"/>
          <w:sz w:val="28"/>
          <w:szCs w:val="28"/>
        </w:rPr>
        <w:t>электровелосипедом</w:t>
      </w:r>
      <w:r w:rsidR="005F5F71">
        <w:rPr>
          <w:rFonts w:ascii="Times New Roman" w:hAnsi="Times New Roman" w:cs="Times New Roman"/>
          <w:sz w:val="28"/>
          <w:szCs w:val="28"/>
        </w:rPr>
        <w:t xml:space="preserve"> </w:t>
      </w:r>
      <w:r w:rsidRPr="00CF56DB" w:rsidR="00CF56D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CD58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44A">
        <w:rPr>
          <w:rFonts w:ascii="Times New Roman" w:hAnsi="Times New Roman" w:cs="Times New Roman"/>
          <w:sz w:val="28"/>
          <w:szCs w:val="28"/>
        </w:rPr>
        <w:t xml:space="preserve">с </w:t>
      </w:r>
      <w:r w:rsidRPr="00E4344A" w:rsidR="00E4344A">
        <w:rPr>
          <w:rFonts w:ascii="Times New Roman" w:hAnsi="Times New Roman" w:cs="Times New Roman"/>
          <w:sz w:val="28"/>
          <w:szCs w:val="28"/>
        </w:rPr>
        <w:t>электродвигател</w:t>
      </w:r>
      <w:r w:rsidR="00E4344A">
        <w:rPr>
          <w:rFonts w:ascii="Times New Roman" w:hAnsi="Times New Roman" w:cs="Times New Roman"/>
          <w:sz w:val="28"/>
          <w:szCs w:val="28"/>
        </w:rPr>
        <w:t>ем</w:t>
      </w:r>
      <w:r w:rsidRPr="00E4344A" w:rsidR="00E4344A">
        <w:rPr>
          <w:rFonts w:ascii="Times New Roman" w:hAnsi="Times New Roman" w:cs="Times New Roman"/>
          <w:sz w:val="28"/>
          <w:szCs w:val="28"/>
        </w:rPr>
        <w:t xml:space="preserve"> номинальной максимальной мощностью в режиме длительной нагрузки 0,35 кВт</w:t>
      </w:r>
      <w:r>
        <w:rPr>
          <w:rFonts w:ascii="Times New Roman" w:hAnsi="Times New Roman" w:cs="Times New Roman"/>
          <w:sz w:val="28"/>
          <w:szCs w:val="28"/>
        </w:rPr>
        <w:t>, что позволяет отнести его к транспортн</w:t>
      </w:r>
      <w:r>
        <w:rPr>
          <w:rFonts w:ascii="Times New Roman" w:hAnsi="Times New Roman" w:cs="Times New Roman"/>
          <w:sz w:val="28"/>
          <w:szCs w:val="28"/>
        </w:rPr>
        <w:t>ым средствам</w:t>
      </w:r>
      <w:r w:rsidR="00E4344A">
        <w:rPr>
          <w:rFonts w:ascii="Times New Roman" w:hAnsi="Times New Roman" w:cs="Times New Roman"/>
          <w:sz w:val="28"/>
          <w:szCs w:val="28"/>
        </w:rPr>
        <w:t xml:space="preserve">, </w:t>
      </w:r>
      <w:r w:rsidRPr="00E4344A" w:rsidR="00E4344A">
        <w:rPr>
          <w:rFonts w:ascii="Times New Roman" w:hAnsi="Times New Roman" w:cs="Times New Roman"/>
          <w:sz w:val="28"/>
          <w:szCs w:val="28"/>
        </w:rPr>
        <w:t xml:space="preserve">для </w:t>
      </w:r>
      <w:r w:rsidRPr="00E4344A" w:rsidR="00E4344A">
        <w:rPr>
          <w:rFonts w:ascii="Times New Roman" w:hAnsi="Times New Roman" w:cs="Times New Roman"/>
          <w:sz w:val="28"/>
          <w:szCs w:val="28"/>
        </w:rPr>
        <w:t>допуска</w:t>
      </w:r>
      <w:r w:rsidRPr="00E4344A" w:rsidR="00E4344A">
        <w:rPr>
          <w:rFonts w:ascii="Times New Roman" w:hAnsi="Times New Roman" w:cs="Times New Roman"/>
          <w:sz w:val="28"/>
          <w:szCs w:val="28"/>
        </w:rPr>
        <w:t xml:space="preserve"> к управлению </w:t>
      </w:r>
      <w:r w:rsidR="00E4344A">
        <w:rPr>
          <w:rFonts w:ascii="Times New Roman" w:hAnsi="Times New Roman" w:cs="Times New Roman"/>
          <w:sz w:val="28"/>
          <w:szCs w:val="28"/>
        </w:rPr>
        <w:t>которого</w:t>
      </w:r>
      <w:r w:rsidRPr="00E4344A" w:rsidR="00E4344A">
        <w:rPr>
          <w:rFonts w:ascii="Times New Roman" w:hAnsi="Times New Roman" w:cs="Times New Roman"/>
          <w:sz w:val="28"/>
          <w:szCs w:val="28"/>
        </w:rPr>
        <w:t xml:space="preserve"> требуется специальное право категории «М»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28E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5F5F71">
        <w:rPr>
          <w:rFonts w:ascii="Times New Roman" w:hAnsi="Times New Roman" w:cs="Times New Roman"/>
          <w:sz w:val="28"/>
          <w:szCs w:val="28"/>
        </w:rPr>
        <w:t>Крусь И.С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E4344A">
        <w:rPr>
          <w:rFonts w:ascii="Times New Roman" w:hAnsi="Times New Roman" w:cs="Times New Roman"/>
          <w:sz w:val="28"/>
          <w:szCs w:val="28"/>
        </w:rPr>
        <w:t>ю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2A774F">
        <w:rPr>
          <w:rFonts w:ascii="Times New Roman" w:hAnsi="Times New Roman" w:cs="Times New Roman"/>
          <w:sz w:val="28"/>
          <w:szCs w:val="28"/>
        </w:rPr>
        <w:t>мирового судьи судебного участка №</w:t>
      </w:r>
      <w:r w:rsidR="005F5F71">
        <w:rPr>
          <w:rFonts w:ascii="Times New Roman" w:hAnsi="Times New Roman" w:cs="Times New Roman"/>
          <w:sz w:val="28"/>
          <w:szCs w:val="28"/>
        </w:rPr>
        <w:t>1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="005F5F71">
        <w:rPr>
          <w:rFonts w:ascii="Times New Roman" w:hAnsi="Times New Roman" w:cs="Times New Roman"/>
          <w:sz w:val="28"/>
          <w:szCs w:val="28"/>
        </w:rPr>
        <w:t>города Ливны и Ливенского района Орловской области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от </w:t>
      </w:r>
      <w:r w:rsidR="005F5F71">
        <w:rPr>
          <w:rFonts w:ascii="Times New Roman" w:hAnsi="Times New Roman" w:cs="Times New Roman"/>
          <w:sz w:val="28"/>
          <w:szCs w:val="28"/>
        </w:rPr>
        <w:t>24.02.2015</w:t>
      </w:r>
      <w:r w:rsidRPr="00043AE6">
        <w:rPr>
          <w:rFonts w:ascii="Times New Roman" w:hAnsi="Times New Roman" w:cs="Times New Roman"/>
          <w:sz w:val="28"/>
          <w:szCs w:val="28"/>
        </w:rPr>
        <w:t>, вступивше</w:t>
      </w:r>
      <w:r w:rsidRPr="00043AE6" w:rsidR="00BE6F48">
        <w:rPr>
          <w:rFonts w:ascii="Times New Roman" w:hAnsi="Times New Roman" w:cs="Times New Roman"/>
          <w:sz w:val="28"/>
          <w:szCs w:val="28"/>
        </w:rPr>
        <w:t>му</w:t>
      </w:r>
      <w:r w:rsidRPr="00043AE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5F5F71">
        <w:rPr>
          <w:rFonts w:ascii="Times New Roman" w:hAnsi="Times New Roman" w:cs="Times New Roman"/>
          <w:sz w:val="28"/>
          <w:szCs w:val="28"/>
        </w:rPr>
        <w:t>13.03.2015</w:t>
      </w:r>
      <w:r w:rsidRPr="00043AE6">
        <w:rPr>
          <w:rFonts w:ascii="Times New Roman" w:hAnsi="Times New Roman" w:cs="Times New Roman"/>
          <w:sz w:val="28"/>
          <w:szCs w:val="28"/>
        </w:rPr>
        <w:t>, признан виновным в совершении административного правонарушения,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предусмотренного ч. 1 ст. 12.</w:t>
      </w:r>
      <w:r w:rsidR="005F5F71">
        <w:rPr>
          <w:rFonts w:ascii="Times New Roman" w:hAnsi="Times New Roman" w:cs="Times New Roman"/>
          <w:sz w:val="28"/>
          <w:szCs w:val="28"/>
        </w:rPr>
        <w:t>8</w:t>
      </w:r>
      <w:r w:rsidRPr="00043AE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043AE6" w:rsidR="00B227CC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и подвергнут административному наказанию в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30000 рублей с </w:t>
      </w:r>
      <w:r w:rsidRPr="00043AE6">
        <w:rPr>
          <w:rFonts w:ascii="Times New Roman" w:hAnsi="Times New Roman" w:cs="Times New Roman"/>
          <w:sz w:val="28"/>
          <w:szCs w:val="28"/>
        </w:rPr>
        <w:t>лишени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ем </w:t>
      </w:r>
      <w:r w:rsidRPr="00043AE6">
        <w:rPr>
          <w:rFonts w:ascii="Times New Roman" w:hAnsi="Times New Roman" w:cs="Times New Roman"/>
          <w:sz w:val="28"/>
          <w:szCs w:val="28"/>
        </w:rPr>
        <w:t>права управления транспортными средствами на срок 1 год</w:t>
      </w:r>
      <w:r w:rsidRPr="00043AE6" w:rsidR="00BC2EEB">
        <w:rPr>
          <w:rFonts w:ascii="Times New Roman" w:hAnsi="Times New Roman" w:cs="Times New Roman"/>
          <w:sz w:val="28"/>
          <w:szCs w:val="28"/>
        </w:rPr>
        <w:t xml:space="preserve"> 6 месяцев</w:t>
      </w:r>
      <w:r w:rsidRPr="00043AE6" w:rsidR="00187C2E">
        <w:rPr>
          <w:rFonts w:ascii="Times New Roman" w:hAnsi="Times New Roman" w:cs="Times New Roman"/>
          <w:sz w:val="28"/>
          <w:szCs w:val="28"/>
        </w:rPr>
        <w:t>.</w:t>
      </w:r>
      <w:r w:rsidRPr="00043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4344A">
        <w:rPr>
          <w:rFonts w:ascii="Times New Roman" w:hAnsi="Times New Roman" w:cs="Times New Roman"/>
          <w:sz w:val="28"/>
          <w:szCs w:val="28"/>
        </w:rPr>
        <w:t xml:space="preserve">сведениям </w:t>
      </w:r>
      <w:r w:rsidRPr="00CD58FB">
        <w:rPr>
          <w:rFonts w:ascii="Times New Roman" w:hAnsi="Times New Roman" w:cs="Times New Roman"/>
          <w:sz w:val="28"/>
          <w:szCs w:val="28"/>
        </w:rPr>
        <w:t xml:space="preserve">ФИС ГИБДД-М водительское удостоверение </w:t>
      </w:r>
      <w:r w:rsidR="005F5F71">
        <w:rPr>
          <w:rFonts w:ascii="Times New Roman" w:hAnsi="Times New Roman" w:cs="Times New Roman"/>
          <w:sz w:val="28"/>
          <w:szCs w:val="28"/>
        </w:rPr>
        <w:t>не сдано</w:t>
      </w:r>
      <w:r w:rsidRPr="00CD58FB">
        <w:rPr>
          <w:rFonts w:ascii="Times New Roman" w:hAnsi="Times New Roman" w:cs="Times New Roman"/>
          <w:sz w:val="28"/>
          <w:szCs w:val="28"/>
        </w:rPr>
        <w:t xml:space="preserve">, административный штраф в размере 30000 рублей </w:t>
      </w:r>
      <w:r w:rsidR="005F5F71">
        <w:rPr>
          <w:rFonts w:ascii="Times New Roman" w:hAnsi="Times New Roman" w:cs="Times New Roman"/>
          <w:sz w:val="28"/>
          <w:szCs w:val="28"/>
        </w:rPr>
        <w:t xml:space="preserve"> не у</w:t>
      </w:r>
      <w:r w:rsidRPr="00CD58FB">
        <w:rPr>
          <w:rFonts w:ascii="Times New Roman" w:hAnsi="Times New Roman" w:cs="Times New Roman"/>
          <w:sz w:val="28"/>
          <w:szCs w:val="28"/>
        </w:rPr>
        <w:t>плаче</w:t>
      </w:r>
      <w:r w:rsidRPr="00CD58FB">
        <w:rPr>
          <w:rFonts w:ascii="Times New Roman" w:hAnsi="Times New Roman" w:cs="Times New Roman"/>
          <w:sz w:val="28"/>
          <w:szCs w:val="28"/>
        </w:rPr>
        <w:t xml:space="preserve">н.   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</w:t>
      </w:r>
      <w:r w:rsidRPr="00CD58FB">
        <w:rPr>
          <w:rFonts w:ascii="Times New Roman" w:hAnsi="Times New Roman" w:cs="Times New Roman"/>
          <w:sz w:val="28"/>
          <w:szCs w:val="28"/>
        </w:rPr>
        <w:t>я, должностными лицами, гражданами и их объединениями, юридическими лицами.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</w:t>
      </w:r>
      <w:r w:rsidRPr="00CD58FB">
        <w:rPr>
          <w:rFonts w:ascii="Times New Roman" w:hAnsi="Times New Roman" w:cs="Times New Roman"/>
          <w:sz w:val="28"/>
          <w:szCs w:val="28"/>
        </w:rPr>
        <w:t>ми 1.3 и 1.3-</w:t>
      </w:r>
      <w:r w:rsidRPr="00CD58FB">
        <w:rPr>
          <w:rFonts w:ascii="Times New Roman" w:hAnsi="Times New Roman" w:cs="Times New Roman"/>
          <w:sz w:val="28"/>
          <w:szCs w:val="28"/>
        </w:rPr>
        <w:t>1 статьи 32.2 настоящего Кодекса (часть 2 статьи 31.2 Кодекса Российской Федерации об административных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силу ч. 1 ст. 32.6 Кодекса Российской Федерации об административных правонарушениях исполнение постановления о лишении п</w:t>
      </w:r>
      <w:r w:rsidRPr="00CD58FB">
        <w:rPr>
          <w:rFonts w:ascii="Times New Roman" w:hAnsi="Times New Roman" w:cs="Times New Roman"/>
          <w:sz w:val="28"/>
          <w:szCs w:val="28"/>
        </w:rPr>
        <w:t>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Частью 1 ст. 32.7 Кодекса Росс</w:t>
      </w:r>
      <w:r w:rsidRPr="00CD58FB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</w:t>
      </w:r>
      <w:r w:rsidRPr="00CD58FB">
        <w:rPr>
          <w:rFonts w:ascii="Times New Roman" w:hAnsi="Times New Roman" w:cs="Times New Roman"/>
          <w:sz w:val="28"/>
          <w:szCs w:val="28"/>
        </w:rPr>
        <w:t>рава.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</w:t>
      </w:r>
      <w:r w:rsidRPr="00CD58FB">
        <w:rPr>
          <w:rFonts w:ascii="Times New Roman" w:hAnsi="Times New Roman" w:cs="Times New Roman"/>
          <w:sz w:val="28"/>
          <w:szCs w:val="28"/>
        </w:rPr>
        <w:t xml:space="preserve">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</w:t>
      </w:r>
      <w:r w:rsidRPr="00CD58FB">
        <w:rPr>
          <w:rFonts w:ascii="Times New Roman" w:hAnsi="Times New Roman" w:cs="Times New Roman"/>
          <w:sz w:val="28"/>
          <w:szCs w:val="28"/>
        </w:rPr>
        <w:t>ых правонарушениях).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>Частью 2 ст. 32.7 Кодекса Российской Федерации об административных правонарушениях установлено, что в случае уклонения лица, лишенного специального права, от сдачи соответствующего удостоверения (специального разрешения) или иных докум</w:t>
      </w:r>
      <w:r w:rsidRPr="00CD58FB">
        <w:rPr>
          <w:rFonts w:ascii="Times New Roman" w:hAnsi="Times New Roman" w:cs="Times New Roman"/>
          <w:sz w:val="28"/>
          <w:szCs w:val="28"/>
        </w:rPr>
        <w:t>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</w:t>
      </w:r>
      <w:r w:rsidRPr="00CD58FB">
        <w:rPr>
          <w:rFonts w:ascii="Times New Roman" w:hAnsi="Times New Roman" w:cs="Times New Roman"/>
          <w:sz w:val="28"/>
          <w:szCs w:val="28"/>
        </w:rPr>
        <w:t>ном, исполняющим этот вид административного наказания, заявления лица об утрате указанных документов.</w:t>
      </w:r>
    </w:p>
    <w:p w:rsidR="00CD58FB" w:rsidRP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Из анализа указанных правовых норм следует, что обязанность сдать водительское удостоверение в органы ГИБДД законом возложена на лицо, в отношении </w:t>
      </w:r>
      <w:r w:rsidRPr="00CD58FB">
        <w:rPr>
          <w:rFonts w:ascii="Times New Roman" w:hAnsi="Times New Roman" w:cs="Times New Roman"/>
          <w:sz w:val="28"/>
          <w:szCs w:val="28"/>
        </w:rPr>
        <w:t>которого вынесено постановление по делу об административном правонарушении и назначено наказание в виде лишения права управления транспортными средствами.</w:t>
      </w:r>
    </w:p>
    <w:p w:rsidR="00CD58FB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FB">
        <w:rPr>
          <w:rFonts w:ascii="Times New Roman" w:hAnsi="Times New Roman" w:cs="Times New Roman"/>
          <w:sz w:val="28"/>
          <w:szCs w:val="28"/>
        </w:rPr>
        <w:t xml:space="preserve">Таким образом, в силу ст. 32.7 Кодекса Российской Федерации об административных правонарушениях </w:t>
      </w:r>
      <w:r w:rsidRPr="00E4344A" w:rsidR="00E4344A">
        <w:rPr>
          <w:rFonts w:ascii="Times New Roman" w:hAnsi="Times New Roman" w:cs="Times New Roman"/>
          <w:sz w:val="28"/>
          <w:szCs w:val="28"/>
        </w:rPr>
        <w:t xml:space="preserve">Крусь И.С. </w:t>
      </w:r>
      <w:r w:rsidRPr="00CD58FB">
        <w:rPr>
          <w:rFonts w:ascii="Times New Roman" w:hAnsi="Times New Roman" w:cs="Times New Roman"/>
          <w:sz w:val="28"/>
          <w:szCs w:val="28"/>
        </w:rPr>
        <w:t>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533B2D" w:rsidRPr="00043AE6" w:rsidP="00CD58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3C03" w:rsidR="00F93C03">
        <w:rPr>
          <w:rFonts w:ascii="Times New Roman" w:hAnsi="Times New Roman" w:cs="Times New Roman"/>
          <w:sz w:val="28"/>
          <w:szCs w:val="28"/>
        </w:rPr>
        <w:t>Крусь И.С.</w:t>
      </w:r>
      <w:r w:rsidR="00F93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ему правонарушения подтверждается имеющимися в материалах дела и исследованными </w:t>
      </w:r>
      <w:r w:rsidRPr="00043AE6" w:rsidR="006623B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43AE6">
        <w:rPr>
          <w:rFonts w:ascii="Times New Roman" w:hAnsi="Times New Roman" w:cs="Times New Roman"/>
          <w:sz w:val="28"/>
          <w:szCs w:val="28"/>
        </w:rPr>
        <w:t xml:space="preserve">доказательствами, а именно: протоколом об административном правонарушении </w:t>
      </w:r>
      <w:r w:rsidRPr="00043AE6" w:rsidR="003A6DC9">
        <w:rPr>
          <w:rFonts w:ascii="Times New Roman" w:hAnsi="Times New Roman" w:cs="Times New Roman"/>
          <w:sz w:val="28"/>
          <w:szCs w:val="28"/>
        </w:rPr>
        <w:t>82 АП №</w:t>
      </w:r>
      <w:r w:rsidRPr="0048683C" w:rsidR="0048683C">
        <w:rPr>
          <w:rFonts w:ascii="Times New Roman" w:hAnsi="Times New Roman" w:cs="Times New Roman"/>
          <w:sz w:val="28"/>
          <w:szCs w:val="28"/>
        </w:rPr>
        <w:t>269265</w:t>
      </w:r>
      <w:r w:rsidRPr="00043AE6" w:rsidR="00C35755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от </w:t>
      </w:r>
      <w:r w:rsidRPr="0048683C" w:rsidR="0048683C">
        <w:rPr>
          <w:rFonts w:ascii="Times New Roman" w:hAnsi="Times New Roman" w:cs="Times New Roman"/>
          <w:sz w:val="28"/>
          <w:szCs w:val="28"/>
        </w:rPr>
        <w:t>2</w:t>
      </w:r>
      <w:r w:rsidR="0048683C">
        <w:rPr>
          <w:rFonts w:ascii="Times New Roman" w:hAnsi="Times New Roman" w:cs="Times New Roman"/>
          <w:sz w:val="28"/>
          <w:szCs w:val="28"/>
        </w:rPr>
        <w:t>5</w:t>
      </w:r>
      <w:r w:rsidRPr="0048683C" w:rsidR="0048683C">
        <w:rPr>
          <w:rFonts w:ascii="Times New Roman" w:hAnsi="Times New Roman" w:cs="Times New Roman"/>
          <w:sz w:val="28"/>
          <w:szCs w:val="28"/>
        </w:rPr>
        <w:t>.</w:t>
      </w:r>
      <w:r w:rsidR="0048683C">
        <w:rPr>
          <w:rFonts w:ascii="Times New Roman" w:hAnsi="Times New Roman" w:cs="Times New Roman"/>
          <w:sz w:val="28"/>
          <w:szCs w:val="28"/>
        </w:rPr>
        <w:t>10</w:t>
      </w:r>
      <w:r w:rsidRPr="0048683C" w:rsidR="0048683C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C514F3">
        <w:rPr>
          <w:rFonts w:ascii="Times New Roman" w:hAnsi="Times New Roman" w:cs="Times New Roman"/>
          <w:sz w:val="28"/>
          <w:szCs w:val="28"/>
        </w:rPr>
        <w:t xml:space="preserve"> </w:t>
      </w:r>
      <w:r w:rsidRPr="00043AE6" w:rsidR="00734AE2">
        <w:rPr>
          <w:rFonts w:ascii="Times New Roman" w:hAnsi="Times New Roman" w:cs="Times New Roman"/>
          <w:sz w:val="28"/>
          <w:szCs w:val="28"/>
        </w:rPr>
        <w:t xml:space="preserve"> </w:t>
      </w:r>
      <w:r w:rsidR="00303E5F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043AE6" w:rsidR="007E26C1">
        <w:rPr>
          <w:rFonts w:ascii="Times New Roman" w:hAnsi="Times New Roman" w:cs="Times New Roman"/>
          <w:sz w:val="28"/>
          <w:szCs w:val="28"/>
        </w:rPr>
        <w:t>протокол</w:t>
      </w:r>
      <w:r w:rsidR="00303E5F">
        <w:rPr>
          <w:rFonts w:ascii="Times New Roman" w:hAnsi="Times New Roman" w:cs="Times New Roman"/>
          <w:sz w:val="28"/>
          <w:szCs w:val="28"/>
        </w:rPr>
        <w:t>а</w:t>
      </w:r>
      <w:r w:rsidRPr="00043AE6" w:rsidR="007E26C1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средовом 82 ОТ №</w:t>
      </w:r>
      <w:r w:rsidRPr="0048683C" w:rsidR="0048683C">
        <w:rPr>
          <w:rFonts w:ascii="Times New Roman" w:hAnsi="Times New Roman" w:cs="Times New Roman"/>
          <w:sz w:val="28"/>
          <w:szCs w:val="28"/>
        </w:rPr>
        <w:t>066192</w:t>
      </w:r>
      <w:r w:rsidRPr="00043AE6" w:rsidR="000543BE">
        <w:rPr>
          <w:rFonts w:ascii="Times New Roman" w:hAnsi="Times New Roman" w:cs="Times New Roman"/>
          <w:sz w:val="28"/>
          <w:szCs w:val="28"/>
        </w:rPr>
        <w:t xml:space="preserve"> от </w:t>
      </w:r>
      <w:r w:rsidRPr="0048683C" w:rsidR="0048683C">
        <w:rPr>
          <w:rFonts w:ascii="Times New Roman" w:hAnsi="Times New Roman" w:cs="Times New Roman"/>
          <w:sz w:val="28"/>
          <w:szCs w:val="28"/>
        </w:rPr>
        <w:t>2</w:t>
      </w:r>
      <w:r w:rsidR="0048683C">
        <w:rPr>
          <w:rFonts w:ascii="Times New Roman" w:hAnsi="Times New Roman" w:cs="Times New Roman"/>
          <w:sz w:val="28"/>
          <w:szCs w:val="28"/>
        </w:rPr>
        <w:t>2</w:t>
      </w:r>
      <w:r w:rsidRPr="0048683C" w:rsidR="0048683C">
        <w:rPr>
          <w:rFonts w:ascii="Times New Roman" w:hAnsi="Times New Roman" w:cs="Times New Roman"/>
          <w:sz w:val="28"/>
          <w:szCs w:val="28"/>
        </w:rPr>
        <w:t>.</w:t>
      </w:r>
      <w:r w:rsidR="0048683C">
        <w:rPr>
          <w:rFonts w:ascii="Times New Roman" w:hAnsi="Times New Roman" w:cs="Times New Roman"/>
          <w:sz w:val="28"/>
          <w:szCs w:val="28"/>
        </w:rPr>
        <w:t>10</w:t>
      </w:r>
      <w:r w:rsidRPr="0048683C" w:rsidR="0048683C">
        <w:rPr>
          <w:rFonts w:ascii="Times New Roman" w:hAnsi="Times New Roman" w:cs="Times New Roman"/>
          <w:sz w:val="28"/>
          <w:szCs w:val="28"/>
        </w:rPr>
        <w:t>.2024</w:t>
      </w:r>
      <w:r w:rsidRPr="00043AE6" w:rsidR="007E26C1">
        <w:rPr>
          <w:rFonts w:ascii="Times New Roman" w:hAnsi="Times New Roman" w:cs="Times New Roman"/>
          <w:sz w:val="28"/>
          <w:szCs w:val="28"/>
        </w:rPr>
        <w:t>,</w:t>
      </w:r>
      <w:r w:rsidRPr="00043AE6" w:rsidR="00673A4C">
        <w:rPr>
          <w:rFonts w:ascii="Times New Roman" w:hAnsi="Times New Roman" w:cs="Times New Roman"/>
          <w:sz w:val="28"/>
          <w:szCs w:val="28"/>
        </w:rPr>
        <w:t xml:space="preserve"> справкой от </w:t>
      </w:r>
      <w:r w:rsidR="00E4344A">
        <w:rPr>
          <w:rFonts w:ascii="Times New Roman" w:hAnsi="Times New Roman" w:cs="Times New Roman"/>
          <w:sz w:val="28"/>
          <w:szCs w:val="28"/>
        </w:rPr>
        <w:t>22.</w:t>
      </w:r>
      <w:r w:rsidRPr="0048683C" w:rsidR="0048683C">
        <w:rPr>
          <w:rFonts w:ascii="Times New Roman" w:hAnsi="Times New Roman" w:cs="Times New Roman"/>
          <w:sz w:val="28"/>
          <w:szCs w:val="28"/>
        </w:rPr>
        <w:t>10</w:t>
      </w:r>
      <w:r w:rsidR="00E4344A">
        <w:rPr>
          <w:rFonts w:ascii="Times New Roman" w:hAnsi="Times New Roman" w:cs="Times New Roman"/>
          <w:sz w:val="28"/>
          <w:szCs w:val="28"/>
        </w:rPr>
        <w:t>.</w:t>
      </w:r>
      <w:r w:rsidRPr="0048683C" w:rsidR="0048683C">
        <w:rPr>
          <w:rFonts w:ascii="Times New Roman" w:hAnsi="Times New Roman" w:cs="Times New Roman"/>
          <w:sz w:val="28"/>
          <w:szCs w:val="28"/>
        </w:rPr>
        <w:t>2024</w:t>
      </w:r>
      <w:r w:rsidRPr="00043AE6" w:rsidR="00C6128E">
        <w:rPr>
          <w:rFonts w:ascii="Times New Roman" w:hAnsi="Times New Roman" w:cs="Times New Roman"/>
          <w:sz w:val="28"/>
          <w:szCs w:val="28"/>
        </w:rPr>
        <w:t xml:space="preserve">, </w:t>
      </w:r>
      <w:r w:rsidRPr="001D7B8C" w:rsidR="001D7B8C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Pr="0048683C" w:rsidR="0048683C">
        <w:rPr>
          <w:rFonts w:ascii="Times New Roman" w:hAnsi="Times New Roman" w:cs="Times New Roman"/>
          <w:sz w:val="28"/>
          <w:szCs w:val="28"/>
        </w:rPr>
        <w:t>1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</w:t>
      </w:r>
      <w:r w:rsidR="0048683C">
        <w:rPr>
          <w:rFonts w:ascii="Times New Roman" w:hAnsi="Times New Roman" w:cs="Times New Roman"/>
          <w:sz w:val="28"/>
          <w:szCs w:val="28"/>
        </w:rPr>
        <w:t xml:space="preserve">города Ливны и Ливенского района Орловской области </w:t>
      </w:r>
      <w:r w:rsidRPr="001D7B8C" w:rsidR="001D7B8C">
        <w:rPr>
          <w:rFonts w:ascii="Times New Roman" w:hAnsi="Times New Roman" w:cs="Times New Roman"/>
          <w:sz w:val="28"/>
          <w:szCs w:val="28"/>
        </w:rPr>
        <w:t xml:space="preserve"> от </w:t>
      </w:r>
      <w:r w:rsidR="0048683C">
        <w:rPr>
          <w:rFonts w:ascii="Times New Roman" w:hAnsi="Times New Roman" w:cs="Times New Roman"/>
          <w:sz w:val="28"/>
          <w:szCs w:val="28"/>
        </w:rPr>
        <w:t>24.02.2015</w:t>
      </w:r>
      <w:r w:rsidRPr="00043AE6" w:rsidR="003A6DC9">
        <w:rPr>
          <w:rFonts w:ascii="Times New Roman" w:hAnsi="Times New Roman" w:cs="Times New Roman"/>
          <w:sz w:val="28"/>
          <w:szCs w:val="28"/>
        </w:rPr>
        <w:t xml:space="preserve">, </w:t>
      </w:r>
      <w:r w:rsidRPr="00043AE6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="0048683C">
        <w:rPr>
          <w:rFonts w:ascii="Times New Roman" w:hAnsi="Times New Roman" w:cs="Times New Roman"/>
          <w:sz w:val="28"/>
          <w:szCs w:val="28"/>
        </w:rPr>
        <w:t>Крусь И.С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.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</w:t>
      </w:r>
      <w:r w:rsidRPr="00043AE6">
        <w:rPr>
          <w:rFonts w:ascii="Times New Roman" w:hAnsi="Times New Roman" w:cs="Times New Roman"/>
          <w:sz w:val="28"/>
          <w:szCs w:val="28"/>
        </w:rPr>
        <w:t xml:space="preserve">судебном заседании, которые полностью отвечают фактическим обстоятельствам, установленным в судебном заседании и исследованным доказательствам.  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</w:t>
      </w:r>
      <w:r w:rsidRPr="00043AE6">
        <w:rPr>
          <w:rFonts w:ascii="Times New Roman" w:hAnsi="Times New Roman" w:cs="Times New Roman"/>
          <w:sz w:val="28"/>
          <w:szCs w:val="28"/>
        </w:rPr>
        <w:t>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овности </w:t>
      </w:r>
      <w:r w:rsidR="0048683C">
        <w:rPr>
          <w:rFonts w:ascii="Times New Roman" w:hAnsi="Times New Roman" w:cs="Times New Roman"/>
          <w:sz w:val="28"/>
          <w:szCs w:val="28"/>
        </w:rPr>
        <w:t>Крусь И.С.</w:t>
      </w:r>
      <w:r w:rsidRPr="00043AE6" w:rsidR="002A774F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043AE6" w:rsidR="006623B4">
        <w:rPr>
          <w:rFonts w:ascii="Times New Roman" w:hAnsi="Times New Roman" w:cs="Times New Roman"/>
          <w:sz w:val="28"/>
          <w:szCs w:val="28"/>
        </w:rPr>
        <w:t>вмененного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правонарушения. 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="0048683C">
        <w:rPr>
          <w:rFonts w:ascii="Times New Roman" w:hAnsi="Times New Roman" w:cs="Times New Roman"/>
          <w:sz w:val="28"/>
          <w:szCs w:val="28"/>
        </w:rPr>
        <w:t>Крусь И.С.</w:t>
      </w:r>
      <w:r w:rsidRPr="00043AE6" w:rsidR="0048683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квалифицирую по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8683C">
        <w:rPr>
          <w:rFonts w:ascii="Times New Roman" w:hAnsi="Times New Roman" w:cs="Times New Roman"/>
          <w:sz w:val="28"/>
          <w:szCs w:val="28"/>
        </w:rPr>
        <w:t>Крусь И.С.</w:t>
      </w:r>
      <w:r w:rsidRPr="00043AE6" w:rsidR="0048683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При назначении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</w:t>
      </w:r>
      <w:r w:rsidRPr="00043AE6">
        <w:rPr>
          <w:rFonts w:ascii="Times New Roman" w:hAnsi="Times New Roman" w:cs="Times New Roman"/>
          <w:sz w:val="28"/>
          <w:szCs w:val="28"/>
        </w:rPr>
        <w:t>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 об администрат</w:t>
      </w:r>
      <w:r w:rsidRPr="00043AE6">
        <w:rPr>
          <w:rFonts w:ascii="Times New Roman" w:hAnsi="Times New Roman" w:cs="Times New Roman"/>
          <w:sz w:val="28"/>
          <w:szCs w:val="28"/>
        </w:rPr>
        <w:t xml:space="preserve">ивных правонарушениях является раскаяние лица, совершившего административное правонарушение. 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48683C">
        <w:rPr>
          <w:rFonts w:ascii="Times New Roman" w:hAnsi="Times New Roman" w:cs="Times New Roman"/>
          <w:sz w:val="28"/>
          <w:szCs w:val="28"/>
        </w:rPr>
        <w:t>Крусь И.С.</w:t>
      </w:r>
      <w:r w:rsidRPr="00043AE6" w:rsidR="0048683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при соверш</w:t>
      </w:r>
      <w:r w:rsidRPr="00043AE6">
        <w:rPr>
          <w:rFonts w:ascii="Times New Roman" w:hAnsi="Times New Roman" w:cs="Times New Roman"/>
          <w:sz w:val="28"/>
          <w:szCs w:val="28"/>
        </w:rPr>
        <w:t>ении им правонарушения, не установлено.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043AE6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наличие обстоятельств, смягчающих административную ответственность, прихожу к выводу, что </w:t>
      </w:r>
      <w:r w:rsidR="0048683C">
        <w:rPr>
          <w:rFonts w:ascii="Times New Roman" w:hAnsi="Times New Roman" w:cs="Times New Roman"/>
          <w:sz w:val="28"/>
          <w:szCs w:val="28"/>
        </w:rPr>
        <w:t>Крусь И.С.</w:t>
      </w:r>
      <w:r w:rsidRPr="00043AE6" w:rsidR="0048683C">
        <w:rPr>
          <w:rFonts w:ascii="Times New Roman" w:hAnsi="Times New Roman" w:cs="Times New Roman"/>
          <w:sz w:val="28"/>
          <w:szCs w:val="28"/>
        </w:rPr>
        <w:t xml:space="preserve"> </w:t>
      </w:r>
      <w:r w:rsidRPr="00043AE6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</w:t>
      </w:r>
      <w:r w:rsidRPr="00043AE6">
        <w:rPr>
          <w:rFonts w:ascii="Times New Roman" w:hAnsi="Times New Roman" w:cs="Times New Roman"/>
          <w:sz w:val="28"/>
          <w:szCs w:val="28"/>
        </w:rPr>
        <w:t>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533B2D" w:rsidRPr="00043AE6" w:rsidP="00533B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043AE6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533B2D" w:rsidRPr="00043AE6" w:rsidP="0053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533B2D" w:rsidRPr="00043AE6" w:rsidP="00533B2D">
      <w:pPr>
        <w:pStyle w:val="BodyTextIndent"/>
        <w:ind w:firstLine="709"/>
        <w:rPr>
          <w:sz w:val="28"/>
          <w:szCs w:val="28"/>
        </w:rPr>
      </w:pPr>
      <w:r w:rsidRPr="00043AE6">
        <w:rPr>
          <w:sz w:val="28"/>
          <w:szCs w:val="28"/>
        </w:rPr>
        <w:t xml:space="preserve">Признать </w:t>
      </w:r>
      <w:r w:rsidR="0048683C">
        <w:rPr>
          <w:rFonts w:eastAsia="Calibri"/>
          <w:sz w:val="28"/>
          <w:szCs w:val="28"/>
        </w:rPr>
        <w:t>Крусь Ивана Сергеевича</w:t>
      </w:r>
      <w:r w:rsidRPr="008466FF" w:rsidR="008466FF">
        <w:rPr>
          <w:rFonts w:eastAsia="Calibri"/>
          <w:sz w:val="28"/>
          <w:szCs w:val="28"/>
        </w:rPr>
        <w:t xml:space="preserve"> </w:t>
      </w:r>
      <w:r w:rsidRPr="00043AE6">
        <w:rPr>
          <w:sz w:val="28"/>
          <w:szCs w:val="28"/>
        </w:rPr>
        <w:t>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30 000 (тридцати т</w:t>
      </w:r>
      <w:r w:rsidRPr="00043AE6">
        <w:rPr>
          <w:sz w:val="28"/>
          <w:szCs w:val="28"/>
        </w:rPr>
        <w:t xml:space="preserve">ысяч) рублей. 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УФК</w:t>
      </w:r>
      <w:r w:rsidRPr="00043AE6" w:rsidR="00E3102B">
        <w:rPr>
          <w:rFonts w:ascii="Times New Roman" w:hAnsi="Times New Roman" w:cs="Times New Roman"/>
          <w:sz w:val="28"/>
          <w:szCs w:val="28"/>
        </w:rPr>
        <w:t xml:space="preserve"> по Республике Крым</w:t>
      </w:r>
      <w:r w:rsidRPr="00043AE6">
        <w:rPr>
          <w:rFonts w:ascii="Times New Roman" w:hAnsi="Times New Roman" w:cs="Times New Roman"/>
          <w:sz w:val="28"/>
          <w:szCs w:val="28"/>
        </w:rPr>
        <w:t xml:space="preserve"> (УМВД России по г. Си</w:t>
      </w:r>
      <w:r w:rsidRPr="00043AE6" w:rsidR="00E3102B">
        <w:rPr>
          <w:rFonts w:ascii="Times New Roman" w:hAnsi="Times New Roman" w:cs="Times New Roman"/>
          <w:sz w:val="28"/>
          <w:szCs w:val="28"/>
        </w:rPr>
        <w:t>мферополю</w:t>
      </w:r>
      <w:r w:rsidRPr="00043AE6">
        <w:rPr>
          <w:rFonts w:ascii="Times New Roman" w:hAnsi="Times New Roman" w:cs="Times New Roman"/>
          <w:sz w:val="28"/>
          <w:szCs w:val="28"/>
        </w:rPr>
        <w:t xml:space="preserve">); банк получатель: </w:t>
      </w:r>
      <w:r w:rsidR="008466FF">
        <w:rPr>
          <w:rFonts w:ascii="Times New Roman" w:hAnsi="Times New Roman" w:cs="Times New Roman"/>
          <w:sz w:val="28"/>
          <w:szCs w:val="28"/>
        </w:rPr>
        <w:t>О</w:t>
      </w:r>
      <w:r w:rsidRPr="00043AE6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Pr="00043AE6" w:rsidR="00E3102B">
        <w:rPr>
          <w:rFonts w:ascii="Times New Roman" w:hAnsi="Times New Roman" w:cs="Times New Roman"/>
          <w:sz w:val="28"/>
          <w:szCs w:val="28"/>
        </w:rPr>
        <w:t>Республика Крым Банка России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БИК – </w:t>
      </w:r>
      <w:r w:rsidRPr="00043AE6" w:rsidR="00E3102B">
        <w:rPr>
          <w:rFonts w:ascii="Times New Roman" w:hAnsi="Times New Roman" w:cs="Times New Roman"/>
          <w:sz w:val="28"/>
          <w:szCs w:val="28"/>
        </w:rPr>
        <w:t>013510002</w:t>
      </w:r>
      <w:r w:rsidRPr="00043AE6">
        <w:rPr>
          <w:rFonts w:ascii="Times New Roman" w:hAnsi="Times New Roman" w:cs="Times New Roman"/>
          <w:sz w:val="28"/>
          <w:szCs w:val="28"/>
        </w:rPr>
        <w:t>; р/счет  №</w:t>
      </w:r>
      <w:r w:rsidR="001D7B8C">
        <w:rPr>
          <w:rFonts w:ascii="Times New Roman" w:hAnsi="Times New Roman" w:cs="Times New Roman"/>
          <w:sz w:val="28"/>
          <w:szCs w:val="28"/>
        </w:rPr>
        <w:t>03100643000000017500</w:t>
      </w:r>
      <w:r w:rsidRPr="00043AE6">
        <w:rPr>
          <w:rFonts w:ascii="Times New Roman" w:hAnsi="Times New Roman" w:cs="Times New Roman"/>
          <w:sz w:val="28"/>
          <w:szCs w:val="28"/>
        </w:rPr>
        <w:t>, ИНН – 9102003230, КПП – 910201001, ОКТМО</w:t>
      </w:r>
      <w:r w:rsidRPr="00043AE6">
        <w:rPr>
          <w:rFonts w:ascii="Times New Roman" w:hAnsi="Times New Roman" w:cs="Times New Roman"/>
          <w:sz w:val="28"/>
          <w:szCs w:val="28"/>
        </w:rPr>
        <w:t xml:space="preserve"> – 35701000, КБК 1881</w:t>
      </w:r>
      <w:r w:rsidRPr="00043AE6" w:rsidR="00E3102B">
        <w:rPr>
          <w:rFonts w:ascii="Times New Roman" w:hAnsi="Times New Roman" w:cs="Times New Roman"/>
          <w:sz w:val="28"/>
          <w:szCs w:val="28"/>
        </w:rPr>
        <w:t>1601123010001140</w:t>
      </w:r>
      <w:r w:rsidRPr="00043AE6" w:rsidR="00B31F05">
        <w:rPr>
          <w:rFonts w:ascii="Times New Roman" w:hAnsi="Times New Roman" w:cs="Times New Roman"/>
          <w:sz w:val="28"/>
          <w:szCs w:val="28"/>
        </w:rPr>
        <w:t>,  УИН</w:t>
      </w:r>
      <w:r w:rsidRPr="00043AE6" w:rsidR="00C35755">
        <w:rPr>
          <w:sz w:val="28"/>
          <w:szCs w:val="28"/>
        </w:rPr>
        <w:t xml:space="preserve"> </w:t>
      </w:r>
      <w:r w:rsidR="008466FF">
        <w:rPr>
          <w:rFonts w:ascii="Times New Roman" w:hAnsi="Times New Roman" w:cs="Times New Roman"/>
          <w:sz w:val="28"/>
          <w:szCs w:val="28"/>
        </w:rPr>
        <w:t>188</w:t>
      </w:r>
      <w:r w:rsidR="00F93C03">
        <w:rPr>
          <w:rFonts w:ascii="Times New Roman" w:hAnsi="Times New Roman" w:cs="Times New Roman"/>
          <w:sz w:val="28"/>
          <w:szCs w:val="28"/>
        </w:rPr>
        <w:t>10491241000016293</w:t>
      </w:r>
      <w:r w:rsidRPr="00043AE6">
        <w:rPr>
          <w:rFonts w:ascii="Times New Roman" w:hAnsi="Times New Roman" w:cs="Times New Roman"/>
          <w:sz w:val="28"/>
          <w:szCs w:val="28"/>
        </w:rPr>
        <w:t xml:space="preserve">, назначение платежа: административные штрафы в  сфере  безопасности дорожного движения; постановление 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№ 05-</w:t>
      </w:r>
      <w:r w:rsidRPr="00043AE6" w:rsidR="00904E6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8683C">
        <w:rPr>
          <w:rFonts w:ascii="Times New Roman" w:hAnsi="Times New Roman" w:cs="Times New Roman"/>
          <w:color w:val="000000" w:themeColor="text1"/>
          <w:sz w:val="28"/>
          <w:szCs w:val="28"/>
        </w:rPr>
        <w:t>376</w:t>
      </w:r>
      <w:r w:rsidRPr="00043AE6" w:rsidR="008B406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7B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8683C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466FF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303E5F"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Pr="00043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48683C">
        <w:rPr>
          <w:rFonts w:ascii="Times New Roman" w:hAnsi="Times New Roman" w:cs="Times New Roman"/>
          <w:color w:val="000000" w:themeColor="text1"/>
          <w:sz w:val="28"/>
          <w:szCs w:val="28"/>
        </w:rPr>
        <w:t>Крусь Ивана Сергеевича</w:t>
      </w:r>
      <w:r w:rsidRPr="00043AE6" w:rsidR="002A77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3B2D" w:rsidRPr="00043AE6" w:rsidP="00533B2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Разъяснить, что </w:t>
      </w:r>
      <w:r w:rsidRPr="00043AE6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</w:t>
      </w:r>
      <w:r w:rsidRPr="00043AE6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</w:t>
      </w:r>
      <w:r w:rsidRPr="00043AE6">
        <w:rPr>
          <w:rFonts w:ascii="Times New Roman" w:hAnsi="Times New Roman"/>
          <w:sz w:val="28"/>
          <w:szCs w:val="28"/>
        </w:rPr>
        <w:t>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3B2D" w:rsidRPr="00043AE6" w:rsidP="005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</w:t>
      </w:r>
      <w:r w:rsidRPr="00043AE6">
        <w:rPr>
          <w:rFonts w:ascii="Times New Roman" w:hAnsi="Times New Roman" w:cs="Times New Roman"/>
          <w:sz w:val="28"/>
          <w:szCs w:val="28"/>
        </w:rPr>
        <w:t>вому судье судебного участка №1</w:t>
      </w:r>
      <w:r w:rsidR="001D7B8C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33B2D" w:rsidRPr="00043AE6" w:rsidP="00533B2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</w:t>
      </w:r>
      <w:r w:rsidRPr="00043AE6">
        <w:rPr>
          <w:rFonts w:ascii="Times New Roman" w:hAnsi="Times New Roman" w:cs="Times New Roman"/>
          <w:sz w:val="28"/>
          <w:szCs w:val="28"/>
        </w:rPr>
        <w:t>города Симферополя через мирового судью судебного участка №1</w:t>
      </w:r>
      <w:r w:rsidR="001D7B8C">
        <w:rPr>
          <w:rFonts w:ascii="Times New Roman" w:hAnsi="Times New Roman" w:cs="Times New Roman"/>
          <w:sz w:val="28"/>
          <w:szCs w:val="28"/>
        </w:rPr>
        <w:t>9</w:t>
      </w:r>
      <w:r w:rsidRPr="00043AE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33B2D" w:rsidRPr="00043AE6" w:rsidP="00533B2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3AE6">
        <w:rPr>
          <w:rFonts w:ascii="Times New Roman" w:hAnsi="Times New Roman" w:cs="Times New Roman"/>
          <w:sz w:val="28"/>
          <w:szCs w:val="28"/>
        </w:rPr>
        <w:t>Мировой с</w:t>
      </w:r>
      <w:r w:rsidRPr="00043AE6">
        <w:rPr>
          <w:rFonts w:ascii="Times New Roman" w:hAnsi="Times New Roman" w:cs="Times New Roman"/>
          <w:sz w:val="28"/>
          <w:szCs w:val="28"/>
        </w:rPr>
        <w:t xml:space="preserve">удья              </w:t>
      </w:r>
      <w:r w:rsidR="00F93C03">
        <w:rPr>
          <w:rFonts w:ascii="Times New Roman" w:hAnsi="Times New Roman" w:cs="Times New Roman"/>
          <w:sz w:val="28"/>
          <w:szCs w:val="28"/>
        </w:rPr>
        <w:t xml:space="preserve">                                 А.Л. Тоскина</w:t>
      </w:r>
    </w:p>
    <w:p w:rsidR="000867DD" w:rsidRPr="007E26C1">
      <w:pPr>
        <w:rPr>
          <w:sz w:val="27"/>
          <w:szCs w:val="27"/>
        </w:rPr>
      </w:pPr>
    </w:p>
    <w:sectPr w:rsidSect="00E4344A">
      <w:footerReference w:type="default" r:id="rId4"/>
      <w:pgSz w:w="11906" w:h="16838"/>
      <w:pgMar w:top="568" w:right="850" w:bottom="567" w:left="1701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580244"/>
      <w:docPartObj>
        <w:docPartGallery w:val="Page Numbers (Bottom of Page)"/>
        <w:docPartUnique/>
      </w:docPartObj>
    </w:sdtPr>
    <w:sdtContent>
      <w:p w:rsidR="006E29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DB">
          <w:rPr>
            <w:noProof/>
          </w:rPr>
          <w:t>1</w:t>
        </w:r>
        <w:r>
          <w:fldChar w:fldCharType="end"/>
        </w:r>
      </w:p>
    </w:sdtContent>
  </w:sdt>
  <w:p w:rsidR="006E29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D"/>
    <w:rsid w:val="00043AE6"/>
    <w:rsid w:val="000543BE"/>
    <w:rsid w:val="000625F2"/>
    <w:rsid w:val="000867DD"/>
    <w:rsid w:val="00121F85"/>
    <w:rsid w:val="0016074D"/>
    <w:rsid w:val="00177DFF"/>
    <w:rsid w:val="00187C2E"/>
    <w:rsid w:val="001D7B8C"/>
    <w:rsid w:val="00295D30"/>
    <w:rsid w:val="002A774F"/>
    <w:rsid w:val="002E5244"/>
    <w:rsid w:val="00303E5F"/>
    <w:rsid w:val="003533F7"/>
    <w:rsid w:val="003A6DC9"/>
    <w:rsid w:val="00416EC2"/>
    <w:rsid w:val="00454E32"/>
    <w:rsid w:val="0048683C"/>
    <w:rsid w:val="004A6F04"/>
    <w:rsid w:val="004F07E3"/>
    <w:rsid w:val="00533B2D"/>
    <w:rsid w:val="005D7D7F"/>
    <w:rsid w:val="005F5F71"/>
    <w:rsid w:val="0064005A"/>
    <w:rsid w:val="00643DBC"/>
    <w:rsid w:val="00652DBF"/>
    <w:rsid w:val="006623B4"/>
    <w:rsid w:val="00673A4C"/>
    <w:rsid w:val="006E2979"/>
    <w:rsid w:val="006E2993"/>
    <w:rsid w:val="00734AE2"/>
    <w:rsid w:val="00762445"/>
    <w:rsid w:val="00773D7B"/>
    <w:rsid w:val="007D79DA"/>
    <w:rsid w:val="007E26C1"/>
    <w:rsid w:val="008466FF"/>
    <w:rsid w:val="008474C8"/>
    <w:rsid w:val="00895466"/>
    <w:rsid w:val="008B406B"/>
    <w:rsid w:val="008C771E"/>
    <w:rsid w:val="00904E63"/>
    <w:rsid w:val="0094409D"/>
    <w:rsid w:val="009550DB"/>
    <w:rsid w:val="00955AB7"/>
    <w:rsid w:val="009E3CB4"/>
    <w:rsid w:val="009F6B15"/>
    <w:rsid w:val="00A1202B"/>
    <w:rsid w:val="00A67202"/>
    <w:rsid w:val="00A818FE"/>
    <w:rsid w:val="00AA5F6B"/>
    <w:rsid w:val="00AF0889"/>
    <w:rsid w:val="00B227CC"/>
    <w:rsid w:val="00B31F05"/>
    <w:rsid w:val="00B517E8"/>
    <w:rsid w:val="00B610D2"/>
    <w:rsid w:val="00BC2EEB"/>
    <w:rsid w:val="00BE6F48"/>
    <w:rsid w:val="00C35755"/>
    <w:rsid w:val="00C514F3"/>
    <w:rsid w:val="00C6128E"/>
    <w:rsid w:val="00C66109"/>
    <w:rsid w:val="00CD58FB"/>
    <w:rsid w:val="00CF56DB"/>
    <w:rsid w:val="00D8460E"/>
    <w:rsid w:val="00D85144"/>
    <w:rsid w:val="00DC2847"/>
    <w:rsid w:val="00DE15D9"/>
    <w:rsid w:val="00E3102B"/>
    <w:rsid w:val="00E4344A"/>
    <w:rsid w:val="00E667BB"/>
    <w:rsid w:val="00EA3776"/>
    <w:rsid w:val="00EC5EB2"/>
    <w:rsid w:val="00ED48C7"/>
    <w:rsid w:val="00F143AA"/>
    <w:rsid w:val="00F7224A"/>
    <w:rsid w:val="00F93C03"/>
    <w:rsid w:val="00FC7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533B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533B2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33B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E2993"/>
    <w:rPr>
      <w:lang w:eastAsia="en-US"/>
    </w:rPr>
  </w:style>
  <w:style w:type="paragraph" w:styleId="Footer">
    <w:name w:val="footer"/>
    <w:basedOn w:val="Normal"/>
    <w:link w:val="a1"/>
    <w:uiPriority w:val="99"/>
    <w:unhideWhenUsed/>
    <w:rsid w:val="006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2993"/>
    <w:rPr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B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227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