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75C2A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8571F0">
        <w:rPr>
          <w:rFonts w:ascii="Times New Roman" w:eastAsia="Times New Roman" w:hAnsi="Times New Roman" w:cs="Times New Roman"/>
          <w:sz w:val="28"/>
          <w:szCs w:val="28"/>
        </w:rPr>
        <w:t>387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75C2A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571F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75C2A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75C2A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571F0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директора Автономной некоммерческой организации  «Профессиональная образовательная организация» «Финансово – экономический колледж» Тарасенко Лидии </w:t>
      </w:r>
      <w:r w:rsidRPr="008571F0">
        <w:rPr>
          <w:rFonts w:ascii="Times New Roman" w:hAnsi="Times New Roman" w:cs="Times New Roman"/>
          <w:sz w:val="28"/>
          <w:szCs w:val="28"/>
        </w:rPr>
        <w:t xml:space="preserve">Александровны, </w:t>
      </w:r>
      <w:r w:rsidRPr="00C81A43" w:rsidR="00C81A4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4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75C2A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Тарасенко Л.А., являясь директором Автономной некоммерческой организации  «Профессиональная образовательн</w:t>
      </w:r>
      <w:r w:rsidRPr="008571F0">
        <w:rPr>
          <w:rFonts w:ascii="Times New Roman" w:hAnsi="Times New Roman" w:cs="Times New Roman"/>
          <w:sz w:val="28"/>
          <w:szCs w:val="28"/>
        </w:rPr>
        <w:t xml:space="preserve">ая организация» «Финансово – экономический колледж»  (далее АНО «ПОО» «ФЭК»), зарегистрированного по адресу: </w:t>
      </w:r>
      <w:r w:rsidRPr="00C81A43" w:rsidR="00C81A4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71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C25E1">
        <w:rPr>
          <w:rFonts w:ascii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5C2A" w:rsidR="004C25E1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75C2A" w:rsidR="002C2EE9">
        <w:rPr>
          <w:rFonts w:ascii="Times New Roman" w:hAnsi="Times New Roman" w:cs="Times New Roman"/>
          <w:sz w:val="28"/>
          <w:szCs w:val="28"/>
        </w:rPr>
        <w:t>с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="003337F3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</w:t>
      </w:r>
      <w:r w:rsidRPr="00475C2A" w:rsidR="00D04F33">
        <w:rPr>
          <w:rFonts w:ascii="Times New Roman" w:hAnsi="Times New Roman" w:cs="Times New Roman"/>
          <w:sz w:val="28"/>
          <w:szCs w:val="28"/>
        </w:rPr>
        <w:t>(</w:t>
      </w:r>
      <w:r w:rsidRPr="00475C2A" w:rsidR="002C2EE9">
        <w:rPr>
          <w:rFonts w:ascii="Times New Roman" w:hAnsi="Times New Roman" w:cs="Times New Roman"/>
          <w:sz w:val="28"/>
          <w:szCs w:val="28"/>
        </w:rPr>
        <w:t>сведения о кадровом мероприятии «</w:t>
      </w:r>
      <w:r w:rsidR="003337F3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 w:rsidR="003337F3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от </w:t>
      </w:r>
      <w:r w:rsidR="00D644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4416">
        <w:rPr>
          <w:rFonts w:ascii="Times New Roman" w:hAnsi="Times New Roman" w:cs="Times New Roman"/>
          <w:sz w:val="28"/>
          <w:szCs w:val="28"/>
        </w:rPr>
        <w:t>.05.2024</w:t>
      </w:r>
      <w:r w:rsidRPr="00475C2A" w:rsidR="00D04F33">
        <w:rPr>
          <w:rFonts w:ascii="Times New Roman" w:hAnsi="Times New Roman" w:cs="Times New Roman"/>
          <w:sz w:val="28"/>
          <w:szCs w:val="28"/>
        </w:rPr>
        <w:t>»)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2F0EC3">
        <w:rPr>
          <w:rFonts w:ascii="Times New Roman" w:hAnsi="Times New Roman" w:cs="Times New Roman"/>
          <w:sz w:val="28"/>
          <w:szCs w:val="28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8"/>
          <w:szCs w:val="28"/>
        </w:rPr>
        <w:t>03.06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644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D64416">
        <w:rPr>
          <w:rFonts w:ascii="Times New Roman" w:hAnsi="Times New Roman" w:cs="Times New Roman"/>
          <w:sz w:val="28"/>
          <w:szCs w:val="28"/>
        </w:rPr>
        <w:t>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В судебное заседание Тарасенко Л.А. не явилась, о дате, времени и месте рассмотрения дела уведомлена надлежащим образом, по</w:t>
      </w:r>
      <w:r w:rsidRPr="008571F0">
        <w:rPr>
          <w:rFonts w:ascii="Times New Roman" w:hAnsi="Times New Roman" w:cs="Times New Roman"/>
          <w:sz w:val="28"/>
          <w:szCs w:val="28"/>
        </w:rPr>
        <w:t>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адресатом получена.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</w:t>
      </w:r>
      <w:r w:rsidRPr="008571F0">
        <w:rPr>
          <w:rFonts w:ascii="Times New Roman" w:hAnsi="Times New Roman" w:cs="Times New Roman"/>
          <w:sz w:val="28"/>
          <w:szCs w:val="28"/>
        </w:rPr>
        <w:t>сийской</w:t>
      </w:r>
      <w:r w:rsidRPr="008571F0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</w:t>
      </w:r>
      <w:r w:rsidRPr="008571F0">
        <w:rPr>
          <w:rFonts w:ascii="Times New Roman" w:hAnsi="Times New Roman" w:cs="Times New Roman"/>
          <w:sz w:val="28"/>
          <w:szCs w:val="28"/>
        </w:rPr>
        <w:t>ениях, Тарасенко Л.А. считается надлежаще извещенной о времени и месте рассмотрения дела об административном правонарушении.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</w:t>
      </w:r>
      <w:r w:rsidRPr="008571F0">
        <w:rPr>
          <w:rFonts w:ascii="Times New Roman" w:hAnsi="Times New Roman" w:cs="Times New Roman"/>
          <w:sz w:val="28"/>
          <w:szCs w:val="28"/>
        </w:rPr>
        <w:t xml:space="preserve">зможным рассмотреть дело в отсутствие Тарасенко Л.А.  </w:t>
      </w:r>
    </w:p>
    <w:p w:rsid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475C2A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</w:t>
      </w:r>
      <w:r w:rsidRPr="00475C2A">
        <w:rPr>
          <w:rFonts w:ascii="Times New Roman" w:hAnsi="Times New Roman" w:cs="Times New Roman"/>
          <w:sz w:val="28"/>
          <w:szCs w:val="28"/>
        </w:rPr>
        <w:t xml:space="preserve">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соответствии с п. 5 </w:t>
      </w:r>
      <w:r w:rsidRPr="00475C2A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75C2A">
        <w:rPr>
          <w:rFonts w:ascii="Times New Roman" w:hAnsi="Times New Roman" w:cs="Times New Roman"/>
          <w:sz w:val="28"/>
          <w:szCs w:val="28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75C2A">
        <w:rPr>
          <w:rFonts w:ascii="Times New Roman" w:hAnsi="Times New Roman" w:cs="Times New Roman"/>
          <w:sz w:val="28"/>
          <w:szCs w:val="28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75C2A">
        <w:rPr>
          <w:rFonts w:ascii="Times New Roman" w:hAnsi="Times New Roman" w:cs="Times New Roman"/>
          <w:sz w:val="28"/>
          <w:szCs w:val="28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75C2A">
        <w:rPr>
          <w:rFonts w:ascii="Times New Roman" w:hAnsi="Times New Roman" w:cs="Times New Roman"/>
          <w:sz w:val="28"/>
          <w:szCs w:val="28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75C2A">
        <w:rPr>
          <w:rFonts w:ascii="Times New Roman" w:hAnsi="Times New Roman" w:cs="Times New Roman"/>
          <w:sz w:val="28"/>
          <w:szCs w:val="28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</w:t>
      </w:r>
      <w:r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75C2A">
        <w:rPr>
          <w:rFonts w:ascii="Times New Roman" w:hAnsi="Times New Roman" w:cs="Times New Roman"/>
          <w:sz w:val="28"/>
          <w:szCs w:val="28"/>
        </w:rPr>
        <w:t xml:space="preserve">илу п. 6 ст. 11 Федерального закона от </w:t>
      </w:r>
      <w:r w:rsidRPr="00475C2A">
        <w:rPr>
          <w:rFonts w:ascii="Times New Roman" w:hAnsi="Times New Roman" w:cs="Times New Roman"/>
          <w:sz w:val="28"/>
          <w:szCs w:val="28"/>
        </w:rPr>
        <w:t>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</w:t>
      </w:r>
      <w:r w:rsidRPr="00475C2A">
        <w:rPr>
          <w:rFonts w:ascii="Times New Roman" w:hAnsi="Times New Roman" w:cs="Times New Roman"/>
          <w:sz w:val="28"/>
          <w:szCs w:val="28"/>
        </w:rPr>
        <w:t>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="008571F0">
        <w:rPr>
          <w:rFonts w:ascii="Times New Roman" w:hAnsi="Times New Roman" w:cs="Times New Roman"/>
          <w:sz w:val="28"/>
          <w:szCs w:val="28"/>
        </w:rPr>
        <w:t>АН «ПОО» «ФЭК»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не предоставил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установленный зак</w:t>
      </w:r>
      <w:r w:rsidRPr="00475C2A">
        <w:rPr>
          <w:rFonts w:ascii="Times New Roman" w:hAnsi="Times New Roman" w:cs="Times New Roman"/>
          <w:sz w:val="28"/>
          <w:szCs w:val="28"/>
        </w:rPr>
        <w:t>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="00475C2A">
        <w:rPr>
          <w:rFonts w:ascii="Times New Roman" w:hAnsi="Times New Roman" w:cs="Times New Roman"/>
          <w:sz w:val="28"/>
          <w:szCs w:val="28"/>
        </w:rPr>
        <w:t xml:space="preserve">сведения о дате </w:t>
      </w:r>
      <w:r w:rsidR="00284772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и иных реквизитов </w:t>
      </w:r>
      <w:r w:rsidRPr="00475C2A" w:rsidR="00D04F33">
        <w:rPr>
          <w:rFonts w:ascii="Times New Roman" w:hAnsi="Times New Roman" w:cs="Times New Roman"/>
          <w:sz w:val="28"/>
          <w:szCs w:val="28"/>
        </w:rPr>
        <w:t>договора ГПХ - подраздел 1.1 формы ЕФС-1 (сведения о кадровом мероприятии «</w:t>
      </w:r>
      <w:r w:rsidR="008571F0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договора ГПХ, договор  от </w:t>
      </w:r>
      <w:r w:rsidR="00D64416">
        <w:rPr>
          <w:rFonts w:ascii="Times New Roman" w:hAnsi="Times New Roman" w:cs="Times New Roman"/>
          <w:sz w:val="28"/>
          <w:szCs w:val="28"/>
        </w:rPr>
        <w:t>3</w:t>
      </w:r>
      <w:r w:rsidR="008571F0">
        <w:rPr>
          <w:rFonts w:ascii="Times New Roman" w:hAnsi="Times New Roman" w:cs="Times New Roman"/>
          <w:sz w:val="28"/>
          <w:szCs w:val="28"/>
        </w:rPr>
        <w:t>1</w:t>
      </w:r>
      <w:r w:rsidR="00D64416">
        <w:rPr>
          <w:rFonts w:ascii="Times New Roman" w:hAnsi="Times New Roman" w:cs="Times New Roman"/>
          <w:sz w:val="28"/>
          <w:szCs w:val="28"/>
        </w:rPr>
        <w:t>.05.2024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»), по сроку предоставления не позднее </w:t>
      </w:r>
      <w:r w:rsidR="008571F0">
        <w:rPr>
          <w:rFonts w:ascii="Times New Roman" w:hAnsi="Times New Roman" w:cs="Times New Roman"/>
          <w:sz w:val="28"/>
          <w:szCs w:val="28"/>
        </w:rPr>
        <w:t>03.06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64416">
        <w:rPr>
          <w:rFonts w:ascii="Times New Roman" w:hAnsi="Times New Roman" w:cs="Times New Roman"/>
          <w:sz w:val="28"/>
          <w:szCs w:val="28"/>
        </w:rPr>
        <w:t>0</w:t>
      </w:r>
      <w:r w:rsidR="008571F0">
        <w:rPr>
          <w:rFonts w:ascii="Times New Roman" w:hAnsi="Times New Roman" w:cs="Times New Roman"/>
          <w:sz w:val="28"/>
          <w:szCs w:val="28"/>
        </w:rPr>
        <w:t>7</w:t>
      </w:r>
      <w:r w:rsidR="00D64416">
        <w:rPr>
          <w:rFonts w:ascii="Times New Roman" w:hAnsi="Times New Roman" w:cs="Times New Roman"/>
          <w:sz w:val="28"/>
          <w:szCs w:val="28"/>
        </w:rPr>
        <w:t>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75C2A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Непредставление в уста</w:t>
      </w:r>
      <w:r w:rsidRPr="00475C2A">
        <w:rPr>
          <w:rFonts w:ascii="Times New Roman" w:hAnsi="Times New Roman" w:cs="Times New Roman"/>
          <w:sz w:val="28"/>
          <w:szCs w:val="28"/>
        </w:rPr>
        <w:t>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</w:t>
      </w:r>
      <w:r w:rsidRPr="00475C2A">
        <w:rPr>
          <w:rFonts w:ascii="Times New Roman" w:hAnsi="Times New Roman" w:cs="Times New Roman"/>
          <w:sz w:val="28"/>
          <w:szCs w:val="28"/>
        </w:rPr>
        <w:t xml:space="preserve">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</w:t>
      </w:r>
      <w:r w:rsidRPr="00475C2A">
        <w:rPr>
          <w:rFonts w:ascii="Times New Roman" w:hAnsi="Times New Roman" w:cs="Times New Roman"/>
          <w:sz w:val="28"/>
          <w:szCs w:val="28"/>
        </w:rPr>
        <w:t>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</w:t>
      </w:r>
      <w:r w:rsidRPr="00475C2A">
        <w:rPr>
          <w:rFonts w:ascii="Times New Roman" w:hAnsi="Times New Roman" w:cs="Times New Roman"/>
          <w:sz w:val="28"/>
          <w:szCs w:val="28"/>
        </w:rPr>
        <w:t xml:space="preserve">5.33.2 Кодекса Российской Федерации об административных правонарушениях. </w:t>
      </w:r>
    </w:p>
    <w:p w:rsid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АНО «ПОО» «ФЭК» является Тарасенко Л.А. </w:t>
      </w:r>
      <w:r w:rsidRPr="00475C2A">
        <w:rPr>
          <w:rFonts w:ascii="Times New Roman" w:hAnsi="Times New Roman" w:cs="Times New Roman"/>
          <w:sz w:val="28"/>
          <w:szCs w:val="28"/>
        </w:rPr>
        <w:t>Таким образом, с учетом имеющихся в материалах дела документ</w:t>
      </w:r>
      <w:r w:rsidRPr="00475C2A">
        <w:rPr>
          <w:rFonts w:ascii="Times New Roman" w:hAnsi="Times New Roman" w:cs="Times New Roman"/>
          <w:sz w:val="28"/>
          <w:szCs w:val="28"/>
        </w:rPr>
        <w:t xml:space="preserve">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</w:t>
      </w:r>
      <w:r w:rsidRPr="00475C2A">
        <w:rPr>
          <w:rFonts w:ascii="Times New Roman" w:hAnsi="Times New Roman" w:cs="Times New Roman"/>
          <w:sz w:val="28"/>
          <w:szCs w:val="28"/>
        </w:rPr>
        <w:t>ено.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8571F0">
        <w:rPr>
          <w:rFonts w:ascii="Times New Roman" w:hAnsi="Times New Roman" w:cs="Times New Roman"/>
          <w:sz w:val="28"/>
          <w:szCs w:val="28"/>
        </w:rPr>
        <w:t>14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от </w:t>
      </w:r>
      <w:r w:rsidR="008571F0">
        <w:rPr>
          <w:rFonts w:ascii="Times New Roman" w:hAnsi="Times New Roman" w:cs="Times New Roman"/>
          <w:sz w:val="28"/>
          <w:szCs w:val="28"/>
        </w:rPr>
        <w:t>28</w:t>
      </w:r>
      <w:r w:rsidR="00D64416">
        <w:rPr>
          <w:rFonts w:ascii="Times New Roman" w:hAnsi="Times New Roman" w:cs="Times New Roman"/>
          <w:sz w:val="28"/>
          <w:szCs w:val="28"/>
        </w:rPr>
        <w:t>.10</w:t>
      </w:r>
      <w:r w:rsidRPr="00475C2A" w:rsidR="009800AE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совершил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административных правонарушениях, 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именно: не представил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</w:t>
      </w:r>
      <w:r w:rsidRPr="00475C2A" w:rsidR="002549D5">
        <w:rPr>
          <w:rFonts w:ascii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</w:t>
      </w:r>
      <w:r w:rsidRPr="00475C2A">
        <w:rPr>
          <w:rFonts w:ascii="Times New Roman" w:hAnsi="Times New Roman" w:cs="Times New Roman"/>
          <w:sz w:val="28"/>
          <w:szCs w:val="28"/>
        </w:rPr>
        <w:t xml:space="preserve">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Процессуальных нарушений и об</w:t>
      </w:r>
      <w:r w:rsidRPr="00475C2A">
        <w:rPr>
          <w:rFonts w:ascii="Times New Roman" w:hAnsi="Times New Roman" w:cs="Times New Roman"/>
          <w:sz w:val="28"/>
          <w:szCs w:val="28"/>
        </w:rPr>
        <w:t xml:space="preserve">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при возбуждении производства по делу об</w:t>
      </w:r>
      <w:r w:rsidRPr="00475C2A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 соблюдены.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284772">
        <w:rPr>
          <w:rFonts w:ascii="Times New Roman" w:hAnsi="Times New Roman" w:cs="Times New Roman"/>
          <w:sz w:val="28"/>
          <w:szCs w:val="28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</w:t>
      </w:r>
      <w:r w:rsidRPr="00284772">
        <w:rPr>
          <w:rFonts w:ascii="Times New Roman" w:hAnsi="Times New Roman" w:cs="Times New Roman"/>
          <w:sz w:val="28"/>
          <w:szCs w:val="28"/>
        </w:rPr>
        <w:t xml:space="preserve">влено. 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284772">
        <w:rPr>
          <w:rFonts w:ascii="Times New Roman" w:hAnsi="Times New Roman" w:cs="Times New Roman"/>
          <w:sz w:val="28"/>
          <w:szCs w:val="28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284772">
        <w:rPr>
          <w:rFonts w:ascii="Times New Roman" w:hAnsi="Times New Roman" w:cs="Times New Roman"/>
          <w:sz w:val="28"/>
          <w:szCs w:val="28"/>
        </w:rPr>
        <w:t>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</w:t>
      </w:r>
      <w:r w:rsidRPr="00284772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</w:t>
      </w:r>
      <w:r w:rsidRPr="00284772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 предупреждение устанавливается за впервые совершенные административные правонарушения при отсутствии </w:t>
      </w:r>
      <w:r w:rsidRPr="00284772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</w:t>
      </w:r>
      <w:r w:rsidRPr="00284772">
        <w:rPr>
          <w:rFonts w:ascii="Times New Roman" w:hAnsi="Times New Roman" w:cs="Times New Roman"/>
          <w:sz w:val="28"/>
          <w:szCs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</w:t>
      </w:r>
      <w:r w:rsidRPr="00284772">
        <w:rPr>
          <w:rFonts w:ascii="Times New Roman" w:hAnsi="Times New Roman" w:cs="Times New Roman"/>
          <w:sz w:val="28"/>
          <w:szCs w:val="28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284772">
        <w:rPr>
          <w:rFonts w:ascii="Times New Roman" w:hAnsi="Times New Roman" w:cs="Times New Roman"/>
          <w:sz w:val="28"/>
          <w:szCs w:val="28"/>
        </w:rPr>
        <w:t>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</w:t>
      </w:r>
      <w:r w:rsidRPr="00284772">
        <w:rPr>
          <w:rFonts w:ascii="Times New Roman" w:hAnsi="Times New Roman" w:cs="Times New Roman"/>
          <w:sz w:val="28"/>
          <w:szCs w:val="28"/>
        </w:rPr>
        <w:t>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</w:t>
      </w:r>
      <w:r w:rsidRPr="00284772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правонарушениях. </w:t>
      </w:r>
    </w:p>
    <w:p w:rsid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284772">
        <w:rPr>
          <w:rFonts w:ascii="Times New Roman" w:hAnsi="Times New Roman" w:cs="Times New Roman"/>
          <w:sz w:val="28"/>
          <w:szCs w:val="28"/>
        </w:rPr>
        <w:t>чности виновно</w:t>
      </w:r>
      <w:r w:rsidR="008571F0">
        <w:rPr>
          <w:rFonts w:ascii="Times New Roman" w:hAnsi="Times New Roman" w:cs="Times New Roman"/>
          <w:sz w:val="28"/>
          <w:szCs w:val="28"/>
        </w:rPr>
        <w:t>й</w:t>
      </w:r>
      <w:r w:rsidRPr="00284772">
        <w:rPr>
          <w:rFonts w:ascii="Times New Roman" w:hAnsi="Times New Roman" w:cs="Times New Roman"/>
          <w:sz w:val="28"/>
          <w:szCs w:val="28"/>
        </w:rPr>
        <w:t>, котор</w:t>
      </w:r>
      <w:r w:rsidR="008571F0">
        <w:rPr>
          <w:rFonts w:ascii="Times New Roman" w:hAnsi="Times New Roman" w:cs="Times New Roman"/>
          <w:sz w:val="28"/>
          <w:szCs w:val="28"/>
        </w:rPr>
        <w:t>ая</w:t>
      </w:r>
      <w:r w:rsidRPr="00284772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за совершение однородных правонарушений не привлекал</w:t>
      </w:r>
      <w:r w:rsidR="008571F0">
        <w:rPr>
          <w:rFonts w:ascii="Times New Roman" w:hAnsi="Times New Roman" w:cs="Times New Roman"/>
          <w:sz w:val="28"/>
          <w:szCs w:val="28"/>
        </w:rPr>
        <w:t>ась</w:t>
      </w:r>
      <w:r w:rsidRPr="00284772">
        <w:rPr>
          <w:rFonts w:ascii="Times New Roman" w:hAnsi="Times New Roman" w:cs="Times New Roman"/>
          <w:sz w:val="28"/>
          <w:szCs w:val="28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</w:t>
      </w:r>
      <w:r w:rsidRPr="00284772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то обстоятельство, что допущенные </w:t>
      </w:r>
      <w:r w:rsidR="008571F0">
        <w:rPr>
          <w:rFonts w:ascii="Times New Roman" w:hAnsi="Times New Roman" w:cs="Times New Roman"/>
          <w:sz w:val="28"/>
          <w:szCs w:val="28"/>
        </w:rPr>
        <w:t>ею</w:t>
      </w:r>
      <w:r w:rsidRPr="00284772">
        <w:rPr>
          <w:rFonts w:ascii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</w:t>
      </w:r>
      <w:r w:rsidRPr="00284772">
        <w:rPr>
          <w:rFonts w:ascii="Times New Roman" w:hAnsi="Times New Roman" w:cs="Times New Roman"/>
          <w:sz w:val="28"/>
          <w:szCs w:val="28"/>
        </w:rPr>
        <w:t xml:space="preserve">возможным назначить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284772">
        <w:rPr>
          <w:rFonts w:ascii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75C2A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Руководствуясь ст.ст. 3.4, 4.1, 4.1.1, 29.9, 29.10, 29.11 Кодекса Российской Федерации об административных правонар</w:t>
      </w:r>
      <w:r w:rsidRPr="00475C2A">
        <w:rPr>
          <w:rFonts w:ascii="Times New Roman" w:hAnsi="Times New Roman" w:cs="Times New Roman"/>
          <w:sz w:val="28"/>
          <w:szCs w:val="28"/>
        </w:rPr>
        <w:t xml:space="preserve">ушениях, мировой судья              </w:t>
      </w:r>
    </w:p>
    <w:p w:rsidR="004C25E1" w:rsidRPr="00475C2A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Тарасенко Лиди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71F0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71F0">
        <w:rPr>
          <w:rFonts w:ascii="Times New Roman" w:hAnsi="Times New Roman" w:cs="Times New Roman"/>
          <w:sz w:val="28"/>
          <w:szCs w:val="28"/>
        </w:rPr>
        <w:t xml:space="preserve"> </w:t>
      </w:r>
      <w:r w:rsidRPr="00475C2A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E2482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823">
        <w:rPr>
          <w:rFonts w:ascii="Times New Roman" w:hAnsi="Times New Roman" w:cs="Times New Roman"/>
          <w:sz w:val="28"/>
          <w:szCs w:val="28"/>
        </w:rPr>
        <w:t>В соответствии со ст.4.1.1 Кодекса Р</w:t>
      </w:r>
      <w:r w:rsidRPr="00E24823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CF5FBB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FB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CF5FBB">
        <w:rPr>
          <w:rFonts w:ascii="Times New Roman" w:hAnsi="Times New Roman" w:cs="Times New Roman"/>
          <w:sz w:val="28"/>
          <w:szCs w:val="28"/>
        </w:rPr>
        <w:t xml:space="preserve">мирового судью </w:t>
      </w:r>
      <w:r w:rsidRPr="00CF5FBB">
        <w:rPr>
          <w:rFonts w:ascii="Times New Roman" w:hAnsi="Times New Roman" w:cs="Times New Roman"/>
          <w:sz w:val="28"/>
          <w:szCs w:val="28"/>
        </w:rPr>
        <w:t>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75C2A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3773EB">
        <w:rPr>
          <w:rFonts w:ascii="Times New Roman" w:hAnsi="Times New Roman" w:cs="Times New Roman"/>
          <w:sz w:val="28"/>
          <w:szCs w:val="28"/>
        </w:rPr>
        <w:t>подпись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5FBB">
        <w:rPr>
          <w:rFonts w:ascii="Times New Roman" w:hAnsi="Times New Roman" w:cs="Times New Roman"/>
          <w:sz w:val="28"/>
          <w:szCs w:val="28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4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423BF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773EB"/>
    <w:rsid w:val="003C105B"/>
    <w:rsid w:val="003D08D5"/>
    <w:rsid w:val="00475C2A"/>
    <w:rsid w:val="004C25E1"/>
    <w:rsid w:val="004C51F3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B5434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B11D38"/>
    <w:rsid w:val="00B27F38"/>
    <w:rsid w:val="00B37046"/>
    <w:rsid w:val="00B72444"/>
    <w:rsid w:val="00B750D7"/>
    <w:rsid w:val="00BF32CE"/>
    <w:rsid w:val="00C35BE2"/>
    <w:rsid w:val="00C81A43"/>
    <w:rsid w:val="00CC2833"/>
    <w:rsid w:val="00CF1EB4"/>
    <w:rsid w:val="00CF5FBB"/>
    <w:rsid w:val="00D04F33"/>
    <w:rsid w:val="00D277DD"/>
    <w:rsid w:val="00D27E74"/>
    <w:rsid w:val="00D64416"/>
    <w:rsid w:val="00D904BB"/>
    <w:rsid w:val="00DB1BC5"/>
    <w:rsid w:val="00E24823"/>
    <w:rsid w:val="00E50383"/>
    <w:rsid w:val="00E57979"/>
    <w:rsid w:val="00E77980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