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3D4A" w:rsidRPr="00134011" w:rsidP="00673FB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C039C6">
        <w:rPr>
          <w:rFonts w:ascii="Times New Roman" w:eastAsia="Times New Roman" w:hAnsi="Times New Roman" w:cs="Times New Roman"/>
          <w:sz w:val="28"/>
          <w:szCs w:val="28"/>
        </w:rPr>
        <w:br/>
      </w:r>
      <w:r w:rsidRPr="00C039C6" w:rsidR="00673F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Pr="00134011" w:rsidR="0049728D">
        <w:rPr>
          <w:rFonts w:ascii="Times New Roman" w:eastAsia="Times New Roman" w:hAnsi="Times New Roman" w:cs="Times New Roman"/>
          <w:sz w:val="27"/>
          <w:szCs w:val="27"/>
        </w:rPr>
        <w:t>0</w:t>
      </w:r>
      <w:r w:rsidR="00C1384E">
        <w:rPr>
          <w:rFonts w:ascii="Times New Roman" w:eastAsia="Times New Roman" w:hAnsi="Times New Roman" w:cs="Times New Roman"/>
          <w:sz w:val="27"/>
          <w:szCs w:val="27"/>
        </w:rPr>
        <w:t>421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134011" w:rsidR="0040235E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/20</w:t>
      </w:r>
      <w:r w:rsidRPr="00134011" w:rsidR="00D367F9">
        <w:rPr>
          <w:rFonts w:ascii="Times New Roman" w:eastAsia="Times New Roman" w:hAnsi="Times New Roman" w:cs="Times New Roman"/>
          <w:sz w:val="27"/>
          <w:szCs w:val="27"/>
        </w:rPr>
        <w:t>2</w:t>
      </w:r>
      <w:r w:rsidR="00312FDD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093D4A" w:rsidRPr="00134011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562786" w:rsidRPr="00134011" w:rsidP="00673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21 октября</w:t>
      </w:r>
      <w:r w:rsidR="00312FDD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134011" w:rsidR="00093D4A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</w:t>
      </w:r>
      <w:r w:rsidRPr="00134011" w:rsidR="00E12D8A"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 w:rsidRPr="00134011" w:rsidR="00093D4A">
        <w:rPr>
          <w:rFonts w:ascii="Times New Roman" w:eastAsia="Times New Roman" w:hAnsi="Times New Roman" w:cs="Times New Roman"/>
          <w:sz w:val="27"/>
          <w:szCs w:val="27"/>
        </w:rPr>
        <w:t xml:space="preserve">   г. Симферополь</w:t>
      </w:r>
    </w:p>
    <w:p w:rsidR="00673FBE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367F9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 xml:space="preserve">Мировой судья судебного </w:t>
      </w:r>
      <w:r w:rsidRPr="00134011">
        <w:rPr>
          <w:rFonts w:ascii="Times New Roman" w:hAnsi="Times New Roman" w:cs="Times New Roman"/>
          <w:sz w:val="27"/>
          <w:szCs w:val="27"/>
        </w:rPr>
        <w:t xml:space="preserve">участка №19 Центрального судебного района города Симферополь (Центральный район городского округа Симферополя) Республики Крым Шуб Л.А., </w:t>
      </w:r>
      <w:r w:rsidRPr="00134011" w:rsidR="002F05A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93D4A" w:rsidRPr="00134011" w:rsidP="0049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13401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134011" w:rsidR="00495B3D">
        <w:rPr>
          <w:rFonts w:ascii="Times New Roman" w:hAnsi="Times New Roman" w:cs="Times New Roman"/>
          <w:sz w:val="27"/>
          <w:szCs w:val="27"/>
        </w:rPr>
        <w:t>мировых судей</w:t>
      </w:r>
      <w:r w:rsidRPr="00134011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134011" w:rsidR="00495B3D">
        <w:rPr>
          <w:rFonts w:ascii="Times New Roman" w:hAnsi="Times New Roman" w:cs="Times New Roman"/>
          <w:sz w:val="27"/>
          <w:szCs w:val="27"/>
        </w:rPr>
        <w:t>орода</w:t>
      </w:r>
      <w:r w:rsidRPr="00134011">
        <w:rPr>
          <w:rFonts w:ascii="Times New Roman" w:hAnsi="Times New Roman" w:cs="Times New Roman"/>
          <w:sz w:val="27"/>
          <w:szCs w:val="27"/>
        </w:rPr>
        <w:t xml:space="preserve"> Симферополь, по адресу: </w:t>
      </w:r>
      <w:r w:rsidRPr="00134011">
        <w:rPr>
          <w:rFonts w:ascii="Times New Roman" w:hAnsi="Times New Roman" w:cs="Times New Roman"/>
          <w:bCs/>
          <w:color w:val="000000"/>
          <w:sz w:val="27"/>
          <w:szCs w:val="27"/>
        </w:rPr>
        <w:t>г. Симферополь, ул.</w:t>
      </w:r>
      <w:r w:rsidRPr="0013401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Крымских Партизан, 3а, </w:t>
      </w:r>
      <w:r w:rsidRPr="00134011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49728D" w:rsidRPr="00134011" w:rsidP="00B87491">
      <w:pPr>
        <w:spacing w:after="0" w:line="240" w:lineRule="auto"/>
        <w:ind w:left="311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Поздняковой Татьяны </w:t>
      </w:r>
      <w:r>
        <w:rPr>
          <w:rFonts w:ascii="Times New Roman" w:hAnsi="Times New Roman" w:cs="Times New Roman"/>
          <w:sz w:val="27"/>
          <w:szCs w:val="27"/>
        </w:rPr>
        <w:t>Макаровны</w:t>
      </w:r>
      <w:r w:rsidRPr="00134011">
        <w:rPr>
          <w:rFonts w:ascii="Times New Roman" w:hAnsi="Times New Roman" w:cs="Times New Roman"/>
          <w:sz w:val="27"/>
          <w:szCs w:val="27"/>
        </w:rPr>
        <w:t xml:space="preserve">, </w:t>
      </w:r>
      <w:r w:rsidRPr="004968D2" w:rsidR="004968D2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F64549" w:rsidRPr="00134011" w:rsidP="00C379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Pr="00134011" w:rsidR="00506898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ч. 2 ст.17.3</w:t>
      </w:r>
      <w:r w:rsidRPr="00134011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F64549" w:rsidRPr="00134011" w:rsidP="00C379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093D4A" w:rsidRPr="00134011" w:rsidP="00D95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Позднякова Т.М</w:t>
      </w:r>
      <w:r w:rsidRPr="00134011" w:rsidR="002E1B8C">
        <w:rPr>
          <w:rFonts w:ascii="Times New Roman" w:hAnsi="Times New Roman"/>
          <w:sz w:val="27"/>
          <w:szCs w:val="27"/>
        </w:rPr>
        <w:t>.</w:t>
      </w:r>
      <w:r w:rsidRPr="0013401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26.09</w:t>
      </w:r>
      <w:r w:rsidR="00312FDD">
        <w:rPr>
          <w:rFonts w:ascii="Times New Roman" w:hAnsi="Times New Roman"/>
          <w:sz w:val="27"/>
          <w:szCs w:val="27"/>
        </w:rPr>
        <w:t>.2025</w:t>
      </w:r>
      <w:r w:rsidRPr="00134011">
        <w:rPr>
          <w:rFonts w:ascii="Times New Roman" w:hAnsi="Times New Roman"/>
          <w:sz w:val="27"/>
          <w:szCs w:val="27"/>
        </w:rPr>
        <w:t xml:space="preserve"> </w:t>
      </w:r>
      <w:r w:rsidRPr="00134011" w:rsidR="0049728D">
        <w:rPr>
          <w:rFonts w:ascii="Times New Roman" w:hAnsi="Times New Roman"/>
          <w:sz w:val="27"/>
          <w:szCs w:val="27"/>
        </w:rPr>
        <w:t xml:space="preserve">около </w:t>
      </w:r>
      <w:r>
        <w:rPr>
          <w:rFonts w:ascii="Times New Roman" w:hAnsi="Times New Roman"/>
          <w:sz w:val="27"/>
          <w:szCs w:val="27"/>
        </w:rPr>
        <w:t xml:space="preserve">10 </w:t>
      </w:r>
      <w:r w:rsidRPr="00134011" w:rsidR="0049728D">
        <w:rPr>
          <w:rFonts w:ascii="Times New Roman" w:hAnsi="Times New Roman"/>
          <w:sz w:val="27"/>
          <w:szCs w:val="27"/>
        </w:rPr>
        <w:t xml:space="preserve">часов </w:t>
      </w:r>
      <w:r w:rsidR="00B87491">
        <w:rPr>
          <w:rFonts w:ascii="Times New Roman" w:hAnsi="Times New Roman"/>
          <w:sz w:val="27"/>
          <w:szCs w:val="27"/>
        </w:rPr>
        <w:t>00</w:t>
      </w:r>
      <w:r w:rsidRPr="00134011">
        <w:rPr>
          <w:rFonts w:ascii="Times New Roman" w:hAnsi="Times New Roman"/>
          <w:sz w:val="27"/>
          <w:szCs w:val="27"/>
        </w:rPr>
        <w:t xml:space="preserve"> минут, находясь </w:t>
      </w:r>
      <w:r w:rsidRPr="00134011" w:rsidR="00495B3D">
        <w:rPr>
          <w:rFonts w:ascii="Times New Roman" w:hAnsi="Times New Roman"/>
          <w:sz w:val="27"/>
          <w:szCs w:val="27"/>
        </w:rPr>
        <w:t>в здании</w:t>
      </w:r>
      <w:r w:rsidRPr="00134011">
        <w:rPr>
          <w:rFonts w:ascii="Times New Roman" w:hAnsi="Times New Roman"/>
          <w:sz w:val="27"/>
          <w:szCs w:val="27"/>
        </w:rPr>
        <w:t xml:space="preserve"> </w:t>
      </w:r>
      <w:r w:rsidRPr="00134011" w:rsidR="00642567">
        <w:rPr>
          <w:rFonts w:ascii="Times New Roman" w:hAnsi="Times New Roman"/>
          <w:sz w:val="27"/>
          <w:szCs w:val="27"/>
        </w:rPr>
        <w:t>Верховного</w:t>
      </w:r>
      <w:r w:rsidRPr="00134011">
        <w:rPr>
          <w:rFonts w:ascii="Times New Roman" w:hAnsi="Times New Roman"/>
          <w:sz w:val="27"/>
          <w:szCs w:val="27"/>
        </w:rPr>
        <w:t xml:space="preserve"> суда</w:t>
      </w:r>
      <w:r w:rsidRPr="00134011" w:rsidR="00642567">
        <w:rPr>
          <w:rFonts w:ascii="Times New Roman" w:hAnsi="Times New Roman"/>
          <w:sz w:val="27"/>
          <w:szCs w:val="27"/>
        </w:rPr>
        <w:t xml:space="preserve"> </w:t>
      </w:r>
      <w:r w:rsidRPr="00134011" w:rsidR="00495B3D">
        <w:rPr>
          <w:rFonts w:ascii="Times New Roman" w:hAnsi="Times New Roman"/>
          <w:sz w:val="27"/>
          <w:szCs w:val="27"/>
        </w:rPr>
        <w:t>Республики Крым</w:t>
      </w:r>
      <w:r w:rsidRPr="00134011">
        <w:rPr>
          <w:rFonts w:ascii="Times New Roman" w:hAnsi="Times New Roman"/>
          <w:sz w:val="27"/>
          <w:szCs w:val="27"/>
        </w:rPr>
        <w:t xml:space="preserve">, расположенного по адресу: </w:t>
      </w:r>
      <w:r w:rsidRPr="004968D2" w:rsidR="004968D2">
        <w:rPr>
          <w:rFonts w:ascii="Times New Roman" w:hAnsi="Times New Roman"/>
          <w:sz w:val="27"/>
          <w:szCs w:val="27"/>
        </w:rPr>
        <w:t>«ДАННЫЕ ИЗЪЯТЫ»</w:t>
      </w:r>
      <w:r w:rsidRPr="00134011">
        <w:rPr>
          <w:rFonts w:ascii="Times New Roman" w:hAnsi="Times New Roman" w:eastAsiaTheme="minorHAnsi" w:cs="Times New Roman"/>
          <w:sz w:val="27"/>
          <w:szCs w:val="27"/>
          <w:lang w:eastAsia="en-US"/>
        </w:rPr>
        <w:t>не выполни</w:t>
      </w:r>
      <w:r w:rsidRPr="00134011" w:rsidR="002E1B8C">
        <w:rPr>
          <w:rFonts w:ascii="Times New Roman" w:hAnsi="Times New Roman" w:eastAsiaTheme="minorHAnsi" w:cs="Times New Roman"/>
          <w:sz w:val="27"/>
          <w:szCs w:val="27"/>
          <w:lang w:eastAsia="en-US"/>
        </w:rPr>
        <w:t>л</w:t>
      </w:r>
      <w:r w:rsidRPr="00134011" w:rsidR="004E4DBF">
        <w:rPr>
          <w:rFonts w:ascii="Times New Roman" w:hAnsi="Times New Roman" w:eastAsiaTheme="minorHAnsi" w:cs="Times New Roman"/>
          <w:sz w:val="27"/>
          <w:szCs w:val="27"/>
          <w:lang w:eastAsia="en-US"/>
        </w:rPr>
        <w:t>а</w:t>
      </w:r>
      <w:r w:rsidRPr="00134011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134011">
        <w:rPr>
          <w:rFonts w:ascii="Times New Roman" w:hAnsi="Times New Roman"/>
          <w:sz w:val="27"/>
          <w:szCs w:val="27"/>
        </w:rPr>
        <w:t>.</w:t>
      </w:r>
    </w:p>
    <w:p w:rsidR="006157A7" w:rsidRPr="00134011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C1384E" w:rsidR="00C1384E">
        <w:rPr>
          <w:rFonts w:ascii="Times New Roman" w:hAnsi="Times New Roman" w:cs="Times New Roman"/>
          <w:sz w:val="27"/>
          <w:szCs w:val="27"/>
        </w:rPr>
        <w:t>Позднякова Т.М</w:t>
      </w:r>
      <w:r w:rsidRPr="00134011">
        <w:rPr>
          <w:rFonts w:ascii="Times New Roman" w:hAnsi="Times New Roman" w:cs="Times New Roman"/>
          <w:sz w:val="27"/>
          <w:szCs w:val="27"/>
        </w:rPr>
        <w:t>. не явил</w:t>
      </w:r>
      <w:r w:rsidR="00C1384E">
        <w:rPr>
          <w:rFonts w:ascii="Times New Roman" w:hAnsi="Times New Roman" w:cs="Times New Roman"/>
          <w:sz w:val="27"/>
          <w:szCs w:val="27"/>
        </w:rPr>
        <w:t>ась</w:t>
      </w:r>
      <w:r w:rsidRPr="00134011">
        <w:rPr>
          <w:rFonts w:ascii="Times New Roman" w:hAnsi="Times New Roman" w:cs="Times New Roman"/>
          <w:sz w:val="27"/>
          <w:szCs w:val="27"/>
        </w:rPr>
        <w:t>, о времени и месте рассмотрения дела извещен</w:t>
      </w:r>
      <w:r w:rsidR="00C1384E">
        <w:rPr>
          <w:rFonts w:ascii="Times New Roman" w:hAnsi="Times New Roman" w:cs="Times New Roman"/>
          <w:sz w:val="27"/>
          <w:szCs w:val="27"/>
        </w:rPr>
        <w:t>а</w:t>
      </w:r>
      <w:r w:rsidRPr="00134011">
        <w:rPr>
          <w:rFonts w:ascii="Times New Roman" w:hAnsi="Times New Roman" w:cs="Times New Roman"/>
          <w:sz w:val="27"/>
          <w:szCs w:val="27"/>
        </w:rPr>
        <w:t xml:space="preserve"> надлежаще, почтовая корреспонденция, направленная лицу, в отношении которого ведется производство по делу об административном правонарушении, </w:t>
      </w:r>
      <w:r w:rsidR="00C1384E">
        <w:rPr>
          <w:rFonts w:ascii="Times New Roman" w:hAnsi="Times New Roman" w:cs="Times New Roman"/>
          <w:sz w:val="27"/>
          <w:szCs w:val="27"/>
        </w:rPr>
        <w:t xml:space="preserve">получена адресатом. </w:t>
      </w:r>
    </w:p>
    <w:p w:rsidR="006157A7" w:rsidRPr="00134011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>С учетом разъяснений, данных в п. 6 постановления Пленума Верховного Суда РФ от 24 марта 20</w:t>
      </w:r>
      <w:r w:rsidRPr="00134011">
        <w:rPr>
          <w:rFonts w:ascii="Times New Roman" w:hAnsi="Times New Roman" w:cs="Times New Roman"/>
          <w:sz w:val="27"/>
          <w:szCs w:val="27"/>
        </w:rPr>
        <w:t xml:space="preserve">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C1384E" w:rsidR="00C1384E">
        <w:rPr>
          <w:rFonts w:ascii="Times New Roman" w:hAnsi="Times New Roman" w:cs="Times New Roman"/>
          <w:sz w:val="27"/>
          <w:szCs w:val="27"/>
        </w:rPr>
        <w:t>Позднякова Т.М</w:t>
      </w:r>
      <w:r w:rsidRPr="00134011" w:rsidR="00E12D8A">
        <w:rPr>
          <w:rFonts w:ascii="Times New Roman" w:hAnsi="Times New Roman" w:cs="Times New Roman"/>
          <w:sz w:val="27"/>
          <w:szCs w:val="27"/>
        </w:rPr>
        <w:t xml:space="preserve">. </w:t>
      </w:r>
      <w:r w:rsidRPr="00134011">
        <w:rPr>
          <w:rFonts w:ascii="Times New Roman" w:hAnsi="Times New Roman" w:cs="Times New Roman"/>
          <w:sz w:val="27"/>
          <w:szCs w:val="27"/>
        </w:rPr>
        <w:t xml:space="preserve">считается </w:t>
      </w:r>
      <w:r w:rsidRPr="00134011">
        <w:rPr>
          <w:rFonts w:ascii="Times New Roman" w:hAnsi="Times New Roman" w:cs="Times New Roman"/>
          <w:sz w:val="27"/>
          <w:szCs w:val="27"/>
        </w:rPr>
        <w:t>надлежаще извещенн</w:t>
      </w:r>
      <w:r w:rsidR="00C1384E">
        <w:rPr>
          <w:rFonts w:ascii="Times New Roman" w:hAnsi="Times New Roman" w:cs="Times New Roman"/>
          <w:sz w:val="27"/>
          <w:szCs w:val="27"/>
        </w:rPr>
        <w:t>ой</w:t>
      </w:r>
      <w:r w:rsidRPr="00134011" w:rsidR="004E4DBF">
        <w:rPr>
          <w:rFonts w:ascii="Times New Roman" w:hAnsi="Times New Roman" w:cs="Times New Roman"/>
          <w:sz w:val="27"/>
          <w:szCs w:val="27"/>
        </w:rPr>
        <w:t xml:space="preserve"> </w:t>
      </w:r>
      <w:r w:rsidRPr="00134011">
        <w:rPr>
          <w:rFonts w:ascii="Times New Roman" w:hAnsi="Times New Roman" w:cs="Times New Roman"/>
          <w:sz w:val="27"/>
          <w:szCs w:val="27"/>
        </w:rPr>
        <w:t>о времени и месте рассмотрения дела об административном правонарушении.</w:t>
      </w:r>
    </w:p>
    <w:p w:rsidR="006157A7" w:rsidRPr="00134011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</w:t>
      </w:r>
      <w:r w:rsidRPr="00134011">
        <w:rPr>
          <w:rFonts w:ascii="Times New Roman" w:hAnsi="Times New Roman" w:cs="Times New Roman"/>
          <w:sz w:val="27"/>
          <w:szCs w:val="27"/>
        </w:rPr>
        <w:t xml:space="preserve">ствие </w:t>
      </w:r>
      <w:r w:rsidRPr="00C1384E" w:rsidR="00C1384E">
        <w:rPr>
          <w:rFonts w:ascii="Times New Roman" w:hAnsi="Times New Roman" w:cs="Times New Roman"/>
          <w:sz w:val="27"/>
          <w:szCs w:val="27"/>
        </w:rPr>
        <w:t>Поздняков</w:t>
      </w:r>
      <w:r w:rsidR="00C1384E">
        <w:rPr>
          <w:rFonts w:ascii="Times New Roman" w:hAnsi="Times New Roman" w:cs="Times New Roman"/>
          <w:sz w:val="27"/>
          <w:szCs w:val="27"/>
        </w:rPr>
        <w:t>ой</w:t>
      </w:r>
      <w:r w:rsidRPr="00C1384E" w:rsidR="00C1384E">
        <w:rPr>
          <w:rFonts w:ascii="Times New Roman" w:hAnsi="Times New Roman" w:cs="Times New Roman"/>
          <w:sz w:val="27"/>
          <w:szCs w:val="27"/>
        </w:rPr>
        <w:t xml:space="preserve"> Т.М</w:t>
      </w:r>
      <w:r w:rsidRPr="00134011">
        <w:rPr>
          <w:rFonts w:ascii="Times New Roman" w:hAnsi="Times New Roman" w:cs="Times New Roman"/>
          <w:sz w:val="27"/>
          <w:szCs w:val="27"/>
        </w:rPr>
        <w:t>.</w:t>
      </w:r>
    </w:p>
    <w:p w:rsidR="00B11D91" w:rsidRPr="00134011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506898" w:rsidRPr="00134011" w:rsidP="00B11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</w:t>
      </w:r>
      <w:r w:rsidRPr="00134011">
        <w:rPr>
          <w:rFonts w:ascii="Times New Roman" w:eastAsia="Times New Roman" w:hAnsi="Times New Roman" w:cs="Times New Roman"/>
          <w:color w:val="000000"/>
          <w:sz w:val="27"/>
          <w:szCs w:val="27"/>
        </w:rPr>
        <w:t>образует объективную сторону состава административного правонарушения, предусмотренного ч. 2 ст. 17.3 Кодекса Российской Федерации об административных правонарушениях, и влечет наложение административного штрафа в размере от пятисот до одной тысячи рублей.</w:t>
      </w:r>
    </w:p>
    <w:p w:rsidR="00093D4A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Согласно пункту 1 статьи 11 Федерального закона от 21 июля 1997 г. N 118-ФЗ </w:t>
      </w:r>
      <w:r w:rsidRPr="00134011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«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судебных приставах</w:t>
      </w:r>
      <w:r w:rsidRPr="00134011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»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(далее - Федеральный закон о судебных приставах), судебный пристав по обеспечению установленного порядка деятельности судов обязан, в частности, поддерживат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ь общественный порядок в здании, помещениях суда; выполнять распоряжения председателя суда, 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суда; при исп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олнении служебных обязанностей предупреждать и пресекать преступления и правонарушения, а в случае необходимости передавать правонарушителей в органы внутренних дел.</w:t>
      </w:r>
    </w:p>
    <w:p w:rsidR="00093D4A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Законные требования судебного пристава подлежат выполнению всеми органами, организациями, 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должностными лицами и гражданами на территории Российской Федерации (пункт 1 статьи 14 Федерального закона о судебных приставах).</w:t>
      </w:r>
    </w:p>
    <w:p w:rsidR="00093D4A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 нормативными правовыми актами Российской Федерации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Г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УФССП России по Республике Крым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и г. Севастополю 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совместн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о с Верховным судом Республики Крым вынесен приказ №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160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/163/03-03 от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06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.07.20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23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«Об утверждении Инструкции по организации пропускного режима в здания Верховного суда Республики Крым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, а также правила пребывания в зданиях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».</w:t>
      </w:r>
    </w:p>
    <w:p w:rsidR="00093D4A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Согласно п.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6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.2. указанно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й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Инструкции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посетители суда обязаны </w:t>
      </w:r>
      <w:r w:rsidRPr="00134011" w:rsid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проходить осмотр с использованием технических средств, проводимый судебными приставами, и предъявлять им для проверки личные вещи; 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соблюдать установленный порядок деятельности суда и нормы поведения в общественных местах;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34011" w:rsidR="00A149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покидать зал судебного заседания по требованию судьи, судебного пристава или работника аппарата суда; не вмешиваться в действия судьи и других участников процесса, не мешать проведению судебного разбирательства вопросами, репликами, не допускать нарушений общественного порядка; 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выполнять требования и </w:t>
      </w:r>
      <w:r w:rsidRPr="00134011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распоряжения 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председателя суда, судей, работников аппарата суда, судебных приставов, обеспечивающих установленный порядок в суде, залах судебных заседаний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не допуская проявлений неуважительного отношения к ни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м и посетителям суда</w:t>
      </w:r>
      <w:r w:rsidRPr="00134011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>; не препятствовать надлежащему исполнению судьями, работниками аппаратов суда и судебными приставами их служебными обязанностями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 </w:t>
      </w:r>
    </w:p>
    <w:p w:rsidR="009D6D64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 п. 7.2 Инструкции воспрепятствование осуществлению правосудия, неуважение к суду, наруш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ение общественного порядка в зданиях или служебных помещениях суда, неисполнение законных распоряжений судей и судебных приставов о прекращении действий, нарушающих установленные в суде правила поведения, указанные в п. 6.2 Инструкции, и иные противоправны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е действия влекут ответственность, предусмотренную законодательством Российской Федерации. </w:t>
      </w:r>
    </w:p>
    <w:p w:rsidR="00312FDD" w:rsidP="00093D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Как следует из материалов дела</w:t>
      </w:r>
      <w:r w:rsidRPr="00134011" w:rsidR="00B25FD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установлено судом в судебном заседании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134011">
        <w:rPr>
          <w:rFonts w:ascii="Times New Roman" w:hAnsi="Times New Roman"/>
          <w:sz w:val="27"/>
          <w:szCs w:val="27"/>
        </w:rPr>
        <w:t xml:space="preserve"> </w:t>
      </w:r>
      <w:r w:rsidRPr="00C1384E" w:rsidR="00C1384E">
        <w:rPr>
          <w:rFonts w:ascii="Times New Roman" w:hAnsi="Times New Roman"/>
          <w:sz w:val="27"/>
          <w:szCs w:val="27"/>
        </w:rPr>
        <w:t>Позднякова Т.М</w:t>
      </w:r>
      <w:r w:rsidRPr="00134011" w:rsidR="009C6CA9">
        <w:rPr>
          <w:rFonts w:ascii="Times New Roman" w:hAnsi="Times New Roman"/>
          <w:sz w:val="27"/>
          <w:szCs w:val="27"/>
        </w:rPr>
        <w:t>.</w:t>
      </w:r>
      <w:r w:rsidRPr="00134011" w:rsidR="00E12D8A">
        <w:rPr>
          <w:rFonts w:ascii="Times New Roman" w:hAnsi="Times New Roman"/>
          <w:sz w:val="27"/>
          <w:szCs w:val="27"/>
        </w:rPr>
        <w:t xml:space="preserve"> </w:t>
      </w:r>
      <w:r w:rsidR="00C1384E">
        <w:rPr>
          <w:rFonts w:ascii="Times New Roman" w:hAnsi="Times New Roman"/>
          <w:sz w:val="27"/>
          <w:szCs w:val="27"/>
        </w:rPr>
        <w:t>26.09</w:t>
      </w:r>
      <w:r>
        <w:rPr>
          <w:rFonts w:ascii="Times New Roman" w:hAnsi="Times New Roman"/>
          <w:sz w:val="27"/>
          <w:szCs w:val="27"/>
        </w:rPr>
        <w:t>.2025</w:t>
      </w:r>
      <w:r w:rsidRPr="00134011" w:rsidR="002E1B8C">
        <w:rPr>
          <w:rFonts w:ascii="Times New Roman" w:hAnsi="Times New Roman"/>
          <w:sz w:val="27"/>
          <w:szCs w:val="27"/>
        </w:rPr>
        <w:t xml:space="preserve"> около </w:t>
      </w:r>
      <w:r w:rsidR="00C1384E">
        <w:rPr>
          <w:rFonts w:ascii="Times New Roman" w:hAnsi="Times New Roman"/>
          <w:sz w:val="27"/>
          <w:szCs w:val="27"/>
        </w:rPr>
        <w:t>10</w:t>
      </w:r>
      <w:r w:rsidRPr="00134011" w:rsidR="00061D3C">
        <w:rPr>
          <w:rFonts w:ascii="Times New Roman" w:hAnsi="Times New Roman"/>
          <w:sz w:val="27"/>
          <w:szCs w:val="27"/>
        </w:rPr>
        <w:t xml:space="preserve"> </w:t>
      </w:r>
      <w:r w:rsidRPr="00134011" w:rsidR="00A81D74">
        <w:rPr>
          <w:rFonts w:ascii="Times New Roman" w:hAnsi="Times New Roman"/>
          <w:sz w:val="27"/>
          <w:szCs w:val="27"/>
        </w:rPr>
        <w:t xml:space="preserve">часов </w:t>
      </w:r>
      <w:r w:rsidR="00B87491">
        <w:rPr>
          <w:rFonts w:ascii="Times New Roman" w:hAnsi="Times New Roman"/>
          <w:sz w:val="27"/>
          <w:szCs w:val="27"/>
        </w:rPr>
        <w:t>00</w:t>
      </w:r>
      <w:r w:rsidRPr="00134011" w:rsidR="002E1B8C">
        <w:rPr>
          <w:rFonts w:ascii="Times New Roman" w:hAnsi="Times New Roman"/>
          <w:sz w:val="27"/>
          <w:szCs w:val="27"/>
        </w:rPr>
        <w:t xml:space="preserve"> минут, </w:t>
      </w:r>
      <w:r w:rsidR="00C1384E">
        <w:rPr>
          <w:rFonts w:ascii="Times New Roman" w:hAnsi="Times New Roman"/>
          <w:sz w:val="27"/>
          <w:szCs w:val="27"/>
        </w:rPr>
        <w:t xml:space="preserve">находясь </w:t>
      </w:r>
      <w:r w:rsidRPr="00134011" w:rsidR="002E1B8C">
        <w:rPr>
          <w:rFonts w:ascii="Times New Roman" w:hAnsi="Times New Roman"/>
          <w:sz w:val="27"/>
          <w:szCs w:val="27"/>
        </w:rPr>
        <w:t>в здани</w:t>
      </w:r>
      <w:r w:rsidR="00C1384E">
        <w:rPr>
          <w:rFonts w:ascii="Times New Roman" w:hAnsi="Times New Roman"/>
          <w:sz w:val="27"/>
          <w:szCs w:val="27"/>
        </w:rPr>
        <w:t>и</w:t>
      </w:r>
      <w:r w:rsidRPr="00134011" w:rsidR="002E1B8C">
        <w:rPr>
          <w:rFonts w:ascii="Times New Roman" w:hAnsi="Times New Roman"/>
          <w:sz w:val="27"/>
          <w:szCs w:val="27"/>
        </w:rPr>
        <w:t xml:space="preserve"> Верховного суда Республики Крым, расположенного по адресу: ул. Севастопольская, 43</w:t>
      </w:r>
      <w:r w:rsidRPr="00134011" w:rsidR="00FB1E46">
        <w:rPr>
          <w:rFonts w:ascii="Times New Roman" w:hAnsi="Times New Roman"/>
          <w:sz w:val="27"/>
          <w:szCs w:val="27"/>
        </w:rPr>
        <w:t>,</w:t>
      </w:r>
      <w:r w:rsidRPr="00134011" w:rsidR="002E1B8C">
        <w:rPr>
          <w:rFonts w:ascii="Times New Roman" w:hAnsi="Times New Roman"/>
          <w:sz w:val="27"/>
          <w:szCs w:val="27"/>
        </w:rPr>
        <w:t xml:space="preserve"> в г. Симферополе</w:t>
      </w:r>
      <w:r w:rsidRPr="00134011" w:rsidR="00642567">
        <w:rPr>
          <w:rFonts w:ascii="Times New Roman" w:hAnsi="Times New Roman"/>
          <w:sz w:val="27"/>
          <w:szCs w:val="27"/>
        </w:rPr>
        <w:t>,</w:t>
      </w:r>
      <w:r w:rsidR="00C80D12">
        <w:rPr>
          <w:rFonts w:ascii="Times New Roman" w:hAnsi="Times New Roman"/>
          <w:sz w:val="27"/>
          <w:szCs w:val="27"/>
        </w:rPr>
        <w:t xml:space="preserve"> </w:t>
      </w:r>
      <w:r w:rsidR="00C1384E">
        <w:rPr>
          <w:rFonts w:ascii="Times New Roman" w:hAnsi="Times New Roman"/>
          <w:sz w:val="27"/>
          <w:szCs w:val="27"/>
        </w:rPr>
        <w:t>выйдя из зала судебного заседания, начала громко кричать и ругаться, шуметь и выражаться грубой нецензурной бранью, будучи недовольной решением суда</w:t>
      </w:r>
      <w:r>
        <w:rPr>
          <w:rFonts w:ascii="Times New Roman" w:hAnsi="Times New Roman"/>
          <w:sz w:val="27"/>
          <w:szCs w:val="27"/>
        </w:rPr>
        <w:t xml:space="preserve">. </w:t>
      </w:r>
      <w:r w:rsidRPr="00134011" w:rsidR="00673FBE">
        <w:rPr>
          <w:rFonts w:ascii="Times New Roman" w:hAnsi="Times New Roman"/>
          <w:sz w:val="27"/>
          <w:szCs w:val="27"/>
        </w:rPr>
        <w:t>Н</w:t>
      </w:r>
      <w:r w:rsidRPr="00134011" w:rsidR="009C6CA9">
        <w:rPr>
          <w:rFonts w:ascii="Times New Roman" w:hAnsi="Times New Roman"/>
          <w:sz w:val="27"/>
          <w:szCs w:val="27"/>
        </w:rPr>
        <w:t xml:space="preserve">а </w:t>
      </w:r>
      <w:r w:rsidRPr="00134011" w:rsidR="00134011">
        <w:rPr>
          <w:rFonts w:ascii="Times New Roman" w:hAnsi="Times New Roman"/>
          <w:sz w:val="27"/>
          <w:szCs w:val="27"/>
        </w:rPr>
        <w:t xml:space="preserve">замечания и </w:t>
      </w:r>
      <w:r w:rsidRPr="00134011" w:rsidR="009C6CA9">
        <w:rPr>
          <w:rFonts w:ascii="Times New Roman" w:hAnsi="Times New Roman"/>
          <w:sz w:val="27"/>
          <w:szCs w:val="27"/>
        </w:rPr>
        <w:t xml:space="preserve">неоднократные требования судебного пристава по обеспечению установленного порядка деятельности судов </w:t>
      </w:r>
      <w:r w:rsidRPr="00134011" w:rsidR="00134011">
        <w:rPr>
          <w:rFonts w:ascii="Times New Roman" w:hAnsi="Times New Roman"/>
          <w:sz w:val="27"/>
          <w:szCs w:val="27"/>
        </w:rPr>
        <w:t xml:space="preserve">прекратить </w:t>
      </w:r>
      <w:r>
        <w:rPr>
          <w:rFonts w:ascii="Times New Roman" w:hAnsi="Times New Roman"/>
          <w:sz w:val="27"/>
          <w:szCs w:val="27"/>
        </w:rPr>
        <w:t>нецензурно выражаться, шуметь, громко выражать</w:t>
      </w:r>
      <w:r w:rsidR="00B8749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недовольство в здании суда, </w:t>
      </w:r>
      <w:r w:rsidRPr="00C1384E" w:rsidR="00C1384E">
        <w:rPr>
          <w:rFonts w:ascii="Times New Roman" w:hAnsi="Times New Roman"/>
          <w:sz w:val="27"/>
          <w:szCs w:val="27"/>
        </w:rPr>
        <w:t>Позднякова Т.М</w:t>
      </w:r>
      <w:r w:rsidRPr="00134011" w:rsidR="00134011">
        <w:rPr>
          <w:rFonts w:ascii="Times New Roman" w:hAnsi="Times New Roman"/>
          <w:sz w:val="27"/>
          <w:szCs w:val="27"/>
        </w:rPr>
        <w:t xml:space="preserve">. </w:t>
      </w:r>
      <w:r w:rsidRPr="00134011" w:rsidR="009C6CA9">
        <w:rPr>
          <w:rFonts w:ascii="Times New Roman" w:hAnsi="Times New Roman"/>
          <w:sz w:val="27"/>
          <w:szCs w:val="27"/>
        </w:rPr>
        <w:t>не реагировал</w:t>
      </w:r>
      <w:r w:rsidR="00C1384E">
        <w:rPr>
          <w:rFonts w:ascii="Times New Roman" w:hAnsi="Times New Roman"/>
          <w:sz w:val="27"/>
          <w:szCs w:val="27"/>
        </w:rPr>
        <w:t>а</w:t>
      </w:r>
      <w:r w:rsidRPr="00134011" w:rsidR="009C6CA9">
        <w:rPr>
          <w:rFonts w:ascii="Times New Roman" w:hAnsi="Times New Roman"/>
          <w:sz w:val="27"/>
          <w:szCs w:val="27"/>
        </w:rPr>
        <w:t xml:space="preserve">. </w:t>
      </w:r>
      <w:r w:rsidR="00C1384E">
        <w:rPr>
          <w:rFonts w:ascii="Times New Roman" w:hAnsi="Times New Roman"/>
          <w:sz w:val="27"/>
          <w:szCs w:val="27"/>
        </w:rPr>
        <w:t>Ей</w:t>
      </w:r>
      <w:r w:rsidRPr="00312FDD">
        <w:rPr>
          <w:rFonts w:ascii="Times New Roman" w:hAnsi="Times New Roman"/>
          <w:sz w:val="27"/>
          <w:szCs w:val="27"/>
        </w:rPr>
        <w:t xml:space="preserve"> было разъяснено, что в</w:t>
      </w:r>
      <w:r w:rsidRPr="00312FDD">
        <w:rPr>
          <w:rFonts w:ascii="Times New Roman" w:hAnsi="Times New Roman"/>
          <w:sz w:val="27"/>
          <w:szCs w:val="27"/>
        </w:rPr>
        <w:t xml:space="preserve"> случае не прекращения </w:t>
      </w:r>
      <w:r w:rsidR="00C1384E">
        <w:rPr>
          <w:rFonts w:ascii="Times New Roman" w:hAnsi="Times New Roman"/>
          <w:sz w:val="27"/>
          <w:szCs w:val="27"/>
        </w:rPr>
        <w:t>ею</w:t>
      </w:r>
      <w:r w:rsidRPr="00312FDD">
        <w:rPr>
          <w:rFonts w:ascii="Times New Roman" w:hAnsi="Times New Roman"/>
          <w:sz w:val="27"/>
          <w:szCs w:val="27"/>
        </w:rPr>
        <w:t xml:space="preserve"> противоправных действий, в отношении не</w:t>
      </w:r>
      <w:r w:rsidR="00C1384E">
        <w:rPr>
          <w:rFonts w:ascii="Times New Roman" w:hAnsi="Times New Roman"/>
          <w:sz w:val="27"/>
          <w:szCs w:val="27"/>
        </w:rPr>
        <w:t>е</w:t>
      </w:r>
      <w:r w:rsidRPr="00312FDD">
        <w:rPr>
          <w:rFonts w:ascii="Times New Roman" w:hAnsi="Times New Roman"/>
          <w:sz w:val="27"/>
          <w:szCs w:val="27"/>
        </w:rPr>
        <w:t xml:space="preserve"> будет составлен административный протокол. На протяжении длительного времени </w:t>
      </w:r>
      <w:r w:rsidRPr="00C1384E" w:rsidR="00C1384E">
        <w:rPr>
          <w:rFonts w:ascii="Times New Roman" w:hAnsi="Times New Roman"/>
          <w:sz w:val="27"/>
          <w:szCs w:val="27"/>
        </w:rPr>
        <w:t>Позднякова Т.М</w:t>
      </w:r>
      <w:r>
        <w:rPr>
          <w:rFonts w:ascii="Times New Roman" w:hAnsi="Times New Roman"/>
          <w:sz w:val="27"/>
          <w:szCs w:val="27"/>
        </w:rPr>
        <w:t>.</w:t>
      </w:r>
      <w:r w:rsidRPr="00312FDD">
        <w:rPr>
          <w:rFonts w:ascii="Times New Roman" w:hAnsi="Times New Roman"/>
          <w:sz w:val="27"/>
          <w:szCs w:val="27"/>
        </w:rPr>
        <w:t xml:space="preserve"> продолжал</w:t>
      </w:r>
      <w:r w:rsidR="00C1384E">
        <w:rPr>
          <w:rFonts w:ascii="Times New Roman" w:hAnsi="Times New Roman"/>
          <w:sz w:val="27"/>
          <w:szCs w:val="27"/>
        </w:rPr>
        <w:t>а</w:t>
      </w:r>
      <w:r w:rsidRPr="00312FDD">
        <w:rPr>
          <w:rFonts w:ascii="Times New Roman" w:hAnsi="Times New Roman"/>
          <w:sz w:val="27"/>
          <w:szCs w:val="27"/>
        </w:rPr>
        <w:t xml:space="preserve"> грубое и агрессивное поведение, нарушающее общественный порядок и правила пребывания </w:t>
      </w:r>
      <w:r w:rsidRPr="00312FDD">
        <w:rPr>
          <w:rFonts w:ascii="Times New Roman" w:hAnsi="Times New Roman"/>
          <w:sz w:val="27"/>
          <w:szCs w:val="27"/>
        </w:rPr>
        <w:t xml:space="preserve">в здании </w:t>
      </w:r>
      <w:r w:rsidRPr="00312FDD">
        <w:rPr>
          <w:rFonts w:ascii="Times New Roman" w:hAnsi="Times New Roman"/>
          <w:sz w:val="27"/>
          <w:szCs w:val="27"/>
        </w:rPr>
        <w:t>суда, на неоднократные требования судебного пристава прекратить нарушать общественный порядок не реагировал</w:t>
      </w:r>
      <w:r w:rsidR="00C1384E">
        <w:rPr>
          <w:rFonts w:ascii="Times New Roman" w:hAnsi="Times New Roman"/>
          <w:sz w:val="27"/>
          <w:szCs w:val="27"/>
        </w:rPr>
        <w:t>а</w:t>
      </w:r>
      <w:r w:rsidRPr="00312FDD">
        <w:rPr>
          <w:rFonts w:ascii="Times New Roman" w:hAnsi="Times New Roman"/>
          <w:sz w:val="27"/>
          <w:szCs w:val="27"/>
        </w:rPr>
        <w:t xml:space="preserve">.   </w:t>
      </w:r>
    </w:p>
    <w:p w:rsidR="00093D4A" w:rsidRPr="00134011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134011">
        <w:rPr>
          <w:rFonts w:ascii="Times New Roman" w:eastAsia="Times New Roman" w:hAnsi="Times New Roman"/>
          <w:sz w:val="27"/>
          <w:szCs w:val="27"/>
        </w:rPr>
        <w:t xml:space="preserve">Вина </w:t>
      </w:r>
      <w:r w:rsidRPr="00B26F36" w:rsidR="00B26F36">
        <w:rPr>
          <w:rFonts w:ascii="Times New Roman" w:hAnsi="Times New Roman"/>
          <w:sz w:val="27"/>
          <w:szCs w:val="27"/>
        </w:rPr>
        <w:t>Поздняков</w:t>
      </w:r>
      <w:r w:rsidR="00B26F36">
        <w:rPr>
          <w:rFonts w:ascii="Times New Roman" w:hAnsi="Times New Roman"/>
          <w:sz w:val="27"/>
          <w:szCs w:val="27"/>
        </w:rPr>
        <w:t>ой</w:t>
      </w:r>
      <w:r w:rsidRPr="00B26F36" w:rsidR="00B26F36">
        <w:rPr>
          <w:rFonts w:ascii="Times New Roman" w:hAnsi="Times New Roman"/>
          <w:sz w:val="27"/>
          <w:szCs w:val="27"/>
        </w:rPr>
        <w:t xml:space="preserve"> Т.М</w:t>
      </w:r>
      <w:r w:rsidRPr="00134011" w:rsidR="00B024DF">
        <w:rPr>
          <w:rFonts w:ascii="Times New Roman" w:hAnsi="Times New Roman"/>
          <w:sz w:val="27"/>
          <w:szCs w:val="27"/>
        </w:rPr>
        <w:t>.</w:t>
      </w:r>
      <w:r w:rsidRPr="00134011" w:rsidR="002E1B8C">
        <w:rPr>
          <w:rFonts w:ascii="Times New Roman" w:hAnsi="Times New Roman"/>
          <w:sz w:val="27"/>
          <w:szCs w:val="27"/>
        </w:rPr>
        <w:t xml:space="preserve">  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при обстоятельствах, изложенных в протоколе об административном правонарушении, подтверждается совокупностью </w:t>
      </w:r>
      <w:r w:rsidRPr="00134011">
        <w:rPr>
          <w:rFonts w:ascii="Times New Roman" w:eastAsia="Times New Roman" w:hAnsi="Times New Roman"/>
          <w:sz w:val="27"/>
          <w:szCs w:val="27"/>
        </w:rPr>
        <w:t>исследованных в судебном заседании доказательств, а именно: протоколом об административном правонарушении  №</w:t>
      </w:r>
      <w:r w:rsidR="00B26F36">
        <w:rPr>
          <w:rFonts w:ascii="Times New Roman" w:eastAsia="Times New Roman" w:hAnsi="Times New Roman"/>
          <w:sz w:val="27"/>
          <w:szCs w:val="27"/>
        </w:rPr>
        <w:t>95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 от </w:t>
      </w:r>
      <w:r w:rsidR="00B26F36">
        <w:rPr>
          <w:rFonts w:ascii="Times New Roman" w:eastAsia="Times New Roman" w:hAnsi="Times New Roman"/>
          <w:sz w:val="27"/>
          <w:szCs w:val="27"/>
        </w:rPr>
        <w:t>26.09</w:t>
      </w:r>
      <w:r w:rsidR="00F1536E">
        <w:rPr>
          <w:rFonts w:ascii="Times New Roman" w:eastAsia="Times New Roman" w:hAnsi="Times New Roman"/>
          <w:sz w:val="27"/>
          <w:szCs w:val="27"/>
        </w:rPr>
        <w:t>.2025</w:t>
      </w:r>
      <w:r w:rsidRPr="00134011" w:rsidR="00642567">
        <w:rPr>
          <w:rFonts w:ascii="Times New Roman" w:eastAsia="Times New Roman" w:hAnsi="Times New Roman"/>
          <w:sz w:val="27"/>
          <w:szCs w:val="27"/>
        </w:rPr>
        <w:t xml:space="preserve">, 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рапортом судебного пристава по ОУПДС </w:t>
      </w:r>
      <w:r w:rsidRPr="00134011" w:rsidR="009D6D64">
        <w:rPr>
          <w:rFonts w:ascii="Times New Roman" w:hAnsi="Times New Roman"/>
          <w:sz w:val="27"/>
          <w:szCs w:val="27"/>
        </w:rPr>
        <w:t xml:space="preserve">СО по ОУПД ВС РК, </w:t>
      </w:r>
      <w:r w:rsidRPr="00134011" w:rsidR="00B024DF">
        <w:rPr>
          <w:rFonts w:ascii="Times New Roman" w:hAnsi="Times New Roman"/>
          <w:sz w:val="27"/>
          <w:szCs w:val="27"/>
        </w:rPr>
        <w:t>АС РК</w:t>
      </w:r>
      <w:r w:rsidRPr="00134011" w:rsidR="009D6D64">
        <w:rPr>
          <w:rFonts w:ascii="Times New Roman" w:hAnsi="Times New Roman"/>
          <w:sz w:val="27"/>
          <w:szCs w:val="27"/>
        </w:rPr>
        <w:t xml:space="preserve"> и КГВС</w:t>
      </w:r>
      <w:r w:rsidRPr="00134011" w:rsidR="002B4681">
        <w:rPr>
          <w:rFonts w:ascii="Times New Roman" w:hAnsi="Times New Roman"/>
          <w:sz w:val="27"/>
          <w:szCs w:val="27"/>
        </w:rPr>
        <w:t xml:space="preserve"> </w:t>
      </w:r>
      <w:r w:rsidRPr="00134011" w:rsidR="009D6D64">
        <w:rPr>
          <w:rFonts w:ascii="Times New Roman" w:hAnsi="Times New Roman"/>
          <w:sz w:val="27"/>
          <w:szCs w:val="27"/>
        </w:rPr>
        <w:t>Г</w:t>
      </w:r>
      <w:r w:rsidRPr="00134011" w:rsidR="00B024DF">
        <w:rPr>
          <w:rFonts w:ascii="Times New Roman" w:hAnsi="Times New Roman"/>
          <w:sz w:val="27"/>
          <w:szCs w:val="27"/>
        </w:rPr>
        <w:t>УФССП России по Республике Крым</w:t>
      </w:r>
      <w:r w:rsidRPr="00134011" w:rsidR="009D6D64">
        <w:rPr>
          <w:rFonts w:ascii="Times New Roman" w:hAnsi="Times New Roman"/>
          <w:sz w:val="27"/>
          <w:szCs w:val="27"/>
        </w:rPr>
        <w:t xml:space="preserve"> и г. Севастополю</w:t>
      </w:r>
      <w:r w:rsidRPr="00134011" w:rsidR="009F3F99">
        <w:rPr>
          <w:rFonts w:ascii="Times New Roman" w:hAnsi="Times New Roman"/>
          <w:sz w:val="27"/>
          <w:szCs w:val="27"/>
        </w:rPr>
        <w:t xml:space="preserve"> от </w:t>
      </w:r>
      <w:r w:rsidR="00B26F36">
        <w:rPr>
          <w:rFonts w:ascii="Times New Roman" w:hAnsi="Times New Roman"/>
          <w:sz w:val="27"/>
          <w:szCs w:val="27"/>
        </w:rPr>
        <w:t>26.09</w:t>
      </w:r>
      <w:r w:rsidR="00F1536E">
        <w:rPr>
          <w:rFonts w:ascii="Times New Roman" w:hAnsi="Times New Roman"/>
          <w:sz w:val="27"/>
          <w:szCs w:val="27"/>
        </w:rPr>
        <w:t>.2025</w:t>
      </w:r>
      <w:r w:rsidRPr="00134011">
        <w:rPr>
          <w:rFonts w:ascii="Times New Roman" w:eastAsia="Times New Roman" w:hAnsi="Times New Roman"/>
          <w:sz w:val="27"/>
          <w:szCs w:val="27"/>
        </w:rPr>
        <w:t>,</w:t>
      </w:r>
      <w:r w:rsidRPr="00134011" w:rsidR="009C6CA9">
        <w:rPr>
          <w:rFonts w:ascii="Times New Roman" w:eastAsia="Times New Roman" w:hAnsi="Times New Roman"/>
          <w:sz w:val="27"/>
          <w:szCs w:val="27"/>
        </w:rPr>
        <w:t xml:space="preserve"> </w:t>
      </w:r>
      <w:r w:rsidRPr="00134011">
        <w:rPr>
          <w:rFonts w:ascii="Times New Roman" w:eastAsia="Times New Roman" w:hAnsi="Times New Roman"/>
          <w:sz w:val="27"/>
          <w:szCs w:val="27"/>
        </w:rPr>
        <w:t>письменными объяснениями свидетелей</w:t>
      </w:r>
      <w:r w:rsidRPr="00134011" w:rsidR="00506898">
        <w:rPr>
          <w:rFonts w:ascii="Times New Roman" w:eastAsia="Times New Roman" w:hAnsi="Times New Roman"/>
          <w:sz w:val="27"/>
          <w:szCs w:val="27"/>
        </w:rPr>
        <w:t>,</w:t>
      </w:r>
      <w:r w:rsidRPr="00134011">
        <w:rPr>
          <w:sz w:val="27"/>
          <w:szCs w:val="27"/>
        </w:rPr>
        <w:t xml:space="preserve"> </w:t>
      </w:r>
      <w:r w:rsidRPr="00134011">
        <w:rPr>
          <w:rFonts w:ascii="Times New Roman" w:eastAsia="Times New Roman" w:hAnsi="Times New Roman"/>
          <w:sz w:val="27"/>
          <w:szCs w:val="27"/>
        </w:rPr>
        <w:t>отобранны</w:t>
      </w:r>
      <w:r w:rsidRPr="00134011" w:rsidR="00B25FD7">
        <w:rPr>
          <w:rFonts w:ascii="Times New Roman" w:eastAsia="Times New Roman" w:hAnsi="Times New Roman"/>
          <w:sz w:val="27"/>
          <w:szCs w:val="27"/>
        </w:rPr>
        <w:t>ми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 в день совершения административного правонарушения, которые получены в соответствии с требованиями Кодекса Российской Федерации об административных правонарушениях. </w:t>
      </w:r>
    </w:p>
    <w:p w:rsidR="00093D4A" w:rsidRPr="00134011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134011">
        <w:rPr>
          <w:rFonts w:ascii="Times New Roman" w:eastAsia="Times New Roman" w:hAnsi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B26F36" w:rsidR="00B26F36">
        <w:rPr>
          <w:rFonts w:ascii="Times New Roman" w:eastAsia="Times New Roman" w:hAnsi="Times New Roman"/>
          <w:sz w:val="27"/>
          <w:szCs w:val="27"/>
        </w:rPr>
        <w:t>Поздняков</w:t>
      </w:r>
      <w:r w:rsidR="00B26F36">
        <w:rPr>
          <w:rFonts w:ascii="Times New Roman" w:eastAsia="Times New Roman" w:hAnsi="Times New Roman"/>
          <w:sz w:val="27"/>
          <w:szCs w:val="27"/>
        </w:rPr>
        <w:t>ой</w:t>
      </w:r>
      <w:r w:rsidRPr="00B26F36" w:rsidR="00B26F36">
        <w:rPr>
          <w:rFonts w:ascii="Times New Roman" w:eastAsia="Times New Roman" w:hAnsi="Times New Roman"/>
          <w:sz w:val="27"/>
          <w:szCs w:val="27"/>
        </w:rPr>
        <w:t xml:space="preserve"> Т.М</w:t>
      </w:r>
      <w:r w:rsidRPr="00134011" w:rsidR="00B024DF">
        <w:rPr>
          <w:rFonts w:ascii="Times New Roman" w:eastAsia="Times New Roman" w:hAnsi="Times New Roman"/>
          <w:sz w:val="27"/>
          <w:szCs w:val="27"/>
        </w:rPr>
        <w:t>.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 в совершении инкриминируемого административного правонару</w:t>
      </w:r>
      <w:r w:rsidRPr="00134011">
        <w:rPr>
          <w:rFonts w:ascii="Times New Roman" w:eastAsia="Times New Roman" w:hAnsi="Times New Roman"/>
          <w:sz w:val="27"/>
          <w:szCs w:val="27"/>
        </w:rPr>
        <w:t>шения.</w:t>
      </w:r>
    </w:p>
    <w:p w:rsidR="00093D4A" w:rsidRPr="00134011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eastAsia="Times New Roman" w:hAnsi="Times New Roman"/>
          <w:sz w:val="27"/>
          <w:szCs w:val="27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B26F36" w:rsidR="00B26F36">
        <w:rPr>
          <w:rFonts w:ascii="Times New Roman" w:hAnsi="Times New Roman"/>
          <w:sz w:val="27"/>
          <w:szCs w:val="27"/>
        </w:rPr>
        <w:t>Позднякова Т.М</w:t>
      </w:r>
      <w:r w:rsidRPr="00134011" w:rsidR="00F27D62">
        <w:rPr>
          <w:rFonts w:ascii="Times New Roman" w:hAnsi="Times New Roman"/>
          <w:sz w:val="27"/>
          <w:szCs w:val="27"/>
        </w:rPr>
        <w:t>.</w:t>
      </w:r>
      <w:r w:rsidRPr="00134011" w:rsidR="002E1B8C">
        <w:rPr>
          <w:rFonts w:ascii="Times New Roman" w:hAnsi="Times New Roman"/>
          <w:sz w:val="27"/>
          <w:szCs w:val="27"/>
        </w:rPr>
        <w:t xml:space="preserve"> </w:t>
      </w:r>
      <w:r w:rsidRPr="00134011">
        <w:rPr>
          <w:rFonts w:ascii="Times New Roman" w:eastAsia="Times New Roman" w:hAnsi="Times New Roman"/>
          <w:sz w:val="27"/>
          <w:szCs w:val="27"/>
        </w:rPr>
        <w:t>совершил</w:t>
      </w:r>
      <w:r w:rsidR="00B26F36">
        <w:rPr>
          <w:rFonts w:ascii="Times New Roman" w:eastAsia="Times New Roman" w:hAnsi="Times New Roman"/>
          <w:sz w:val="27"/>
          <w:szCs w:val="27"/>
        </w:rPr>
        <w:t>а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 правонарушени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е, предусмотренное ч.2 ст.17.3 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Кодекса Российской Федерации об административных правонарушениях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, а именно: </w:t>
      </w:r>
      <w:r w:rsidRPr="00134011" w:rsidR="00EA7F65">
        <w:rPr>
          <w:rFonts w:ascii="Times New Roman" w:eastAsia="Times New Roman" w:hAnsi="Times New Roman"/>
          <w:sz w:val="27"/>
          <w:szCs w:val="27"/>
        </w:rPr>
        <w:t>не исполнил</w:t>
      </w:r>
      <w:r w:rsidR="00B26F36">
        <w:rPr>
          <w:rFonts w:ascii="Times New Roman" w:eastAsia="Times New Roman" w:hAnsi="Times New Roman"/>
          <w:sz w:val="27"/>
          <w:szCs w:val="27"/>
        </w:rPr>
        <w:t>а</w:t>
      </w:r>
      <w:r w:rsidRPr="00134011" w:rsidR="00EA7F65">
        <w:rPr>
          <w:rFonts w:ascii="Times New Roman" w:eastAsia="Times New Roman" w:hAnsi="Times New Roman"/>
          <w:sz w:val="27"/>
          <w:szCs w:val="27"/>
        </w:rPr>
        <w:t xml:space="preserve">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правила. </w:t>
      </w:r>
    </w:p>
    <w:p w:rsidR="00093D4A" w:rsidRPr="00134011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</w:t>
      </w:r>
      <w:r w:rsidRPr="00134011">
        <w:rPr>
          <w:rFonts w:ascii="Times New Roman" w:hAnsi="Times New Roman"/>
          <w:sz w:val="27"/>
          <w:szCs w:val="27"/>
        </w:rPr>
        <w:t xml:space="preserve">. Права и законные интересы </w:t>
      </w:r>
      <w:r w:rsidRPr="00B26F36" w:rsidR="00B26F36">
        <w:rPr>
          <w:rFonts w:ascii="Times New Roman" w:hAnsi="Times New Roman"/>
          <w:sz w:val="27"/>
          <w:szCs w:val="27"/>
        </w:rPr>
        <w:t>Поздняков</w:t>
      </w:r>
      <w:r w:rsidR="00B26F36">
        <w:rPr>
          <w:rFonts w:ascii="Times New Roman" w:hAnsi="Times New Roman"/>
          <w:sz w:val="27"/>
          <w:szCs w:val="27"/>
        </w:rPr>
        <w:t>ой</w:t>
      </w:r>
      <w:r w:rsidRPr="00B26F36" w:rsidR="00B26F36">
        <w:rPr>
          <w:rFonts w:ascii="Times New Roman" w:hAnsi="Times New Roman"/>
          <w:sz w:val="27"/>
          <w:szCs w:val="27"/>
        </w:rPr>
        <w:t xml:space="preserve"> Т.М</w:t>
      </w:r>
      <w:r w:rsidRPr="00134011" w:rsidR="00B024DF">
        <w:rPr>
          <w:rFonts w:ascii="Times New Roman" w:hAnsi="Times New Roman"/>
          <w:sz w:val="27"/>
          <w:szCs w:val="27"/>
        </w:rPr>
        <w:t>.</w:t>
      </w:r>
      <w:r w:rsidRPr="00134011" w:rsidR="002E1B8C">
        <w:rPr>
          <w:rFonts w:ascii="Times New Roman" w:hAnsi="Times New Roman"/>
          <w:sz w:val="27"/>
          <w:szCs w:val="27"/>
        </w:rPr>
        <w:t xml:space="preserve"> </w:t>
      </w:r>
      <w:r w:rsidRPr="00134011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693236" w:rsidRPr="00134011" w:rsidP="0069323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</w:t>
      </w:r>
      <w:r w:rsidRPr="00134011">
        <w:rPr>
          <w:rFonts w:ascii="Times New Roman" w:hAnsi="Times New Roman"/>
          <w:sz w:val="27"/>
          <w:szCs w:val="27"/>
        </w:rPr>
        <w:t>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</w:t>
      </w:r>
      <w:r w:rsidRPr="00134011">
        <w:rPr>
          <w:rFonts w:ascii="Times New Roman" w:hAnsi="Times New Roman"/>
          <w:sz w:val="27"/>
          <w:szCs w:val="27"/>
        </w:rPr>
        <w:t>ветственность.</w:t>
      </w:r>
    </w:p>
    <w:p w:rsidR="00D9557E" w:rsidRPr="00134011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</w:t>
      </w:r>
      <w:r w:rsidRPr="00134011" w:rsidR="009F3F99">
        <w:rPr>
          <w:rFonts w:ascii="Times New Roman" w:eastAsia="Times New Roman" w:hAnsi="Times New Roman" w:cs="Times New Roman"/>
          <w:sz w:val="27"/>
          <w:szCs w:val="27"/>
        </w:rPr>
        <w:t xml:space="preserve">смягчающих и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093D4A" w:rsidRPr="00134011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административного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Pr="00134011" w:rsidR="004E4DBF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, отсутствие </w:t>
      </w:r>
      <w:r w:rsidRPr="00134011" w:rsidR="009F3F99">
        <w:rPr>
          <w:rFonts w:ascii="Times New Roman" w:eastAsia="Times New Roman" w:hAnsi="Times New Roman" w:cs="Times New Roman"/>
          <w:sz w:val="27"/>
          <w:szCs w:val="27"/>
        </w:rPr>
        <w:t xml:space="preserve">смягчающих и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отягчающих ответственность обстоятельств, мировой судья считает необходимым под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вергнуть </w:t>
      </w:r>
      <w:r w:rsidRPr="00B26F36" w:rsidR="00B26F36">
        <w:rPr>
          <w:rFonts w:ascii="Times New Roman" w:hAnsi="Times New Roman" w:cs="Times New Roman"/>
          <w:sz w:val="27"/>
          <w:szCs w:val="27"/>
        </w:rPr>
        <w:t>Поздняков</w:t>
      </w:r>
      <w:r w:rsidR="00B26F36">
        <w:rPr>
          <w:rFonts w:ascii="Times New Roman" w:hAnsi="Times New Roman" w:cs="Times New Roman"/>
          <w:sz w:val="27"/>
          <w:szCs w:val="27"/>
        </w:rPr>
        <w:t>у</w:t>
      </w:r>
      <w:r w:rsidRPr="00B26F36" w:rsidR="00B26F36">
        <w:rPr>
          <w:rFonts w:ascii="Times New Roman" w:hAnsi="Times New Roman" w:cs="Times New Roman"/>
          <w:sz w:val="27"/>
          <w:szCs w:val="27"/>
        </w:rPr>
        <w:t xml:space="preserve"> Т.М</w:t>
      </w:r>
      <w:r w:rsidRPr="00134011" w:rsidR="00F27D62">
        <w:rPr>
          <w:rFonts w:ascii="Times New Roman" w:hAnsi="Times New Roman" w:cs="Times New Roman"/>
          <w:sz w:val="27"/>
          <w:szCs w:val="27"/>
        </w:rPr>
        <w:t xml:space="preserve">.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штрафа в пределах санкции, предусмотренной ч.2 ст. 17.3 Кодекса Российской Федерации об административных правонарушениях.</w:t>
      </w:r>
    </w:p>
    <w:p w:rsidR="00992DD0" w:rsidP="00C37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На основании изложенного, руководствуясь ст.ст. 3.5, 4.1, 29.9, 29.10, 29.</w:t>
      </w:r>
      <w:r w:rsidRPr="00134011">
        <w:rPr>
          <w:rFonts w:ascii="Times New Roman" w:hAnsi="Times New Roman"/>
          <w:sz w:val="27"/>
          <w:szCs w:val="27"/>
        </w:rPr>
        <w:t xml:space="preserve">11 КоАП Российской Федерации, мировой судья </w:t>
      </w:r>
      <w:r w:rsidRPr="00134011" w:rsidR="00EA7F65">
        <w:rPr>
          <w:rFonts w:ascii="Times New Roman" w:hAnsi="Times New Roman"/>
          <w:sz w:val="27"/>
          <w:szCs w:val="27"/>
        </w:rPr>
        <w:t>–</w:t>
      </w:r>
      <w:r w:rsidRPr="00134011">
        <w:rPr>
          <w:rFonts w:ascii="Times New Roman" w:hAnsi="Times New Roman"/>
          <w:sz w:val="27"/>
          <w:szCs w:val="27"/>
        </w:rPr>
        <w:t xml:space="preserve"> </w:t>
      </w:r>
    </w:p>
    <w:p w:rsidR="00F64549" w:rsidRPr="00134011" w:rsidP="00C3798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ПОСТАНОВИЛ:</w:t>
      </w:r>
    </w:p>
    <w:p w:rsidR="00EA7F65" w:rsidRPr="00134011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 xml:space="preserve">Признать </w:t>
      </w:r>
      <w:r w:rsidRPr="00B26F36" w:rsidR="00B26F36">
        <w:rPr>
          <w:rFonts w:ascii="Times New Roman" w:hAnsi="Times New Roman"/>
          <w:sz w:val="27"/>
          <w:szCs w:val="27"/>
        </w:rPr>
        <w:t>Поздняков</w:t>
      </w:r>
      <w:r w:rsidR="00B26F36">
        <w:rPr>
          <w:rFonts w:ascii="Times New Roman" w:hAnsi="Times New Roman"/>
          <w:sz w:val="27"/>
          <w:szCs w:val="27"/>
        </w:rPr>
        <w:t>у</w:t>
      </w:r>
      <w:r w:rsidRPr="00B26F36" w:rsidR="00B26F36">
        <w:rPr>
          <w:rFonts w:ascii="Times New Roman" w:hAnsi="Times New Roman"/>
          <w:sz w:val="27"/>
          <w:szCs w:val="27"/>
        </w:rPr>
        <w:t xml:space="preserve"> Татьян</w:t>
      </w:r>
      <w:r w:rsidR="00B26F36">
        <w:rPr>
          <w:rFonts w:ascii="Times New Roman" w:hAnsi="Times New Roman"/>
          <w:sz w:val="27"/>
          <w:szCs w:val="27"/>
        </w:rPr>
        <w:t>у</w:t>
      </w:r>
      <w:r w:rsidRPr="00B26F36" w:rsidR="00B26F36">
        <w:rPr>
          <w:rFonts w:ascii="Times New Roman" w:hAnsi="Times New Roman"/>
          <w:sz w:val="27"/>
          <w:szCs w:val="27"/>
        </w:rPr>
        <w:t xml:space="preserve"> Макаровн</w:t>
      </w:r>
      <w:r w:rsidR="00B26F36">
        <w:rPr>
          <w:rFonts w:ascii="Times New Roman" w:hAnsi="Times New Roman"/>
          <w:sz w:val="27"/>
          <w:szCs w:val="27"/>
        </w:rPr>
        <w:t>у</w:t>
      </w:r>
      <w:r w:rsidRPr="00B26F36" w:rsidR="00B26F36">
        <w:rPr>
          <w:rFonts w:ascii="Times New Roman" w:hAnsi="Times New Roman"/>
          <w:sz w:val="27"/>
          <w:szCs w:val="27"/>
        </w:rPr>
        <w:t xml:space="preserve"> </w:t>
      </w:r>
      <w:r w:rsidRPr="00134011">
        <w:rPr>
          <w:rFonts w:ascii="Times New Roman" w:hAnsi="Times New Roman"/>
          <w:sz w:val="27"/>
          <w:szCs w:val="27"/>
        </w:rPr>
        <w:t>виновн</w:t>
      </w:r>
      <w:r w:rsidR="00B26F36">
        <w:rPr>
          <w:rFonts w:ascii="Times New Roman" w:hAnsi="Times New Roman"/>
          <w:sz w:val="27"/>
          <w:szCs w:val="27"/>
        </w:rPr>
        <w:t>ой</w:t>
      </w:r>
      <w:r w:rsidRPr="00134011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ч.2 ст.17.3 Кодекса Российской Федерации об административных правонарушениях, и назначить е</w:t>
      </w:r>
      <w:r w:rsidRPr="00134011" w:rsidR="004E4DBF">
        <w:rPr>
          <w:rFonts w:ascii="Times New Roman" w:hAnsi="Times New Roman"/>
          <w:sz w:val="27"/>
          <w:szCs w:val="27"/>
        </w:rPr>
        <w:t>й</w:t>
      </w:r>
      <w:r w:rsidRPr="00134011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Pr="00134011" w:rsidR="00557733">
        <w:rPr>
          <w:rFonts w:ascii="Times New Roman" w:hAnsi="Times New Roman"/>
          <w:sz w:val="27"/>
          <w:szCs w:val="27"/>
        </w:rPr>
        <w:t>10</w:t>
      </w:r>
      <w:r w:rsidRPr="00134011">
        <w:rPr>
          <w:rFonts w:ascii="Times New Roman" w:hAnsi="Times New Roman"/>
          <w:sz w:val="27"/>
          <w:szCs w:val="27"/>
        </w:rPr>
        <w:t>00 (</w:t>
      </w:r>
      <w:r w:rsidRPr="00134011" w:rsidR="00557733">
        <w:rPr>
          <w:rFonts w:ascii="Times New Roman" w:hAnsi="Times New Roman"/>
          <w:sz w:val="27"/>
          <w:szCs w:val="27"/>
        </w:rPr>
        <w:t>одна тысяча</w:t>
      </w:r>
      <w:r w:rsidRPr="00134011">
        <w:rPr>
          <w:rFonts w:ascii="Times New Roman" w:hAnsi="Times New Roman"/>
          <w:sz w:val="27"/>
          <w:szCs w:val="27"/>
        </w:rPr>
        <w:t>) рублей.</w:t>
      </w:r>
    </w:p>
    <w:p w:rsidR="00061D3C" w:rsidRPr="00134011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Ре</w:t>
      </w:r>
      <w:r w:rsidRPr="00134011">
        <w:rPr>
          <w:rFonts w:ascii="Times New Roman" w:hAnsi="Times New Roman"/>
          <w:sz w:val="27"/>
          <w:szCs w:val="27"/>
        </w:rPr>
        <w:t xml:space="preserve">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910201001, </w:t>
      </w:r>
      <w:r w:rsidRPr="00134011">
        <w:rPr>
          <w:rFonts w:ascii="Times New Roman" w:hAnsi="Times New Roman"/>
          <w:sz w:val="27"/>
          <w:szCs w:val="27"/>
        </w:rPr>
        <w:t xml:space="preserve">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УИН </w:t>
      </w:r>
      <w:r w:rsidRPr="00B26F36" w:rsidR="00B26F36">
        <w:rPr>
          <w:rFonts w:ascii="Times New Roman" w:hAnsi="Times New Roman"/>
          <w:sz w:val="27"/>
          <w:szCs w:val="27"/>
        </w:rPr>
        <w:t>0410760300195004212517164</w:t>
      </w:r>
      <w:r w:rsidRPr="00134011">
        <w:rPr>
          <w:rFonts w:ascii="Times New Roman" w:hAnsi="Times New Roman"/>
          <w:sz w:val="27"/>
          <w:szCs w:val="27"/>
        </w:rPr>
        <w:t xml:space="preserve">, ОКТМО 35701000, КБК 828 </w:t>
      </w:r>
      <w:r w:rsidRPr="00134011">
        <w:rPr>
          <w:rFonts w:ascii="Times New Roman" w:hAnsi="Times New Roman"/>
          <w:sz w:val="27"/>
          <w:szCs w:val="27"/>
        </w:rPr>
        <w:t>1 16 01173 01 0003 140, постановление по делу №05-0</w:t>
      </w:r>
      <w:r w:rsidR="00B26F36">
        <w:rPr>
          <w:rFonts w:ascii="Times New Roman" w:hAnsi="Times New Roman"/>
          <w:sz w:val="27"/>
          <w:szCs w:val="27"/>
        </w:rPr>
        <w:t>421</w:t>
      </w:r>
      <w:r w:rsidRPr="00134011">
        <w:rPr>
          <w:rFonts w:ascii="Times New Roman" w:hAnsi="Times New Roman"/>
          <w:sz w:val="27"/>
          <w:szCs w:val="27"/>
        </w:rPr>
        <w:t>/19/202</w:t>
      </w:r>
      <w:r w:rsidR="00F1536E">
        <w:rPr>
          <w:rFonts w:ascii="Times New Roman" w:hAnsi="Times New Roman"/>
          <w:sz w:val="27"/>
          <w:szCs w:val="27"/>
        </w:rPr>
        <w:t>5</w:t>
      </w:r>
      <w:r w:rsidRPr="00134011">
        <w:rPr>
          <w:rFonts w:ascii="Times New Roman" w:hAnsi="Times New Roman"/>
          <w:sz w:val="27"/>
          <w:szCs w:val="27"/>
        </w:rPr>
        <w:t xml:space="preserve"> от </w:t>
      </w:r>
      <w:r w:rsidR="00B26F36">
        <w:rPr>
          <w:rFonts w:ascii="Times New Roman" w:hAnsi="Times New Roman"/>
          <w:sz w:val="27"/>
          <w:szCs w:val="27"/>
        </w:rPr>
        <w:t>21.10</w:t>
      </w:r>
      <w:r w:rsidR="00F1536E">
        <w:rPr>
          <w:rFonts w:ascii="Times New Roman" w:hAnsi="Times New Roman"/>
          <w:sz w:val="27"/>
          <w:szCs w:val="27"/>
        </w:rPr>
        <w:t>.2025</w:t>
      </w:r>
      <w:r w:rsidRPr="00134011">
        <w:rPr>
          <w:rFonts w:ascii="Times New Roman" w:hAnsi="Times New Roman"/>
          <w:sz w:val="27"/>
          <w:szCs w:val="27"/>
        </w:rPr>
        <w:t xml:space="preserve"> в отношении </w:t>
      </w:r>
      <w:r w:rsidRPr="00B26F36" w:rsidR="00B26F36">
        <w:rPr>
          <w:rFonts w:ascii="Times New Roman" w:hAnsi="Times New Roman"/>
          <w:sz w:val="27"/>
          <w:szCs w:val="27"/>
        </w:rPr>
        <w:t>Поздняковой Татьяны Макаровны</w:t>
      </w:r>
      <w:r w:rsidRPr="00134011">
        <w:rPr>
          <w:rFonts w:ascii="Times New Roman" w:hAnsi="Times New Roman"/>
          <w:sz w:val="27"/>
          <w:szCs w:val="27"/>
        </w:rPr>
        <w:t xml:space="preserve">. </w:t>
      </w:r>
    </w:p>
    <w:p w:rsidR="00EA7F65" w:rsidRPr="00134011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</w:t>
      </w:r>
      <w:r w:rsidRPr="00134011">
        <w:rPr>
          <w:rFonts w:ascii="Times New Roman" w:hAnsi="Times New Roman"/>
          <w:sz w:val="27"/>
          <w:szCs w:val="27"/>
        </w:rPr>
        <w:t xml:space="preserve">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EA7F65" w:rsidRPr="00134011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Неуплата административного штрафа в срок, предусмотренный</w:t>
      </w:r>
      <w:r w:rsidRPr="00134011">
        <w:rPr>
          <w:rFonts w:ascii="Times New Roman" w:hAnsi="Times New Roman"/>
          <w:sz w:val="27"/>
          <w:szCs w:val="27"/>
        </w:rPr>
        <w:t xml:space="preserve">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134011">
        <w:rPr>
          <w:rFonts w:ascii="Times New Roman" w:hAnsi="Times New Roman"/>
          <w:sz w:val="27"/>
          <w:szCs w:val="27"/>
        </w:rPr>
        <w:t xml:space="preserve"> часов.</w:t>
      </w:r>
    </w:p>
    <w:p w:rsidR="00EA7F65" w:rsidRPr="00134011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</w:t>
      </w:r>
      <w:r w:rsidRPr="00134011">
        <w:rPr>
          <w:rFonts w:ascii="Times New Roman" w:hAnsi="Times New Roman"/>
          <w:sz w:val="27"/>
          <w:szCs w:val="27"/>
        </w:rPr>
        <w:t>, ул. Крымских Партизан, 3а).</w:t>
      </w:r>
    </w:p>
    <w:p w:rsidR="00093D4A" w:rsidRPr="00134011" w:rsidP="00EA7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(Центральног</w:t>
      </w:r>
      <w:r w:rsidRPr="00134011">
        <w:rPr>
          <w:rFonts w:ascii="Times New Roman" w:hAnsi="Times New Roman"/>
          <w:sz w:val="27"/>
          <w:szCs w:val="27"/>
        </w:rPr>
        <w:t>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93D4A" w:rsidRPr="00134011" w:rsidP="00093D4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61297D" w:rsidRPr="00134011" w:rsidP="00027016">
      <w:pPr>
        <w:spacing w:after="0" w:line="240" w:lineRule="auto"/>
        <w:ind w:firstLine="709"/>
        <w:rPr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 xml:space="preserve">        Мировой судья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    </w:t>
      </w:r>
      <w:r w:rsidRPr="00134011" w:rsidR="0048018F">
        <w:rPr>
          <w:rFonts w:ascii="Times New Roman" w:hAnsi="Times New Roman" w:cs="Times New Roman"/>
          <w:sz w:val="27"/>
          <w:szCs w:val="27"/>
        </w:rPr>
        <w:t xml:space="preserve">    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</w:t>
      </w:r>
      <w:r w:rsidRPr="00134011" w:rsidR="0048018F">
        <w:rPr>
          <w:rFonts w:ascii="Times New Roman" w:hAnsi="Times New Roman" w:cs="Times New Roman"/>
          <w:sz w:val="27"/>
          <w:szCs w:val="27"/>
        </w:rPr>
        <w:t xml:space="preserve">   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   </w:t>
      </w:r>
      <w:r w:rsidRPr="00134011" w:rsidR="00CC6DC3">
        <w:rPr>
          <w:rFonts w:ascii="Times New Roman" w:hAnsi="Times New Roman" w:cs="Times New Roman"/>
          <w:sz w:val="27"/>
          <w:szCs w:val="27"/>
        </w:rPr>
        <w:t xml:space="preserve">      </w:t>
      </w:r>
      <w:r w:rsidR="00A730C6">
        <w:rPr>
          <w:rFonts w:ascii="Times New Roman" w:hAnsi="Times New Roman" w:cs="Times New Roman"/>
          <w:sz w:val="27"/>
          <w:szCs w:val="27"/>
        </w:rPr>
        <w:t>подпись</w:t>
      </w:r>
      <w:r w:rsidRPr="00134011" w:rsidR="00CC6DC3">
        <w:rPr>
          <w:rFonts w:ascii="Times New Roman" w:hAnsi="Times New Roman" w:cs="Times New Roman"/>
          <w:sz w:val="27"/>
          <w:szCs w:val="27"/>
        </w:rPr>
        <w:t xml:space="preserve"> 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 </w:t>
      </w:r>
      <w:r w:rsidRPr="00134011" w:rsidR="00727AC6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     </w:t>
      </w:r>
      <w:r w:rsidRPr="00134011">
        <w:rPr>
          <w:rFonts w:ascii="Times New Roman" w:hAnsi="Times New Roman" w:cs="Times New Roman"/>
          <w:sz w:val="27"/>
          <w:szCs w:val="27"/>
        </w:rPr>
        <w:t xml:space="preserve">  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  </w:t>
      </w:r>
      <w:r w:rsidRPr="00134011" w:rsidR="00D9557E">
        <w:rPr>
          <w:rFonts w:ascii="Times New Roman" w:hAnsi="Times New Roman" w:cs="Times New Roman"/>
          <w:sz w:val="27"/>
          <w:szCs w:val="27"/>
        </w:rPr>
        <w:t xml:space="preserve">Л.А. Шуб </w:t>
      </w:r>
      <w:r w:rsidRPr="00134011" w:rsidR="00B25FD7">
        <w:rPr>
          <w:rFonts w:ascii="Times New Roman" w:hAnsi="Times New Roman" w:cs="Times New Roman"/>
          <w:sz w:val="27"/>
          <w:szCs w:val="27"/>
        </w:rPr>
        <w:t xml:space="preserve"> </w:t>
      </w:r>
      <w:r w:rsidRPr="00134011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C1384E">
      <w:footerReference w:type="default" r:id="rId4"/>
      <w:pgSz w:w="11906" w:h="16838"/>
      <w:pgMar w:top="568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6129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8D2">
          <w:rPr>
            <w:noProof/>
          </w:rPr>
          <w:t>1</w:t>
        </w:r>
        <w:r>
          <w:fldChar w:fldCharType="end"/>
        </w:r>
      </w:p>
    </w:sdtContent>
  </w:sdt>
  <w:p w:rsidR="0061297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10F19"/>
    <w:rsid w:val="00016D93"/>
    <w:rsid w:val="00027016"/>
    <w:rsid w:val="00040BC4"/>
    <w:rsid w:val="00061B67"/>
    <w:rsid w:val="00061D3C"/>
    <w:rsid w:val="00075793"/>
    <w:rsid w:val="00093BC8"/>
    <w:rsid w:val="00093D4A"/>
    <w:rsid w:val="000B0457"/>
    <w:rsid w:val="000C1BE5"/>
    <w:rsid w:val="000C5EA0"/>
    <w:rsid w:val="000D17DD"/>
    <w:rsid w:val="000E2499"/>
    <w:rsid w:val="000F6B2C"/>
    <w:rsid w:val="00107207"/>
    <w:rsid w:val="00134011"/>
    <w:rsid w:val="0015681E"/>
    <w:rsid w:val="00185053"/>
    <w:rsid w:val="001871BE"/>
    <w:rsid w:val="001F0463"/>
    <w:rsid w:val="001F1645"/>
    <w:rsid w:val="00200710"/>
    <w:rsid w:val="002060BE"/>
    <w:rsid w:val="00223A57"/>
    <w:rsid w:val="00225C63"/>
    <w:rsid w:val="00230A35"/>
    <w:rsid w:val="00236634"/>
    <w:rsid w:val="00242E12"/>
    <w:rsid w:val="00245D92"/>
    <w:rsid w:val="00247B86"/>
    <w:rsid w:val="00256C71"/>
    <w:rsid w:val="002619FF"/>
    <w:rsid w:val="002B4681"/>
    <w:rsid w:val="002C3AEE"/>
    <w:rsid w:val="002D2B4B"/>
    <w:rsid w:val="002E1B8C"/>
    <w:rsid w:val="002E431E"/>
    <w:rsid w:val="002F05A2"/>
    <w:rsid w:val="00312FDD"/>
    <w:rsid w:val="00326552"/>
    <w:rsid w:val="00331538"/>
    <w:rsid w:val="00394ACA"/>
    <w:rsid w:val="003974B6"/>
    <w:rsid w:val="00397EDF"/>
    <w:rsid w:val="0040235E"/>
    <w:rsid w:val="004047E9"/>
    <w:rsid w:val="00405ED3"/>
    <w:rsid w:val="004168A7"/>
    <w:rsid w:val="00432502"/>
    <w:rsid w:val="0044150D"/>
    <w:rsid w:val="0048018F"/>
    <w:rsid w:val="0049428D"/>
    <w:rsid w:val="0049457E"/>
    <w:rsid w:val="00495B3D"/>
    <w:rsid w:val="004968D2"/>
    <w:rsid w:val="0049728D"/>
    <w:rsid w:val="004A3433"/>
    <w:rsid w:val="004B01C8"/>
    <w:rsid w:val="004D3C9D"/>
    <w:rsid w:val="004E4DBF"/>
    <w:rsid w:val="004F2746"/>
    <w:rsid w:val="00506898"/>
    <w:rsid w:val="00507600"/>
    <w:rsid w:val="00513FBC"/>
    <w:rsid w:val="00552616"/>
    <w:rsid w:val="005568EA"/>
    <w:rsid w:val="00557733"/>
    <w:rsid w:val="0056145F"/>
    <w:rsid w:val="00562786"/>
    <w:rsid w:val="005A0B7A"/>
    <w:rsid w:val="005C3E8C"/>
    <w:rsid w:val="005D4AF3"/>
    <w:rsid w:val="005E30D0"/>
    <w:rsid w:val="005E4366"/>
    <w:rsid w:val="00601B7C"/>
    <w:rsid w:val="0061297D"/>
    <w:rsid w:val="00612FAB"/>
    <w:rsid w:val="006157A7"/>
    <w:rsid w:val="006269EC"/>
    <w:rsid w:val="00637BE1"/>
    <w:rsid w:val="00642567"/>
    <w:rsid w:val="00652BF8"/>
    <w:rsid w:val="00660886"/>
    <w:rsid w:val="00673FBE"/>
    <w:rsid w:val="00686D1B"/>
    <w:rsid w:val="00693236"/>
    <w:rsid w:val="006A6C65"/>
    <w:rsid w:val="006B70F2"/>
    <w:rsid w:val="006F129F"/>
    <w:rsid w:val="007048CA"/>
    <w:rsid w:val="0072301A"/>
    <w:rsid w:val="00727AC6"/>
    <w:rsid w:val="00731E30"/>
    <w:rsid w:val="00734274"/>
    <w:rsid w:val="00734B34"/>
    <w:rsid w:val="00755184"/>
    <w:rsid w:val="0076022E"/>
    <w:rsid w:val="0076612A"/>
    <w:rsid w:val="0077658E"/>
    <w:rsid w:val="00781C11"/>
    <w:rsid w:val="00796A39"/>
    <w:rsid w:val="007A7DBB"/>
    <w:rsid w:val="007C4B29"/>
    <w:rsid w:val="007F6CC9"/>
    <w:rsid w:val="0080204A"/>
    <w:rsid w:val="00805315"/>
    <w:rsid w:val="008203DE"/>
    <w:rsid w:val="0082126F"/>
    <w:rsid w:val="008259DD"/>
    <w:rsid w:val="008357D3"/>
    <w:rsid w:val="00857089"/>
    <w:rsid w:val="00860B47"/>
    <w:rsid w:val="008667E7"/>
    <w:rsid w:val="0088438F"/>
    <w:rsid w:val="008A2BD9"/>
    <w:rsid w:val="008B613E"/>
    <w:rsid w:val="008D13AD"/>
    <w:rsid w:val="008E4CA4"/>
    <w:rsid w:val="008E7F9A"/>
    <w:rsid w:val="00901D36"/>
    <w:rsid w:val="00914519"/>
    <w:rsid w:val="009662AE"/>
    <w:rsid w:val="00967949"/>
    <w:rsid w:val="00973F68"/>
    <w:rsid w:val="00975DB9"/>
    <w:rsid w:val="00975E7E"/>
    <w:rsid w:val="009769E4"/>
    <w:rsid w:val="00992DD0"/>
    <w:rsid w:val="00994598"/>
    <w:rsid w:val="009A74F7"/>
    <w:rsid w:val="009B06CA"/>
    <w:rsid w:val="009B0FCD"/>
    <w:rsid w:val="009C6CA9"/>
    <w:rsid w:val="009D6D64"/>
    <w:rsid w:val="009F3F99"/>
    <w:rsid w:val="009F40E4"/>
    <w:rsid w:val="00A02DBA"/>
    <w:rsid w:val="00A14908"/>
    <w:rsid w:val="00A25C32"/>
    <w:rsid w:val="00A61DA6"/>
    <w:rsid w:val="00A730C6"/>
    <w:rsid w:val="00A74336"/>
    <w:rsid w:val="00A74654"/>
    <w:rsid w:val="00A7607C"/>
    <w:rsid w:val="00A81D74"/>
    <w:rsid w:val="00AB50FA"/>
    <w:rsid w:val="00AD41C6"/>
    <w:rsid w:val="00AD5B8C"/>
    <w:rsid w:val="00AE3CFD"/>
    <w:rsid w:val="00AF5706"/>
    <w:rsid w:val="00B00C19"/>
    <w:rsid w:val="00B024DF"/>
    <w:rsid w:val="00B06DFA"/>
    <w:rsid w:val="00B07650"/>
    <w:rsid w:val="00B07765"/>
    <w:rsid w:val="00B11D91"/>
    <w:rsid w:val="00B25FD7"/>
    <w:rsid w:val="00B26A9C"/>
    <w:rsid w:val="00B26F36"/>
    <w:rsid w:val="00B33A6F"/>
    <w:rsid w:val="00B87491"/>
    <w:rsid w:val="00B90030"/>
    <w:rsid w:val="00B96354"/>
    <w:rsid w:val="00BB38E2"/>
    <w:rsid w:val="00BB462E"/>
    <w:rsid w:val="00BD56F0"/>
    <w:rsid w:val="00BD77D4"/>
    <w:rsid w:val="00BE20C2"/>
    <w:rsid w:val="00BF1B41"/>
    <w:rsid w:val="00C00A7D"/>
    <w:rsid w:val="00C039C6"/>
    <w:rsid w:val="00C1371D"/>
    <w:rsid w:val="00C1384E"/>
    <w:rsid w:val="00C360AC"/>
    <w:rsid w:val="00C36716"/>
    <w:rsid w:val="00C3798F"/>
    <w:rsid w:val="00C545F8"/>
    <w:rsid w:val="00C72117"/>
    <w:rsid w:val="00C80D12"/>
    <w:rsid w:val="00C81022"/>
    <w:rsid w:val="00C8315C"/>
    <w:rsid w:val="00C94F75"/>
    <w:rsid w:val="00CA3854"/>
    <w:rsid w:val="00CA6120"/>
    <w:rsid w:val="00CA72E2"/>
    <w:rsid w:val="00CC6C4C"/>
    <w:rsid w:val="00CC6DC3"/>
    <w:rsid w:val="00D367F9"/>
    <w:rsid w:val="00D55E83"/>
    <w:rsid w:val="00D55F28"/>
    <w:rsid w:val="00D574CA"/>
    <w:rsid w:val="00D66828"/>
    <w:rsid w:val="00D924DE"/>
    <w:rsid w:val="00D94BE4"/>
    <w:rsid w:val="00D954CE"/>
    <w:rsid w:val="00D9557E"/>
    <w:rsid w:val="00D9617F"/>
    <w:rsid w:val="00DA0E21"/>
    <w:rsid w:val="00DA5FA5"/>
    <w:rsid w:val="00DB5F91"/>
    <w:rsid w:val="00DE6D14"/>
    <w:rsid w:val="00DE7E3C"/>
    <w:rsid w:val="00DF337E"/>
    <w:rsid w:val="00E12D8A"/>
    <w:rsid w:val="00E138CD"/>
    <w:rsid w:val="00E174D2"/>
    <w:rsid w:val="00E20205"/>
    <w:rsid w:val="00E351B6"/>
    <w:rsid w:val="00E353A5"/>
    <w:rsid w:val="00E5657F"/>
    <w:rsid w:val="00E56FC3"/>
    <w:rsid w:val="00E6297E"/>
    <w:rsid w:val="00E67B19"/>
    <w:rsid w:val="00E77900"/>
    <w:rsid w:val="00E80408"/>
    <w:rsid w:val="00E874B8"/>
    <w:rsid w:val="00EA572F"/>
    <w:rsid w:val="00EA7651"/>
    <w:rsid w:val="00EA7F65"/>
    <w:rsid w:val="00EB18C2"/>
    <w:rsid w:val="00EB1963"/>
    <w:rsid w:val="00EB4337"/>
    <w:rsid w:val="00EC1A8E"/>
    <w:rsid w:val="00ED2D14"/>
    <w:rsid w:val="00ED54EB"/>
    <w:rsid w:val="00EE01CC"/>
    <w:rsid w:val="00F1536E"/>
    <w:rsid w:val="00F15888"/>
    <w:rsid w:val="00F26A53"/>
    <w:rsid w:val="00F27D62"/>
    <w:rsid w:val="00F3584C"/>
    <w:rsid w:val="00F358EB"/>
    <w:rsid w:val="00F36E50"/>
    <w:rsid w:val="00F439A1"/>
    <w:rsid w:val="00F64549"/>
    <w:rsid w:val="00F66926"/>
    <w:rsid w:val="00FB1E46"/>
    <w:rsid w:val="00FC6272"/>
    <w:rsid w:val="00FE44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3D4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9A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A74F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