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75C2A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373A9B">
        <w:rPr>
          <w:rFonts w:ascii="Times New Roman" w:eastAsia="Times New Roman" w:hAnsi="Times New Roman" w:cs="Times New Roman"/>
          <w:sz w:val="28"/>
          <w:szCs w:val="28"/>
        </w:rPr>
        <w:t>429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475C2A" w:rsidR="00475C2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декабря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C2A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475C2A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есу: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75C2A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571F0" w:rsidP="008571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73A9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«Учебно-курсовой комбинат жилищно-коммунального хозяйства» Бочкаревой Ирины </w:t>
      </w:r>
      <w:r w:rsidR="00373A9B">
        <w:rPr>
          <w:rFonts w:ascii="Times New Roman" w:hAnsi="Times New Roman" w:cs="Times New Roman"/>
          <w:sz w:val="28"/>
          <w:szCs w:val="28"/>
        </w:rPr>
        <w:t>Адольфовны</w:t>
      </w:r>
      <w:r w:rsidRPr="008571F0">
        <w:rPr>
          <w:rFonts w:ascii="Times New Roman" w:hAnsi="Times New Roman" w:cs="Times New Roman"/>
          <w:sz w:val="28"/>
          <w:szCs w:val="28"/>
        </w:rPr>
        <w:t xml:space="preserve">, </w:t>
      </w:r>
      <w:r w:rsidRPr="005F01D0" w:rsidR="005F01D0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</w:t>
      </w: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предусмотренного ч. 1 ст. 15.33.2</w:t>
      </w:r>
      <w:r w:rsidRPr="004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750D7" w:rsidRPr="00475C2A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Бочкарева И.А</w:t>
      </w:r>
      <w:r w:rsidRPr="008571F0" w:rsidR="008571F0">
        <w:rPr>
          <w:rFonts w:ascii="Times New Roman" w:hAnsi="Times New Roman" w:cs="Times New Roman"/>
          <w:sz w:val="28"/>
          <w:szCs w:val="28"/>
        </w:rPr>
        <w:t xml:space="preserve">., являясь директором </w:t>
      </w:r>
      <w:r w:rsidRPr="00373A9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«Учебно-курсовой комбинат жилищно-коммунального хозяйства» </w:t>
      </w:r>
      <w:r w:rsidRPr="008571F0" w:rsidR="008571F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ООО «УКК ЖКХ</w:t>
      </w:r>
      <w:r w:rsidRPr="008571F0" w:rsidR="008571F0">
        <w:rPr>
          <w:rFonts w:ascii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5F01D0" w:rsidR="005F01D0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71F0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4C25E1">
        <w:rPr>
          <w:rFonts w:ascii="Times New Roman" w:hAnsi="Times New Roman" w:cs="Times New Roman"/>
          <w:sz w:val="28"/>
          <w:szCs w:val="28"/>
        </w:rPr>
        <w:t>не предоставил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 w:rsidR="004C25E1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75C2A" w:rsidR="002C2EE9">
        <w:rPr>
          <w:rFonts w:ascii="Times New Roman" w:hAnsi="Times New Roman" w:cs="Times New Roman"/>
          <w:sz w:val="28"/>
          <w:szCs w:val="28"/>
        </w:rPr>
        <w:t>с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ведения о дате </w:t>
      </w:r>
      <w:r w:rsidR="003337F3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 и иных реквизитов договора ГПХ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-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подраздел 1.1 формы ЕФС-1 </w:t>
      </w:r>
      <w:r w:rsidRPr="00475C2A" w:rsidR="00D04F33">
        <w:rPr>
          <w:rFonts w:ascii="Times New Roman" w:hAnsi="Times New Roman" w:cs="Times New Roman"/>
          <w:sz w:val="28"/>
          <w:szCs w:val="28"/>
        </w:rPr>
        <w:t>(</w:t>
      </w:r>
      <w:r w:rsidRPr="00475C2A" w:rsidR="002C2EE9">
        <w:rPr>
          <w:rFonts w:ascii="Times New Roman" w:hAnsi="Times New Roman" w:cs="Times New Roman"/>
          <w:sz w:val="28"/>
          <w:szCs w:val="28"/>
        </w:rPr>
        <w:t>сведения о кадровом мероприятии «</w:t>
      </w:r>
      <w:r w:rsidR="003337F3">
        <w:rPr>
          <w:rFonts w:ascii="Times New Roman" w:hAnsi="Times New Roman" w:cs="Times New Roman"/>
          <w:sz w:val="28"/>
          <w:szCs w:val="28"/>
        </w:rPr>
        <w:t>окончание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 договора ГПХ, договор </w:t>
      </w:r>
      <w:r>
        <w:rPr>
          <w:rFonts w:ascii="Times New Roman" w:hAnsi="Times New Roman" w:cs="Times New Roman"/>
          <w:sz w:val="28"/>
          <w:szCs w:val="28"/>
        </w:rPr>
        <w:t>№1-445</w:t>
      </w:r>
      <w:r w:rsidR="003337F3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13.06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D04F33">
        <w:rPr>
          <w:rFonts w:ascii="Times New Roman" w:hAnsi="Times New Roman" w:cs="Times New Roman"/>
          <w:sz w:val="28"/>
          <w:szCs w:val="28"/>
        </w:rPr>
        <w:t>»)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2F0EC3">
        <w:rPr>
          <w:rFonts w:ascii="Times New Roman" w:hAnsi="Times New Roman" w:cs="Times New Roman"/>
          <w:sz w:val="28"/>
          <w:szCs w:val="28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8571F0">
        <w:rPr>
          <w:rFonts w:ascii="Times New Roman" w:hAnsi="Times New Roman" w:cs="Times New Roman"/>
          <w:sz w:val="28"/>
          <w:szCs w:val="28"/>
        </w:rPr>
        <w:t>.06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D64416">
        <w:rPr>
          <w:rFonts w:ascii="Times New Roman" w:hAnsi="Times New Roman" w:cs="Times New Roman"/>
          <w:sz w:val="28"/>
          <w:szCs w:val="28"/>
        </w:rPr>
        <w:t>.06.2024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373A9B" w:rsidR="00373A9B">
        <w:rPr>
          <w:rFonts w:ascii="Times New Roman" w:hAnsi="Times New Roman" w:cs="Times New Roman"/>
          <w:sz w:val="28"/>
          <w:szCs w:val="28"/>
        </w:rPr>
        <w:t>Бочкарева И.А</w:t>
      </w:r>
      <w:r w:rsidRPr="008571F0">
        <w:rPr>
          <w:rFonts w:ascii="Times New Roman" w:hAnsi="Times New Roman" w:cs="Times New Roman"/>
          <w:sz w:val="28"/>
          <w:szCs w:val="28"/>
        </w:rPr>
        <w:t xml:space="preserve">. не явилась, </w:t>
      </w:r>
      <w:r w:rsidRPr="008571F0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уведомлена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адресатом получена.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С </w:t>
      </w:r>
      <w:r w:rsidRPr="008571F0">
        <w:rPr>
          <w:rFonts w:ascii="Times New Roman" w:hAnsi="Times New Roman" w:cs="Times New Roman"/>
          <w:sz w:val="28"/>
          <w:szCs w:val="28"/>
        </w:rPr>
        <w:t>учетом разъяснений, данных в п. 6 Постановления Пленума Верховного Суда Российской</w:t>
      </w:r>
      <w:r w:rsidRPr="008571F0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</w:t>
      </w:r>
      <w:r w:rsidRPr="008571F0">
        <w:rPr>
          <w:rFonts w:ascii="Times New Roman" w:hAnsi="Times New Roman" w:cs="Times New Roman"/>
          <w:sz w:val="28"/>
          <w:szCs w:val="28"/>
        </w:rPr>
        <w:t xml:space="preserve">ожений ст. 25.1 Кодекса Российской Федерации об административных правонарушениях, </w:t>
      </w:r>
      <w:r w:rsidRPr="00373A9B" w:rsidR="00373A9B">
        <w:rPr>
          <w:rFonts w:ascii="Times New Roman" w:hAnsi="Times New Roman" w:cs="Times New Roman"/>
          <w:sz w:val="28"/>
          <w:szCs w:val="28"/>
        </w:rPr>
        <w:t>Бочкарева И.А</w:t>
      </w:r>
      <w:r w:rsidRPr="008571F0">
        <w:rPr>
          <w:rFonts w:ascii="Times New Roman" w:hAnsi="Times New Roman" w:cs="Times New Roman"/>
          <w:sz w:val="28"/>
          <w:szCs w:val="28"/>
        </w:rPr>
        <w:t>. считается надлежаще извещенной о времени и месте рассмотрения дела об административном правонарушении.</w:t>
      </w:r>
    </w:p>
    <w:p w:rsidR="008571F0" w:rsidRP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</w:t>
      </w:r>
      <w:r w:rsidRPr="008571F0">
        <w:rPr>
          <w:rFonts w:ascii="Times New Roman" w:hAnsi="Times New Roman" w:cs="Times New Roman"/>
          <w:sz w:val="28"/>
          <w:szCs w:val="28"/>
        </w:rPr>
        <w:t xml:space="preserve"> ведется производство по делу об административном правонарушении, считаю возможным рассмотреть дело в отсутствие </w:t>
      </w:r>
      <w:r w:rsidRPr="00373A9B" w:rsidR="00373A9B">
        <w:rPr>
          <w:rFonts w:ascii="Times New Roman" w:hAnsi="Times New Roman" w:cs="Times New Roman"/>
          <w:sz w:val="28"/>
          <w:szCs w:val="28"/>
        </w:rPr>
        <w:t>Бочкарев</w:t>
      </w:r>
      <w:r w:rsidR="00373A9B">
        <w:rPr>
          <w:rFonts w:ascii="Times New Roman" w:hAnsi="Times New Roman" w:cs="Times New Roman"/>
          <w:sz w:val="28"/>
          <w:szCs w:val="28"/>
        </w:rPr>
        <w:t>ой</w:t>
      </w:r>
      <w:r w:rsidRPr="00373A9B" w:rsidR="00373A9B">
        <w:rPr>
          <w:rFonts w:ascii="Times New Roman" w:hAnsi="Times New Roman" w:cs="Times New Roman"/>
          <w:sz w:val="28"/>
          <w:szCs w:val="28"/>
        </w:rPr>
        <w:t xml:space="preserve"> И.А</w:t>
      </w:r>
      <w:r w:rsidRPr="008571F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71F0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2F0EC3" w:rsidRPr="00475C2A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</w:t>
      </w:r>
      <w:r w:rsidRPr="00475C2A">
        <w:rPr>
          <w:rFonts w:ascii="Times New Roman" w:hAnsi="Times New Roman" w:cs="Times New Roman"/>
          <w:sz w:val="28"/>
          <w:szCs w:val="28"/>
        </w:rPr>
        <w:t xml:space="preserve">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соответствии с п. 5 </w:t>
      </w:r>
      <w:r w:rsidRPr="00475C2A">
        <w:rPr>
          <w:rFonts w:ascii="Times New Roman" w:hAnsi="Times New Roman" w:cs="Times New Roman"/>
          <w:sz w:val="28"/>
          <w:szCs w:val="28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475C2A">
        <w:rPr>
          <w:rFonts w:ascii="Times New Roman" w:hAnsi="Times New Roman" w:cs="Times New Roman"/>
          <w:sz w:val="28"/>
          <w:szCs w:val="28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475C2A">
        <w:rPr>
          <w:rFonts w:ascii="Times New Roman" w:hAnsi="Times New Roman" w:cs="Times New Roman"/>
          <w:sz w:val="28"/>
          <w:szCs w:val="28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475C2A">
        <w:rPr>
          <w:rFonts w:ascii="Times New Roman" w:hAnsi="Times New Roman" w:cs="Times New Roman"/>
          <w:sz w:val="28"/>
          <w:szCs w:val="28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475C2A">
        <w:rPr>
          <w:rFonts w:ascii="Times New Roman" w:hAnsi="Times New Roman" w:cs="Times New Roman"/>
          <w:sz w:val="28"/>
          <w:szCs w:val="28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475C2A">
        <w:rPr>
          <w:rFonts w:ascii="Times New Roman" w:hAnsi="Times New Roman" w:cs="Times New Roman"/>
          <w:sz w:val="28"/>
          <w:szCs w:val="28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В</w:t>
      </w:r>
      <w:r w:rsidR="00475C2A">
        <w:rPr>
          <w:rFonts w:ascii="Times New Roman" w:hAnsi="Times New Roman" w:cs="Times New Roman"/>
          <w:sz w:val="28"/>
          <w:szCs w:val="28"/>
        </w:rPr>
        <w:t xml:space="preserve"> с</w:t>
      </w:r>
      <w:r w:rsidRPr="00475C2A">
        <w:rPr>
          <w:rFonts w:ascii="Times New Roman" w:hAnsi="Times New Roman" w:cs="Times New Roman"/>
          <w:sz w:val="28"/>
          <w:szCs w:val="28"/>
        </w:rPr>
        <w:t>илу п. 6 ст. 11 Федерального закона от 01</w:t>
      </w:r>
      <w:r w:rsidRPr="00475C2A">
        <w:rPr>
          <w:rFonts w:ascii="Times New Roman" w:hAnsi="Times New Roman" w:cs="Times New Roman"/>
          <w:sz w:val="28"/>
          <w:szCs w:val="28"/>
        </w:rPr>
        <w:t>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</w:t>
      </w:r>
      <w:r w:rsidRPr="00475C2A">
        <w:rPr>
          <w:rFonts w:ascii="Times New Roman" w:hAnsi="Times New Roman" w:cs="Times New Roman"/>
          <w:sz w:val="28"/>
          <w:szCs w:val="28"/>
        </w:rPr>
        <w:t>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373A9B" w:rsidR="00373A9B">
        <w:rPr>
          <w:rFonts w:ascii="Times New Roman" w:hAnsi="Times New Roman" w:cs="Times New Roman"/>
          <w:sz w:val="28"/>
          <w:szCs w:val="28"/>
        </w:rPr>
        <w:t>Бочкарева И.А</w:t>
      </w:r>
      <w:r w:rsidRPr="00475C2A">
        <w:rPr>
          <w:rFonts w:ascii="Times New Roman" w:hAnsi="Times New Roman" w:cs="Times New Roman"/>
          <w:sz w:val="28"/>
          <w:szCs w:val="28"/>
        </w:rPr>
        <w:t xml:space="preserve">., являясь директором </w:t>
      </w:r>
      <w:r w:rsidR="00373A9B">
        <w:rPr>
          <w:rFonts w:ascii="Times New Roman" w:hAnsi="Times New Roman" w:cs="Times New Roman"/>
          <w:sz w:val="28"/>
          <w:szCs w:val="28"/>
        </w:rPr>
        <w:t>ООО «УКК ЖКХ</w:t>
      </w:r>
      <w:r w:rsidR="008571F0">
        <w:rPr>
          <w:rFonts w:ascii="Times New Roman" w:hAnsi="Times New Roman" w:cs="Times New Roman"/>
          <w:sz w:val="28"/>
          <w:szCs w:val="28"/>
        </w:rPr>
        <w:t>»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не предоставил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установленный законо</w:t>
      </w:r>
      <w:r w:rsidRPr="00475C2A">
        <w:rPr>
          <w:rFonts w:ascii="Times New Roman" w:hAnsi="Times New Roman" w:cs="Times New Roman"/>
          <w:sz w:val="28"/>
          <w:szCs w:val="28"/>
        </w:rPr>
        <w:t>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</w:t>
      </w:r>
      <w:r w:rsidRPr="00475C2A">
        <w:rPr>
          <w:rFonts w:ascii="Times New Roman" w:hAnsi="Times New Roman" w:cs="Times New Roman"/>
          <w:sz w:val="28"/>
          <w:szCs w:val="28"/>
        </w:rPr>
        <w:t xml:space="preserve">ации </w:t>
      </w:r>
      <w:r w:rsidR="00475C2A">
        <w:rPr>
          <w:rFonts w:ascii="Times New Roman" w:hAnsi="Times New Roman" w:cs="Times New Roman"/>
          <w:sz w:val="28"/>
          <w:szCs w:val="28"/>
        </w:rPr>
        <w:t xml:space="preserve">сведения о дате </w:t>
      </w:r>
      <w:r w:rsidR="00284772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и иных реквизитов </w:t>
      </w:r>
      <w:r w:rsidRPr="00475C2A" w:rsidR="00D04F33">
        <w:rPr>
          <w:rFonts w:ascii="Times New Roman" w:hAnsi="Times New Roman" w:cs="Times New Roman"/>
          <w:sz w:val="28"/>
          <w:szCs w:val="28"/>
        </w:rPr>
        <w:t>договора ГПХ - подраздел 1.1 формы ЕФС-1 (сведения о кадровом мероприятии «</w:t>
      </w:r>
      <w:r w:rsidR="008571F0">
        <w:rPr>
          <w:rFonts w:ascii="Times New Roman" w:hAnsi="Times New Roman" w:cs="Times New Roman"/>
          <w:sz w:val="28"/>
          <w:szCs w:val="28"/>
        </w:rPr>
        <w:t>окончание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договора ГПХ, договор </w:t>
      </w:r>
      <w:r w:rsidR="00373A9B">
        <w:rPr>
          <w:rFonts w:ascii="Times New Roman" w:hAnsi="Times New Roman" w:cs="Times New Roman"/>
          <w:sz w:val="28"/>
          <w:szCs w:val="28"/>
        </w:rPr>
        <w:t>№1-445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от </w:t>
      </w:r>
      <w:r w:rsidR="00373A9B">
        <w:rPr>
          <w:rFonts w:ascii="Times New Roman" w:hAnsi="Times New Roman" w:cs="Times New Roman"/>
          <w:sz w:val="28"/>
          <w:szCs w:val="28"/>
        </w:rPr>
        <w:t>13.06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»), по сроку предоставления не позднее </w:t>
      </w:r>
      <w:r w:rsidR="00373A9B">
        <w:rPr>
          <w:rFonts w:ascii="Times New Roman" w:hAnsi="Times New Roman" w:cs="Times New Roman"/>
          <w:sz w:val="28"/>
          <w:szCs w:val="28"/>
        </w:rPr>
        <w:t>14.</w:t>
      </w:r>
      <w:r w:rsidR="008571F0">
        <w:rPr>
          <w:rFonts w:ascii="Times New Roman" w:hAnsi="Times New Roman" w:cs="Times New Roman"/>
          <w:sz w:val="28"/>
          <w:szCs w:val="28"/>
        </w:rPr>
        <w:t>06</w:t>
      </w:r>
      <w:r w:rsidR="00D64416">
        <w:rPr>
          <w:rFonts w:ascii="Times New Roman" w:hAnsi="Times New Roman" w:cs="Times New Roman"/>
          <w:sz w:val="28"/>
          <w:szCs w:val="28"/>
        </w:rPr>
        <w:t>.2024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373A9B">
        <w:rPr>
          <w:rFonts w:ascii="Times New Roman" w:hAnsi="Times New Roman" w:cs="Times New Roman"/>
          <w:sz w:val="28"/>
          <w:szCs w:val="28"/>
        </w:rPr>
        <w:t>18</w:t>
      </w:r>
      <w:r w:rsidR="00D64416">
        <w:rPr>
          <w:rFonts w:ascii="Times New Roman" w:hAnsi="Times New Roman" w:cs="Times New Roman"/>
          <w:sz w:val="28"/>
          <w:szCs w:val="28"/>
        </w:rPr>
        <w:t>.06.2024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Доказательств представления сведений для ведения индивидуального (персонифицированного) учета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75C2A">
        <w:rPr>
          <w:rFonts w:ascii="Times New Roman" w:hAnsi="Times New Roman" w:cs="Times New Roman"/>
          <w:sz w:val="28"/>
          <w:szCs w:val="28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</w:t>
      </w:r>
      <w:r w:rsidRPr="00475C2A">
        <w:rPr>
          <w:rFonts w:ascii="Times New Roman" w:hAnsi="Times New Roman" w:cs="Times New Roman"/>
          <w:sz w:val="28"/>
          <w:szCs w:val="28"/>
        </w:rPr>
        <w:t>арушении.</w:t>
      </w:r>
    </w:p>
    <w:p w:rsidR="002549D5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</w:t>
      </w:r>
      <w:r w:rsidRPr="00475C2A">
        <w:rPr>
          <w:rFonts w:ascii="Times New Roman" w:hAnsi="Times New Roman" w:cs="Times New Roman"/>
          <w:sz w:val="28"/>
          <w:szCs w:val="28"/>
        </w:rPr>
        <w:t>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</w:t>
      </w:r>
      <w:r w:rsidRPr="00475C2A">
        <w:rPr>
          <w:rFonts w:ascii="Times New Roman" w:hAnsi="Times New Roman" w:cs="Times New Roman"/>
          <w:sz w:val="28"/>
          <w:szCs w:val="28"/>
        </w:rPr>
        <w:t>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</w:t>
      </w:r>
      <w:r w:rsidRPr="00475C2A">
        <w:rPr>
          <w:rFonts w:ascii="Times New Roman" w:hAnsi="Times New Roman" w:cs="Times New Roman"/>
          <w:sz w:val="28"/>
          <w:szCs w:val="28"/>
        </w:rPr>
        <w:t xml:space="preserve">ния, предусмотренного ч. 1 ст. 15.33.2 Кодекса Российской Федерации об административных правонарушениях. </w:t>
      </w:r>
    </w:p>
    <w:p w:rsid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1F0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</w:t>
      </w:r>
      <w:r w:rsidR="00373A9B">
        <w:rPr>
          <w:rFonts w:ascii="Times New Roman" w:hAnsi="Times New Roman" w:cs="Times New Roman"/>
          <w:sz w:val="28"/>
          <w:szCs w:val="28"/>
        </w:rPr>
        <w:t>ООО «УКК ЖКХ»</w:t>
      </w:r>
      <w:r w:rsidRPr="008571F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373A9B" w:rsidR="00373A9B">
        <w:rPr>
          <w:rFonts w:ascii="Times New Roman" w:hAnsi="Times New Roman" w:cs="Times New Roman"/>
          <w:sz w:val="28"/>
          <w:szCs w:val="28"/>
        </w:rPr>
        <w:t>Бочкарева И.А</w:t>
      </w:r>
      <w:r w:rsidRPr="008571F0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Таким образом, с учетом имеющи</w:t>
      </w:r>
      <w:r w:rsidRPr="00475C2A">
        <w:rPr>
          <w:rFonts w:ascii="Times New Roman" w:hAnsi="Times New Roman" w:cs="Times New Roman"/>
          <w:sz w:val="28"/>
          <w:szCs w:val="28"/>
        </w:rPr>
        <w:t xml:space="preserve">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373A9B" w:rsidR="00373A9B">
        <w:rPr>
          <w:rFonts w:ascii="Times New Roman" w:hAnsi="Times New Roman" w:cs="Times New Roman"/>
          <w:sz w:val="28"/>
          <w:szCs w:val="28"/>
        </w:rPr>
        <w:t>Бочкарева И.А</w:t>
      </w:r>
      <w:r w:rsidRPr="00475C2A">
        <w:rPr>
          <w:rFonts w:ascii="Times New Roman" w:hAnsi="Times New Roman" w:cs="Times New Roman"/>
          <w:sz w:val="28"/>
          <w:szCs w:val="28"/>
        </w:rPr>
        <w:t>. Опровергающих указанные обстоятельства доказательс</w:t>
      </w:r>
      <w:r w:rsidRPr="00475C2A">
        <w:rPr>
          <w:rFonts w:ascii="Times New Roman" w:hAnsi="Times New Roman" w:cs="Times New Roman"/>
          <w:sz w:val="28"/>
          <w:szCs w:val="28"/>
        </w:rPr>
        <w:t>тв мировому судье не представлено.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73A9B" w:rsidR="00373A9B">
        <w:rPr>
          <w:rFonts w:ascii="Times New Roman" w:hAnsi="Times New Roman" w:cs="Times New Roman"/>
          <w:sz w:val="28"/>
          <w:szCs w:val="28"/>
        </w:rPr>
        <w:t>Бочкарев</w:t>
      </w:r>
      <w:r w:rsidR="00373A9B">
        <w:rPr>
          <w:rFonts w:ascii="Times New Roman" w:hAnsi="Times New Roman" w:cs="Times New Roman"/>
          <w:sz w:val="28"/>
          <w:szCs w:val="28"/>
        </w:rPr>
        <w:t>ой</w:t>
      </w:r>
      <w:r w:rsidRPr="00373A9B" w:rsidR="00373A9B">
        <w:rPr>
          <w:rFonts w:ascii="Times New Roman" w:hAnsi="Times New Roman" w:cs="Times New Roman"/>
          <w:sz w:val="28"/>
          <w:szCs w:val="28"/>
        </w:rPr>
        <w:t xml:space="preserve"> И.А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44484A">
        <w:rPr>
          <w:rFonts w:ascii="Times New Roman" w:hAnsi="Times New Roman" w:cs="Times New Roman"/>
          <w:sz w:val="28"/>
          <w:szCs w:val="28"/>
        </w:rPr>
        <w:t>091</w:t>
      </w:r>
      <w:r w:rsidR="0044484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4484A">
        <w:rPr>
          <w:rFonts w:ascii="Times New Roman" w:hAnsi="Times New Roman" w:cs="Times New Roman"/>
          <w:sz w:val="28"/>
          <w:szCs w:val="28"/>
        </w:rPr>
        <w:t>20240000103</w:t>
      </w:r>
      <w:r w:rsidRPr="00475C2A">
        <w:rPr>
          <w:rFonts w:ascii="Times New Roman" w:hAnsi="Times New Roman" w:cs="Times New Roman"/>
          <w:sz w:val="28"/>
          <w:szCs w:val="28"/>
        </w:rPr>
        <w:t xml:space="preserve"> от </w:t>
      </w:r>
      <w:r w:rsidR="0044484A">
        <w:rPr>
          <w:rFonts w:ascii="Times New Roman" w:hAnsi="Times New Roman" w:cs="Times New Roman"/>
          <w:sz w:val="28"/>
          <w:szCs w:val="28"/>
        </w:rPr>
        <w:t>19.11</w:t>
      </w:r>
      <w:r w:rsidRPr="00475C2A" w:rsidR="009800AE">
        <w:rPr>
          <w:rFonts w:ascii="Times New Roman" w:hAnsi="Times New Roman" w:cs="Times New Roman"/>
          <w:sz w:val="28"/>
          <w:szCs w:val="28"/>
        </w:rPr>
        <w:t>.2024</w:t>
      </w:r>
      <w:r w:rsidRPr="00475C2A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9800AE">
        <w:rPr>
          <w:rFonts w:ascii="Times New Roman" w:hAnsi="Times New Roman" w:cs="Times New Roman"/>
          <w:sz w:val="28"/>
          <w:szCs w:val="28"/>
        </w:rPr>
        <w:t>копией сведений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ЕФС-1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копией акта, выпиской из ЕГРЮЛ.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</w:t>
      </w:r>
      <w:r w:rsidR="0044484A"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 w:rsidRPr="00475C2A">
        <w:rPr>
          <w:rFonts w:ascii="Times New Roman" w:hAnsi="Times New Roman" w:cs="Times New Roman"/>
          <w:sz w:val="28"/>
          <w:szCs w:val="28"/>
        </w:rPr>
        <w:t xml:space="preserve">правонарушении в их совокупности, прихожу к выводу, что </w:t>
      </w:r>
      <w:r w:rsidRPr="0044484A" w:rsidR="0044484A">
        <w:rPr>
          <w:rFonts w:ascii="Times New Roman" w:hAnsi="Times New Roman" w:cs="Times New Roman"/>
          <w:sz w:val="28"/>
          <w:szCs w:val="28"/>
        </w:rPr>
        <w:t>Бочкарева И.А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совершил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 1 ст.15.33.2 Кодекса Российской </w:t>
      </w:r>
      <w:r w:rsidRPr="00475C2A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а именно: не представил</w:t>
      </w:r>
      <w:r w:rsidR="008571F0">
        <w:rPr>
          <w:rFonts w:ascii="Times New Roman" w:hAnsi="Times New Roman" w:cs="Times New Roman"/>
          <w:sz w:val="28"/>
          <w:szCs w:val="28"/>
        </w:rPr>
        <w:t>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</w:t>
      </w:r>
      <w:r w:rsidRPr="00475C2A" w:rsidR="002549D5">
        <w:rPr>
          <w:rFonts w:ascii="Times New Roman" w:hAnsi="Times New Roman" w:cs="Times New Roman"/>
          <w:sz w:val="28"/>
          <w:szCs w:val="28"/>
        </w:rPr>
        <w:t>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7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</w:t>
      </w:r>
      <w:r w:rsidRPr="00475C2A">
        <w:rPr>
          <w:rFonts w:ascii="Times New Roman" w:hAnsi="Times New Roman" w:cs="Times New Roman"/>
          <w:sz w:val="28"/>
          <w:szCs w:val="28"/>
        </w:rPr>
        <w:t>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</w:t>
      </w:r>
      <w:r w:rsidRPr="00475C2A">
        <w:rPr>
          <w:rFonts w:ascii="Times New Roman" w:hAnsi="Times New Roman" w:cs="Times New Roman"/>
          <w:sz w:val="28"/>
          <w:szCs w:val="28"/>
        </w:rPr>
        <w:t xml:space="preserve"> не установлено. 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4484A" w:rsidR="0044484A">
        <w:rPr>
          <w:rFonts w:ascii="Times New Roman" w:hAnsi="Times New Roman" w:cs="Times New Roman"/>
          <w:sz w:val="28"/>
          <w:szCs w:val="28"/>
        </w:rPr>
        <w:t>Бочкарев</w:t>
      </w:r>
      <w:r w:rsidR="0044484A">
        <w:rPr>
          <w:rFonts w:ascii="Times New Roman" w:hAnsi="Times New Roman" w:cs="Times New Roman"/>
          <w:sz w:val="28"/>
          <w:szCs w:val="28"/>
        </w:rPr>
        <w:t>ой</w:t>
      </w:r>
      <w:r w:rsidRPr="0044484A" w:rsidR="0044484A">
        <w:rPr>
          <w:rFonts w:ascii="Times New Roman" w:hAnsi="Times New Roman" w:cs="Times New Roman"/>
          <w:sz w:val="28"/>
          <w:szCs w:val="28"/>
        </w:rPr>
        <w:t xml:space="preserve"> И.А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при возбуждении производства по делу об административном правонарушении соблюдены.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</w:t>
      </w:r>
      <w:r w:rsidRPr="00284772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соо</w:t>
      </w:r>
      <w:r w:rsidRPr="00284772">
        <w:rPr>
          <w:rFonts w:ascii="Times New Roman" w:hAnsi="Times New Roman" w:cs="Times New Roman"/>
          <w:sz w:val="28"/>
          <w:szCs w:val="28"/>
        </w:rPr>
        <w:t>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</w:t>
      </w:r>
      <w:r w:rsidRPr="002847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</w:t>
      </w:r>
      <w:r w:rsidRPr="00284772">
        <w:rPr>
          <w:rFonts w:ascii="Times New Roman" w:hAnsi="Times New Roman" w:cs="Times New Roman"/>
          <w:sz w:val="28"/>
          <w:szCs w:val="28"/>
        </w:rPr>
        <w:t>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</w:t>
      </w:r>
      <w:r w:rsidRPr="00284772">
        <w:rPr>
          <w:rFonts w:ascii="Times New Roman" w:hAnsi="Times New Roman" w:cs="Times New Roman"/>
          <w:sz w:val="28"/>
          <w:szCs w:val="28"/>
        </w:rPr>
        <w:t>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Федераци</w:t>
      </w:r>
      <w:r w:rsidRPr="00284772">
        <w:rPr>
          <w:rFonts w:ascii="Times New Roman" w:hAnsi="Times New Roman" w:cs="Times New Roman"/>
          <w:sz w:val="28"/>
          <w:szCs w:val="28"/>
        </w:rPr>
        <w:t>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 xml:space="preserve">В силу ч. 2 ст. 3.4 Кодекса Российской Федерации об </w:t>
      </w:r>
      <w:r w:rsidRPr="00284772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предупреждение устанавливается за впервые совершенные административные правонарушения при отсутствии </w:t>
      </w:r>
      <w:r w:rsidRPr="00284772">
        <w:rPr>
          <w:rFonts w:ascii="Times New Roman" w:hAnsi="Times New Roman" w:cs="Times New Roman"/>
          <w:sz w:val="28"/>
          <w:szCs w:val="28"/>
        </w:rPr>
        <w:t>причинения вреда или возникновения угрозы причинения вреда жизни и здоровью людей, объектам животного и растительного мира</w:t>
      </w:r>
      <w:r w:rsidRPr="00284772">
        <w:rPr>
          <w:rFonts w:ascii="Times New Roman" w:hAnsi="Times New Roman" w:cs="Times New Roman"/>
          <w:sz w:val="28"/>
          <w:szCs w:val="28"/>
        </w:rPr>
        <w:t>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случ</w:t>
      </w:r>
      <w:r w:rsidRPr="00284772">
        <w:rPr>
          <w:rFonts w:ascii="Times New Roman" w:hAnsi="Times New Roman" w:cs="Times New Roman"/>
          <w:sz w:val="28"/>
          <w:szCs w:val="28"/>
        </w:rPr>
        <w:t>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</w:t>
      </w:r>
      <w:r w:rsidRPr="00284772">
        <w:rPr>
          <w:rFonts w:ascii="Times New Roman" w:hAnsi="Times New Roman" w:cs="Times New Roman"/>
          <w:sz w:val="28"/>
          <w:szCs w:val="28"/>
        </w:rPr>
        <w:t>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ст. 4.</w:t>
      </w:r>
      <w:r w:rsidRPr="00284772">
        <w:rPr>
          <w:rFonts w:ascii="Times New Roman" w:hAnsi="Times New Roman" w:cs="Times New Roman"/>
          <w:sz w:val="28"/>
          <w:szCs w:val="28"/>
        </w:rPr>
        <w:t>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</w:t>
      </w:r>
      <w:r w:rsidRPr="00284772">
        <w:rPr>
          <w:rFonts w:ascii="Times New Roman" w:hAnsi="Times New Roman" w:cs="Times New Roman"/>
          <w:sz w:val="28"/>
          <w:szCs w:val="28"/>
        </w:rPr>
        <w:t xml:space="preserve">инистративных правонарушениях. </w:t>
      </w:r>
    </w:p>
    <w:p w:rsid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</w:t>
      </w:r>
      <w:r w:rsidRPr="00284772">
        <w:rPr>
          <w:rFonts w:ascii="Times New Roman" w:hAnsi="Times New Roman" w:cs="Times New Roman"/>
          <w:sz w:val="28"/>
          <w:szCs w:val="28"/>
        </w:rPr>
        <w:t>и виновно</w:t>
      </w:r>
      <w:r w:rsidR="008571F0">
        <w:rPr>
          <w:rFonts w:ascii="Times New Roman" w:hAnsi="Times New Roman" w:cs="Times New Roman"/>
          <w:sz w:val="28"/>
          <w:szCs w:val="28"/>
        </w:rPr>
        <w:t>й</w:t>
      </w:r>
      <w:r w:rsidRPr="00284772">
        <w:rPr>
          <w:rFonts w:ascii="Times New Roman" w:hAnsi="Times New Roman" w:cs="Times New Roman"/>
          <w:sz w:val="28"/>
          <w:szCs w:val="28"/>
        </w:rPr>
        <w:t>, котор</w:t>
      </w:r>
      <w:r w:rsidR="008571F0">
        <w:rPr>
          <w:rFonts w:ascii="Times New Roman" w:hAnsi="Times New Roman" w:cs="Times New Roman"/>
          <w:sz w:val="28"/>
          <w:szCs w:val="28"/>
        </w:rPr>
        <w:t>ая</w:t>
      </w:r>
      <w:r w:rsidRPr="00284772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 за совершение однородных правонарушений не привлекал</w:t>
      </w:r>
      <w:r w:rsidR="008571F0">
        <w:rPr>
          <w:rFonts w:ascii="Times New Roman" w:hAnsi="Times New Roman" w:cs="Times New Roman"/>
          <w:sz w:val="28"/>
          <w:szCs w:val="28"/>
        </w:rPr>
        <w:t>ась</w:t>
      </w:r>
      <w:r w:rsidRPr="00284772">
        <w:rPr>
          <w:rFonts w:ascii="Times New Roman" w:hAnsi="Times New Roman" w:cs="Times New Roman"/>
          <w:sz w:val="28"/>
          <w:szCs w:val="28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4.3 </w:t>
      </w:r>
      <w:r w:rsidRPr="00284772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то обстоятельство, что допущенные </w:t>
      </w:r>
      <w:r w:rsidR="008571F0">
        <w:rPr>
          <w:rFonts w:ascii="Times New Roman" w:hAnsi="Times New Roman" w:cs="Times New Roman"/>
          <w:sz w:val="28"/>
          <w:szCs w:val="28"/>
        </w:rPr>
        <w:t>ею</w:t>
      </w:r>
      <w:r w:rsidRPr="00284772">
        <w:rPr>
          <w:rFonts w:ascii="Times New Roman" w:hAnsi="Times New Roman" w:cs="Times New Roman"/>
          <w:sz w:val="28"/>
          <w:szCs w:val="28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</w:t>
      </w:r>
      <w:r w:rsidRPr="00284772">
        <w:rPr>
          <w:rFonts w:ascii="Times New Roman" w:hAnsi="Times New Roman" w:cs="Times New Roman"/>
          <w:sz w:val="28"/>
          <w:szCs w:val="28"/>
        </w:rPr>
        <w:t xml:space="preserve">жным назначить </w:t>
      </w:r>
      <w:r w:rsidRPr="0044484A" w:rsidR="0044484A">
        <w:rPr>
          <w:rFonts w:ascii="Times New Roman" w:hAnsi="Times New Roman" w:cs="Times New Roman"/>
          <w:sz w:val="28"/>
          <w:szCs w:val="28"/>
        </w:rPr>
        <w:t>Бочкарев</w:t>
      </w:r>
      <w:r w:rsidR="0044484A">
        <w:rPr>
          <w:rFonts w:ascii="Times New Roman" w:hAnsi="Times New Roman" w:cs="Times New Roman"/>
          <w:sz w:val="28"/>
          <w:szCs w:val="28"/>
        </w:rPr>
        <w:t>ой</w:t>
      </w:r>
      <w:r w:rsidRPr="0044484A" w:rsidR="0044484A">
        <w:rPr>
          <w:rFonts w:ascii="Times New Roman" w:hAnsi="Times New Roman" w:cs="Times New Roman"/>
          <w:sz w:val="28"/>
          <w:szCs w:val="28"/>
        </w:rPr>
        <w:t xml:space="preserve"> И.А</w:t>
      </w:r>
      <w:r w:rsidRPr="00284772">
        <w:rPr>
          <w:rFonts w:ascii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475C2A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Руководствуясь ст.ст. 3.4, 4.1, 4.1.1, 29.9, 29.10, 29.11 Кодекса Российской Федерации об административных правонарушен</w:t>
      </w:r>
      <w:r w:rsidRPr="00475C2A">
        <w:rPr>
          <w:rFonts w:ascii="Times New Roman" w:hAnsi="Times New Roman" w:cs="Times New Roman"/>
          <w:sz w:val="28"/>
          <w:szCs w:val="28"/>
        </w:rPr>
        <w:t xml:space="preserve">иях, мировой судья              </w:t>
      </w:r>
    </w:p>
    <w:p w:rsidR="004C25E1" w:rsidRPr="00475C2A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ПОСТАНОВИЛ: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484A">
        <w:rPr>
          <w:rFonts w:ascii="Times New Roman" w:hAnsi="Times New Roman" w:cs="Times New Roman"/>
          <w:sz w:val="28"/>
          <w:szCs w:val="28"/>
        </w:rPr>
        <w:t>Бочкарев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484A">
        <w:rPr>
          <w:rFonts w:ascii="Times New Roman" w:hAnsi="Times New Roman" w:cs="Times New Roman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484A">
        <w:rPr>
          <w:rFonts w:ascii="Times New Roman" w:hAnsi="Times New Roman" w:cs="Times New Roman"/>
          <w:sz w:val="28"/>
          <w:szCs w:val="28"/>
        </w:rPr>
        <w:t xml:space="preserve"> Адольфовн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484A">
        <w:rPr>
          <w:rFonts w:ascii="Times New Roman" w:hAnsi="Times New Roman" w:cs="Times New Roman"/>
          <w:sz w:val="28"/>
          <w:szCs w:val="28"/>
        </w:rPr>
        <w:t xml:space="preserve"> </w:t>
      </w:r>
      <w:r w:rsidRPr="00475C2A">
        <w:rPr>
          <w:rFonts w:ascii="Times New Roman" w:hAnsi="Times New Roman" w:cs="Times New Roman"/>
          <w:sz w:val="28"/>
          <w:szCs w:val="28"/>
        </w:rPr>
        <w:t>признать виновн</w:t>
      </w:r>
      <w:r w:rsidR="008571F0">
        <w:rPr>
          <w:rFonts w:ascii="Times New Roman" w:hAnsi="Times New Roman" w:cs="Times New Roman"/>
          <w:sz w:val="28"/>
          <w:szCs w:val="28"/>
        </w:rPr>
        <w:t>ой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8571F0">
        <w:rPr>
          <w:rFonts w:ascii="Times New Roman" w:hAnsi="Times New Roman" w:cs="Times New Roman"/>
          <w:sz w:val="28"/>
          <w:szCs w:val="28"/>
        </w:rPr>
        <w:t>й</w:t>
      </w:r>
      <w:r w:rsidRPr="00475C2A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E2482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4823">
        <w:rPr>
          <w:rFonts w:ascii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F5FBB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FBB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</w:t>
      </w:r>
      <w:r w:rsidRPr="00CF5FBB">
        <w:rPr>
          <w:rFonts w:ascii="Times New Roman" w:hAnsi="Times New Roman" w:cs="Times New Roman"/>
          <w:sz w:val="28"/>
          <w:szCs w:val="28"/>
        </w:rPr>
        <w:t xml:space="preserve">ке в Центральный районный суд города Симферополя Республики Крым через </w:t>
      </w:r>
      <w:r w:rsidRPr="00CF5FBB">
        <w:rPr>
          <w:rFonts w:ascii="Times New Roman" w:hAnsi="Times New Roman" w:cs="Times New Roman"/>
          <w:sz w:val="28"/>
          <w:szCs w:val="28"/>
        </w:rPr>
        <w:t>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</w:t>
      </w:r>
      <w:r w:rsidRPr="00CF5FBB">
        <w:rPr>
          <w:rFonts w:ascii="Times New Roman" w:hAnsi="Times New Roman" w:cs="Times New Roman"/>
          <w:sz w:val="28"/>
          <w:szCs w:val="28"/>
        </w:rPr>
        <w:t>учения или получения копии постановления.</w:t>
      </w:r>
    </w:p>
    <w:p w:rsidR="004C25E1" w:rsidRPr="00475C2A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Мировой судья:               </w:t>
      </w:r>
      <w:r w:rsidR="00BF0625">
        <w:rPr>
          <w:rFonts w:ascii="Times New Roman" w:hAnsi="Times New Roman" w:cs="Times New Roman"/>
          <w:sz w:val="28"/>
          <w:szCs w:val="28"/>
        </w:rPr>
        <w:t>подпись</w:t>
      </w:r>
      <w:r w:rsidRPr="00475C2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5FBB">
        <w:rPr>
          <w:rFonts w:ascii="Times New Roman" w:hAnsi="Times New Roman" w:cs="Times New Roman"/>
          <w:sz w:val="28"/>
          <w:szCs w:val="28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D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371B4"/>
    <w:rsid w:val="001945F6"/>
    <w:rsid w:val="001B0B30"/>
    <w:rsid w:val="001E0764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C105B"/>
    <w:rsid w:val="003D08D5"/>
    <w:rsid w:val="0044484A"/>
    <w:rsid w:val="00475C2A"/>
    <w:rsid w:val="004C25E1"/>
    <w:rsid w:val="004C51F3"/>
    <w:rsid w:val="005F01D0"/>
    <w:rsid w:val="006111F0"/>
    <w:rsid w:val="0063546C"/>
    <w:rsid w:val="00643801"/>
    <w:rsid w:val="0066268D"/>
    <w:rsid w:val="006F0953"/>
    <w:rsid w:val="006F54A0"/>
    <w:rsid w:val="00723EFD"/>
    <w:rsid w:val="00743776"/>
    <w:rsid w:val="00747C2B"/>
    <w:rsid w:val="00750317"/>
    <w:rsid w:val="00754684"/>
    <w:rsid w:val="00754EA3"/>
    <w:rsid w:val="007B5434"/>
    <w:rsid w:val="007D7B98"/>
    <w:rsid w:val="007E6AD1"/>
    <w:rsid w:val="008571F0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AA71EF"/>
    <w:rsid w:val="00B11D38"/>
    <w:rsid w:val="00B27F38"/>
    <w:rsid w:val="00B37046"/>
    <w:rsid w:val="00B72444"/>
    <w:rsid w:val="00B750D7"/>
    <w:rsid w:val="00BF0625"/>
    <w:rsid w:val="00BF32CE"/>
    <w:rsid w:val="00C35BE2"/>
    <w:rsid w:val="00CC2833"/>
    <w:rsid w:val="00CF1EB4"/>
    <w:rsid w:val="00CF5FBB"/>
    <w:rsid w:val="00D04F33"/>
    <w:rsid w:val="00D277DD"/>
    <w:rsid w:val="00D27E74"/>
    <w:rsid w:val="00D64416"/>
    <w:rsid w:val="00D904BB"/>
    <w:rsid w:val="00DB1BC5"/>
    <w:rsid w:val="00E24823"/>
    <w:rsid w:val="00E50383"/>
    <w:rsid w:val="00E57979"/>
    <w:rsid w:val="00E77980"/>
    <w:rsid w:val="00EC1360"/>
    <w:rsid w:val="00EC4B06"/>
    <w:rsid w:val="00EE0E9D"/>
    <w:rsid w:val="00F1721B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