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3484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3484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01122">
        <w:rPr>
          <w:rFonts w:ascii="Times New Roman" w:eastAsia="Times New Roman" w:hAnsi="Times New Roman" w:cs="Times New Roman"/>
          <w:sz w:val="27"/>
          <w:szCs w:val="27"/>
        </w:rPr>
        <w:t>430</w:t>
      </w:r>
      <w:r w:rsidRPr="00EE3484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3484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E3484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440F2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3484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348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348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 октября</w:t>
      </w:r>
      <w:r w:rsidR="00440F2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3484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348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EE348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3484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EE348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48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3484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3484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3484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EE3484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EE3484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3484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348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82EF8" w:rsidRPr="00EE3484" w:rsidP="00982EF8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Общества с ограниченной ответственностью «Монолит-Бетон» </w:t>
      </w:r>
      <w:r w:rsidRPr="00EE3484">
        <w:rPr>
          <w:rFonts w:ascii="Times New Roman" w:hAnsi="Times New Roman" w:cs="Times New Roman"/>
          <w:sz w:val="27"/>
          <w:szCs w:val="27"/>
        </w:rPr>
        <w:t>Турлаева</w:t>
      </w:r>
      <w:r w:rsidRPr="00EE3484">
        <w:rPr>
          <w:rFonts w:ascii="Times New Roman" w:hAnsi="Times New Roman" w:cs="Times New Roman"/>
          <w:sz w:val="27"/>
          <w:szCs w:val="27"/>
        </w:rPr>
        <w:t xml:space="preserve"> Александра Викторовича, </w:t>
      </w:r>
      <w:r w:rsidRPr="004A31AA" w:rsidR="004A31AA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3484" w:rsidP="00982E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348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3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3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3484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3484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3484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Турлаев А.В</w:t>
      </w:r>
      <w:r w:rsidRPr="00EE3484" w:rsidR="00475C2A">
        <w:rPr>
          <w:rFonts w:ascii="Times New Roman" w:hAnsi="Times New Roman" w:cs="Times New Roman"/>
          <w:sz w:val="27"/>
          <w:szCs w:val="27"/>
        </w:rPr>
        <w:t>., будучи должностным лицом –</w:t>
      </w:r>
      <w:r w:rsidRPr="00EE3484">
        <w:rPr>
          <w:rFonts w:ascii="Times New Roman" w:hAnsi="Times New Roman" w:cs="Times New Roman"/>
          <w:sz w:val="27"/>
          <w:szCs w:val="27"/>
        </w:rPr>
        <w:t xml:space="preserve"> </w:t>
      </w:r>
      <w:r w:rsidRPr="00EE3484" w:rsidR="00475C2A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EE348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«Монол</w:t>
      </w:r>
      <w:r w:rsidRPr="00EE3484">
        <w:rPr>
          <w:rFonts w:ascii="Times New Roman" w:hAnsi="Times New Roman" w:cs="Times New Roman"/>
          <w:sz w:val="27"/>
          <w:szCs w:val="27"/>
        </w:rPr>
        <w:t xml:space="preserve">ит-Бетон» (далее ООО «Монолит-Бетон», юридическое лицо), зарегистрированного по адресу: </w:t>
      </w:r>
      <w:r w:rsidRPr="004A31AA" w:rsidR="004A31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3484">
        <w:rPr>
          <w:rFonts w:ascii="Times New Roman" w:hAnsi="Times New Roman" w:cs="Times New Roman"/>
          <w:sz w:val="27"/>
          <w:szCs w:val="27"/>
        </w:rPr>
        <w:t xml:space="preserve"> </w:t>
      </w:r>
      <w:r w:rsidRPr="00EE3484" w:rsidR="004C25E1">
        <w:rPr>
          <w:rFonts w:ascii="Times New Roman" w:hAnsi="Times New Roman" w:cs="Times New Roman"/>
          <w:sz w:val="27"/>
          <w:szCs w:val="27"/>
        </w:rPr>
        <w:t xml:space="preserve">не </w:t>
      </w:r>
      <w:r w:rsidR="00FF664E">
        <w:rPr>
          <w:rFonts w:ascii="Times New Roman" w:hAnsi="Times New Roman" w:cs="Times New Roman"/>
          <w:sz w:val="27"/>
          <w:szCs w:val="27"/>
        </w:rPr>
        <w:t>устранил</w:t>
      </w:r>
      <w:r w:rsidRPr="00EE3484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="00FF664E">
        <w:rPr>
          <w:rFonts w:ascii="Times New Roman" w:hAnsi="Times New Roman" w:cs="Times New Roman"/>
          <w:sz w:val="27"/>
          <w:szCs w:val="27"/>
        </w:rPr>
        <w:t>ошибки</w:t>
      </w:r>
      <w:r w:rsidRPr="00EE3484" w:rsidR="002C2EE9">
        <w:rPr>
          <w:rFonts w:ascii="Times New Roman" w:hAnsi="Times New Roman" w:cs="Times New Roman"/>
          <w:sz w:val="27"/>
          <w:szCs w:val="27"/>
        </w:rPr>
        <w:t xml:space="preserve"> </w:t>
      </w:r>
      <w:r w:rsidR="00F01122">
        <w:rPr>
          <w:rFonts w:ascii="Times New Roman" w:hAnsi="Times New Roman" w:cs="Times New Roman"/>
          <w:sz w:val="27"/>
          <w:szCs w:val="27"/>
        </w:rPr>
        <w:t xml:space="preserve">согласно уведомления об устранении ошибок и несоответствий между представленными страхователем сведениями  и сведениями, имеющимися у Фонда пенсионного и социального страхования Российской Федерации от 05.05.2025, </w:t>
      </w:r>
      <w:r w:rsidRPr="00EE3484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</w:t>
      </w:r>
      <w:r w:rsidR="00FF664E">
        <w:rPr>
          <w:rFonts w:ascii="Times New Roman" w:hAnsi="Times New Roman" w:cs="Times New Roman"/>
          <w:sz w:val="27"/>
          <w:szCs w:val="27"/>
        </w:rPr>
        <w:t xml:space="preserve">данных сведений </w:t>
      </w:r>
      <w:r w:rsidRPr="00EE3484" w:rsidR="002F0EC3">
        <w:rPr>
          <w:rFonts w:ascii="Times New Roman" w:hAnsi="Times New Roman" w:cs="Times New Roman"/>
          <w:sz w:val="27"/>
          <w:szCs w:val="27"/>
        </w:rPr>
        <w:t xml:space="preserve">не позднее </w:t>
      </w:r>
      <w:r w:rsidR="00F01122">
        <w:rPr>
          <w:rFonts w:ascii="Times New Roman" w:hAnsi="Times New Roman" w:cs="Times New Roman"/>
          <w:sz w:val="27"/>
          <w:szCs w:val="27"/>
        </w:rPr>
        <w:t>13.05.2025</w:t>
      </w:r>
      <w:r w:rsidRPr="00EE3484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F01122">
        <w:rPr>
          <w:rFonts w:ascii="Times New Roman" w:hAnsi="Times New Roman" w:cs="Times New Roman"/>
          <w:sz w:val="27"/>
          <w:szCs w:val="27"/>
        </w:rPr>
        <w:t>21.05.2025</w:t>
      </w:r>
      <w:r w:rsidRPr="00EE3484">
        <w:rPr>
          <w:rFonts w:ascii="Times New Roman" w:hAnsi="Times New Roman" w:cs="Times New Roman"/>
          <w:sz w:val="27"/>
          <w:szCs w:val="27"/>
        </w:rPr>
        <w:t>.</w:t>
      </w:r>
    </w:p>
    <w:p w:rsidR="00F01122" w:rsidRPr="00F01122" w:rsidP="00F011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01122">
        <w:rPr>
          <w:rFonts w:ascii="Times New Roman" w:hAnsi="Times New Roman" w:cs="Times New Roman"/>
          <w:sz w:val="27"/>
          <w:szCs w:val="27"/>
        </w:rPr>
        <w:t xml:space="preserve">В судебное заседание Турлаев А.В. не явился, о месте и времени рассмотрения дела </w:t>
      </w:r>
      <w:r w:rsidRPr="00F01122">
        <w:rPr>
          <w:rFonts w:ascii="Times New Roman" w:hAnsi="Times New Roman" w:cs="Times New Roman"/>
          <w:sz w:val="27"/>
          <w:szCs w:val="27"/>
        </w:rPr>
        <w:t>уведомлен надлежащим образом. Направил в адрес суда ходатайство о рассмотрении дела в свое отсутствие, также указал, что вину в инкриминируемом ему правонарушении признает в полном объеме, просил заменить наказание в виде штрафа на предупреждение, мотивиру</w:t>
      </w:r>
      <w:r w:rsidRPr="00F01122">
        <w:rPr>
          <w:rFonts w:ascii="Times New Roman" w:hAnsi="Times New Roman" w:cs="Times New Roman"/>
          <w:sz w:val="27"/>
          <w:szCs w:val="27"/>
        </w:rPr>
        <w:t>я это тем, что его действия не причинили вред и не создали угрозу причинения вреда жизни и здоровью людей, объектам животного и растительного мира, окружающей среде, объектам культурного наследия народов Российской Федерации, безопасности государства, угро</w:t>
      </w:r>
      <w:r w:rsidRPr="00F01122">
        <w:rPr>
          <w:rFonts w:ascii="Times New Roman" w:hAnsi="Times New Roman" w:cs="Times New Roman"/>
          <w:sz w:val="27"/>
          <w:szCs w:val="27"/>
        </w:rPr>
        <w:t xml:space="preserve">зы чрезвычайных ситуаций природного и техногенного характера, а также не причинили какой-либо имущественный ущерб.  </w:t>
      </w:r>
    </w:p>
    <w:p w:rsidR="00F01122" w:rsidRPr="00F01122" w:rsidP="00F011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01122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поданное им ходат</w:t>
      </w:r>
      <w:r w:rsidRPr="00F01122">
        <w:rPr>
          <w:rFonts w:ascii="Times New Roman" w:hAnsi="Times New Roman" w:cs="Times New Roman"/>
          <w:sz w:val="27"/>
          <w:szCs w:val="27"/>
        </w:rPr>
        <w:t>айство, считаю возможным рассмотреть дело в отсутствие Турлаева А.В.</w:t>
      </w:r>
    </w:p>
    <w:p w:rsidR="00F01122" w:rsidP="00F011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0112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EE3484" w:rsidP="00F011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</w:t>
      </w:r>
      <w:r w:rsidRPr="00EE3484">
        <w:rPr>
          <w:rFonts w:ascii="Times New Roman" w:hAnsi="Times New Roman" w:cs="Times New Roman"/>
          <w:sz w:val="27"/>
          <w:szCs w:val="27"/>
        </w:rPr>
        <w:t xml:space="preserve">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EE3484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В соответствии с п. 5 </w:t>
      </w:r>
      <w:r w:rsidRPr="00EE3484">
        <w:rPr>
          <w:rFonts w:ascii="Times New Roman" w:hAnsi="Times New Roman" w:cs="Times New Roman"/>
          <w:sz w:val="27"/>
          <w:szCs w:val="27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EE3484">
        <w:rPr>
          <w:rFonts w:ascii="Times New Roman" w:hAnsi="Times New Roman" w:cs="Times New Roman"/>
          <w:sz w:val="27"/>
          <w:szCs w:val="27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EE3484">
        <w:rPr>
          <w:rFonts w:ascii="Times New Roman" w:hAnsi="Times New Roman" w:cs="Times New Roman"/>
          <w:sz w:val="27"/>
          <w:szCs w:val="27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EE3484">
        <w:rPr>
          <w:rFonts w:ascii="Times New Roman" w:hAnsi="Times New Roman" w:cs="Times New Roman"/>
          <w:sz w:val="27"/>
          <w:szCs w:val="27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EE3484">
        <w:rPr>
          <w:rFonts w:ascii="Times New Roman" w:hAnsi="Times New Roman" w:cs="Times New Roman"/>
          <w:sz w:val="27"/>
          <w:szCs w:val="27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EE3484">
        <w:rPr>
          <w:rFonts w:ascii="Times New Roman" w:hAnsi="Times New Roman" w:cs="Times New Roman"/>
          <w:sz w:val="27"/>
          <w:szCs w:val="27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В</w:t>
      </w:r>
      <w:r w:rsidRPr="00EE3484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EE3484">
        <w:rPr>
          <w:rFonts w:ascii="Times New Roman" w:hAnsi="Times New Roman" w:cs="Times New Roman"/>
          <w:sz w:val="27"/>
          <w:szCs w:val="27"/>
        </w:rPr>
        <w:t>илу п. 6 ст. 11 Федерального закона от 01</w:t>
      </w:r>
      <w:r w:rsidRPr="00EE3484">
        <w:rPr>
          <w:rFonts w:ascii="Times New Roman" w:hAnsi="Times New Roman" w:cs="Times New Roman"/>
          <w:sz w:val="27"/>
          <w:szCs w:val="27"/>
        </w:rPr>
        <w:t>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</w:t>
      </w:r>
      <w:r w:rsidRPr="00EE3484">
        <w:rPr>
          <w:rFonts w:ascii="Times New Roman" w:hAnsi="Times New Roman" w:cs="Times New Roman"/>
          <w:sz w:val="27"/>
          <w:szCs w:val="27"/>
        </w:rPr>
        <w:t>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F01122" w:rsidRPr="00EE3484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01122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соответствии</w:t>
      </w:r>
      <w:r w:rsidRPr="00F01122">
        <w:rPr>
          <w:rFonts w:ascii="Times New Roman" w:hAnsi="Times New Roman" w:cs="Times New Roman"/>
          <w:sz w:val="27"/>
          <w:szCs w:val="27"/>
        </w:rPr>
        <w:t xml:space="preserve"> п. </w:t>
      </w:r>
      <w:r w:rsidR="00FF664E">
        <w:rPr>
          <w:rFonts w:ascii="Times New Roman" w:hAnsi="Times New Roman" w:cs="Times New Roman"/>
          <w:sz w:val="27"/>
          <w:szCs w:val="27"/>
        </w:rPr>
        <w:t>5</w:t>
      </w:r>
      <w:r w:rsidRPr="00F01122">
        <w:rPr>
          <w:rFonts w:ascii="Times New Roman" w:hAnsi="Times New Roman" w:cs="Times New Roman"/>
          <w:sz w:val="27"/>
          <w:szCs w:val="27"/>
        </w:rPr>
        <w:t xml:space="preserve"> ст. 1</w:t>
      </w:r>
      <w:r w:rsidR="00FF664E">
        <w:rPr>
          <w:rFonts w:ascii="Times New Roman" w:hAnsi="Times New Roman" w:cs="Times New Roman"/>
          <w:sz w:val="27"/>
          <w:szCs w:val="27"/>
        </w:rPr>
        <w:t>7</w:t>
      </w:r>
      <w:r w:rsidRPr="00F01122">
        <w:rPr>
          <w:rFonts w:ascii="Times New Roman" w:hAnsi="Times New Roman" w:cs="Times New Roman"/>
          <w:sz w:val="27"/>
          <w:szCs w:val="27"/>
        </w:rPr>
        <w:t xml:space="preserve"> Федерального закона от 01.04.1996 №27-ФЗ «Об индивидуальном (персонифицированном) учете в системе обязательного пенсионного страхования»</w:t>
      </w:r>
      <w:r w:rsidR="00FF664E">
        <w:rPr>
          <w:rFonts w:ascii="Times New Roman" w:hAnsi="Times New Roman" w:cs="Times New Roman"/>
          <w:sz w:val="27"/>
          <w:szCs w:val="27"/>
        </w:rPr>
        <w:t xml:space="preserve"> п</w:t>
      </w:r>
      <w:r w:rsidRPr="00F01122">
        <w:rPr>
          <w:rFonts w:ascii="Times New Roman" w:hAnsi="Times New Roman" w:cs="Times New Roman"/>
          <w:sz w:val="27"/>
          <w:szCs w:val="27"/>
        </w:rPr>
        <w:t>ри обнаружении в представленных страхователем сведениях ошибок и (или) несоответствий между представленными сведениям</w:t>
      </w:r>
      <w:r w:rsidRPr="00F01122">
        <w:rPr>
          <w:rFonts w:ascii="Times New Roman" w:hAnsi="Times New Roman" w:cs="Times New Roman"/>
          <w:sz w:val="27"/>
          <w:szCs w:val="27"/>
        </w:rPr>
        <w:t>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</w:t>
      </w:r>
      <w:r w:rsidRPr="00F01122">
        <w:rPr>
          <w:rFonts w:ascii="Times New Roman" w:hAnsi="Times New Roman" w:cs="Times New Roman"/>
          <w:sz w:val="27"/>
          <w:szCs w:val="27"/>
        </w:rPr>
        <w:t xml:space="preserve">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 w:rsidR="00FF664E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 А.В</w:t>
      </w:r>
      <w:r w:rsidRPr="00EE3484">
        <w:rPr>
          <w:rFonts w:ascii="Times New Roman" w:hAnsi="Times New Roman" w:cs="Times New Roman"/>
          <w:sz w:val="27"/>
          <w:szCs w:val="27"/>
        </w:rPr>
        <w:t xml:space="preserve">., являясь директором </w:t>
      </w:r>
      <w:r w:rsidRPr="00EE3484" w:rsidR="00475C2A">
        <w:rPr>
          <w:rFonts w:ascii="Times New Roman" w:hAnsi="Times New Roman" w:cs="Times New Roman"/>
          <w:sz w:val="27"/>
          <w:szCs w:val="27"/>
        </w:rPr>
        <w:t>ООО «</w:t>
      </w:r>
      <w:r w:rsidRPr="00EE3484" w:rsidR="001D3F3E">
        <w:rPr>
          <w:rFonts w:ascii="Times New Roman" w:hAnsi="Times New Roman" w:cs="Times New Roman"/>
          <w:sz w:val="27"/>
          <w:szCs w:val="27"/>
        </w:rPr>
        <w:t>Монолит-Бетон</w:t>
      </w:r>
      <w:r w:rsidRPr="00EE3484" w:rsidR="00475C2A">
        <w:rPr>
          <w:rFonts w:ascii="Times New Roman" w:hAnsi="Times New Roman" w:cs="Times New Roman"/>
          <w:sz w:val="27"/>
          <w:szCs w:val="27"/>
        </w:rPr>
        <w:t>»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EE3484">
        <w:rPr>
          <w:rFonts w:ascii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hAnsi="Times New Roman" w:cs="Times New Roman"/>
          <w:sz w:val="27"/>
          <w:szCs w:val="27"/>
        </w:rPr>
        <w:t>устранил</w:t>
      </w:r>
      <w:r w:rsidRPr="00EE3484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</w:t>
      </w:r>
      <w:r w:rsidRPr="00EE3484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</w:t>
      </w:r>
      <w:r w:rsidRPr="00FF664E">
        <w:rPr>
          <w:rFonts w:ascii="Times New Roman" w:hAnsi="Times New Roman" w:cs="Times New Roman"/>
          <w:sz w:val="27"/>
          <w:szCs w:val="27"/>
        </w:rPr>
        <w:t>ошибки согласно уведомления об устранении ошибок и несоответствий между представленными страхователем сведениями  и сведениями, имеющимися у Фонда пенсионного и социа</w:t>
      </w:r>
      <w:r w:rsidRPr="00FF664E">
        <w:rPr>
          <w:rFonts w:ascii="Times New Roman" w:hAnsi="Times New Roman" w:cs="Times New Roman"/>
          <w:sz w:val="27"/>
          <w:szCs w:val="27"/>
        </w:rPr>
        <w:t>льного страхования Российской Федерации от 05.05.2025, по сроку предоставления данных сведений не позднее 13.05.2025, фактически сведения представлены 21.05.2025.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Доказательств представления сведений для ведения индивидуального (персонифицированного) учета</w:t>
      </w:r>
      <w:r w:rsidRPr="00EE3484">
        <w:rPr>
          <w:rFonts w:ascii="Times New Roman" w:hAnsi="Times New Roman" w:cs="Times New Roman"/>
          <w:sz w:val="27"/>
          <w:szCs w:val="27"/>
        </w:rPr>
        <w:t xml:space="preserve"> </w:t>
      </w:r>
      <w:r w:rsidRPr="00EE3484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EE3484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</w:t>
      </w:r>
      <w:r w:rsidRPr="00EE3484">
        <w:rPr>
          <w:rFonts w:ascii="Times New Roman" w:hAnsi="Times New Roman" w:cs="Times New Roman"/>
          <w:sz w:val="27"/>
          <w:szCs w:val="27"/>
        </w:rPr>
        <w:t xml:space="preserve">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</w:t>
      </w:r>
      <w:r w:rsidRPr="00EE3484">
        <w:rPr>
          <w:rFonts w:ascii="Times New Roman" w:hAnsi="Times New Roman" w:cs="Times New Roman"/>
          <w:sz w:val="27"/>
          <w:szCs w:val="27"/>
        </w:rPr>
        <w:t>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</w:t>
      </w:r>
      <w:r w:rsidRPr="00EE3484">
        <w:rPr>
          <w:rFonts w:ascii="Times New Roman" w:hAnsi="Times New Roman" w:cs="Times New Roman"/>
          <w:sz w:val="27"/>
          <w:szCs w:val="27"/>
        </w:rPr>
        <w:t>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</w:t>
      </w:r>
      <w:r w:rsidRPr="00EE3484">
        <w:rPr>
          <w:rFonts w:ascii="Times New Roman" w:hAnsi="Times New Roman" w:cs="Times New Roman"/>
          <w:sz w:val="27"/>
          <w:szCs w:val="27"/>
        </w:rPr>
        <w:t xml:space="preserve">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475C2A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Согласно сведениям из Единого госу</w:t>
      </w:r>
      <w:r w:rsidRPr="00EE3484">
        <w:rPr>
          <w:rFonts w:ascii="Times New Roman" w:hAnsi="Times New Roman" w:cs="Times New Roman"/>
          <w:sz w:val="27"/>
          <w:szCs w:val="27"/>
        </w:rPr>
        <w:t>дарственного реестра юридических лиц директором ООО «</w:t>
      </w:r>
      <w:r w:rsidRPr="00EE3484" w:rsidR="001D3F3E">
        <w:rPr>
          <w:rFonts w:ascii="Times New Roman" w:hAnsi="Times New Roman" w:cs="Times New Roman"/>
          <w:sz w:val="27"/>
          <w:szCs w:val="27"/>
        </w:rPr>
        <w:t>Монолит-Бетон</w:t>
      </w:r>
      <w:r w:rsidRPr="00EE3484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 А.В</w:t>
      </w:r>
      <w:r w:rsidRPr="00EE3484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</w:t>
      </w:r>
      <w:r w:rsidRPr="00EE3484">
        <w:rPr>
          <w:rFonts w:ascii="Times New Roman" w:hAnsi="Times New Roman" w:cs="Times New Roman"/>
          <w:sz w:val="27"/>
          <w:szCs w:val="27"/>
        </w:rPr>
        <w:t xml:space="preserve">и об административных правонарушениях, является именно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 А.В</w:t>
      </w:r>
      <w:r w:rsidRPr="00EE3484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Турлаева А.В</w:t>
      </w:r>
      <w:r w:rsidRPr="00EE3484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EE3484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</w:t>
      </w:r>
      <w:r w:rsidRPr="00EE3484">
        <w:rPr>
          <w:rFonts w:ascii="Times New Roman" w:hAnsi="Times New Roman" w:cs="Times New Roman"/>
          <w:sz w:val="27"/>
          <w:szCs w:val="27"/>
        </w:rPr>
        <w:t>дании доказательствами: протоколом об административном правонарушении №</w:t>
      </w:r>
      <w:r w:rsidRPr="00EE3484" w:rsidR="004935B6">
        <w:rPr>
          <w:rFonts w:ascii="Times New Roman" w:hAnsi="Times New Roman" w:cs="Times New Roman"/>
          <w:sz w:val="27"/>
          <w:szCs w:val="27"/>
        </w:rPr>
        <w:t>091</w:t>
      </w:r>
      <w:r w:rsidRPr="00EE3484" w:rsidR="004935B6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EE3484" w:rsidR="004935B6">
        <w:rPr>
          <w:rFonts w:ascii="Times New Roman" w:hAnsi="Times New Roman" w:cs="Times New Roman"/>
          <w:sz w:val="27"/>
          <w:szCs w:val="27"/>
        </w:rPr>
        <w:t>2024000</w:t>
      </w:r>
      <w:r w:rsidR="00FF664E">
        <w:rPr>
          <w:rFonts w:ascii="Times New Roman" w:hAnsi="Times New Roman" w:cs="Times New Roman"/>
          <w:sz w:val="27"/>
          <w:szCs w:val="27"/>
        </w:rPr>
        <w:t>2208</w:t>
      </w:r>
      <w:r w:rsidRPr="00EE3484">
        <w:rPr>
          <w:rFonts w:ascii="Times New Roman" w:hAnsi="Times New Roman" w:cs="Times New Roman"/>
          <w:sz w:val="27"/>
          <w:szCs w:val="27"/>
        </w:rPr>
        <w:t xml:space="preserve"> от </w:t>
      </w:r>
      <w:r w:rsidR="00FF664E">
        <w:rPr>
          <w:rFonts w:ascii="Times New Roman" w:hAnsi="Times New Roman" w:cs="Times New Roman"/>
          <w:sz w:val="27"/>
          <w:szCs w:val="27"/>
        </w:rPr>
        <w:t>23.09</w:t>
      </w:r>
      <w:r w:rsidR="00080B59">
        <w:rPr>
          <w:rFonts w:ascii="Times New Roman" w:hAnsi="Times New Roman" w:cs="Times New Roman"/>
          <w:sz w:val="27"/>
          <w:szCs w:val="27"/>
        </w:rPr>
        <w:t>.2025</w:t>
      </w:r>
      <w:r w:rsidRPr="00EE3484">
        <w:rPr>
          <w:rFonts w:ascii="Times New Roman" w:hAnsi="Times New Roman" w:cs="Times New Roman"/>
          <w:sz w:val="27"/>
          <w:szCs w:val="27"/>
        </w:rPr>
        <w:t xml:space="preserve">, </w:t>
      </w:r>
      <w:r w:rsidRPr="00EE3484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EE3484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EE3484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 А.В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EE3484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Федерации об административных правонарушениях, а им</w:t>
      </w:r>
      <w:r w:rsidRPr="00EE3484">
        <w:rPr>
          <w:rFonts w:ascii="Times New Roman" w:hAnsi="Times New Roman" w:cs="Times New Roman"/>
          <w:sz w:val="27"/>
          <w:szCs w:val="27"/>
        </w:rPr>
        <w:t xml:space="preserve">енно: не представил </w:t>
      </w:r>
      <w:r w:rsidRPr="00EE3484" w:rsidR="002549D5">
        <w:rPr>
          <w:rFonts w:ascii="Times New Roman" w:hAnsi="Times New Roman" w:cs="Times New Roman"/>
          <w:sz w:val="27"/>
          <w:szCs w:val="27"/>
        </w:rPr>
        <w:t xml:space="preserve">в </w:t>
      </w:r>
      <w:r w:rsidRPr="00EE3484" w:rsidR="002549D5">
        <w:rPr>
          <w:rFonts w:ascii="Times New Roman" w:hAnsi="Times New Roman" w:cs="Times New Roman"/>
          <w:sz w:val="27"/>
          <w:szCs w:val="27"/>
        </w:rPr>
        <w:t>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348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</w:t>
      </w:r>
      <w:r w:rsidRPr="00EE3484">
        <w:rPr>
          <w:rFonts w:ascii="Times New Roman" w:hAnsi="Times New Roman" w:cs="Times New Roman"/>
          <w:sz w:val="27"/>
          <w:szCs w:val="27"/>
        </w:rPr>
        <w:t xml:space="preserve">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Процессуальных нарушений и обстоя</w:t>
      </w:r>
      <w:r w:rsidRPr="00EE3484">
        <w:rPr>
          <w:rFonts w:ascii="Times New Roman" w:hAnsi="Times New Roman" w:cs="Times New Roman"/>
          <w:sz w:val="27"/>
          <w:szCs w:val="27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Турлаева А.В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EE3484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</w:t>
      </w:r>
      <w:r w:rsidRPr="00EE3484">
        <w:rPr>
          <w:rFonts w:ascii="Times New Roman" w:hAnsi="Times New Roman" w:cs="Times New Roman"/>
          <w:sz w:val="27"/>
          <w:szCs w:val="27"/>
        </w:rPr>
        <w:t>нистративном правонарушении соблюдены.</w:t>
      </w:r>
    </w:p>
    <w:p w:rsidR="001D3F3E" w:rsidRPr="00EE3484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</w:t>
      </w:r>
      <w:r w:rsidRPr="00EE3484">
        <w:rPr>
          <w:rFonts w:ascii="Times New Roman" w:hAnsi="Times New Roman" w:cs="Times New Roman"/>
          <w:sz w:val="27"/>
          <w:szCs w:val="27"/>
        </w:rPr>
        <w:t>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Обстоятельств, смягчающих ответственность, предусмотренных ст. </w:t>
      </w:r>
      <w:r w:rsidRPr="00EE3484">
        <w:rPr>
          <w:rFonts w:ascii="Times New Roman" w:hAnsi="Times New Roman" w:cs="Times New Roman"/>
          <w:sz w:val="27"/>
          <w:szCs w:val="27"/>
        </w:rPr>
        <w:t>4.2 Кодекса Российской Федерации об административных правонарушениях по делу не установлено.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</w:t>
      </w:r>
      <w:r w:rsidRPr="00EE3484">
        <w:rPr>
          <w:rFonts w:ascii="Times New Roman" w:hAnsi="Times New Roman" w:cs="Times New Roman"/>
          <w:sz w:val="27"/>
          <w:szCs w:val="27"/>
        </w:rPr>
        <w:t xml:space="preserve">ся повторное совершение в течение года однородного правонарушения, поскольку постановлением от </w:t>
      </w:r>
      <w:r w:rsidR="00FF664E">
        <w:rPr>
          <w:rFonts w:ascii="Times New Roman" w:hAnsi="Times New Roman" w:cs="Times New Roman"/>
          <w:sz w:val="27"/>
          <w:szCs w:val="27"/>
        </w:rPr>
        <w:t>20.03.2025.</w:t>
      </w:r>
      <w:r w:rsidRPr="00EE3484">
        <w:rPr>
          <w:rFonts w:ascii="Times New Roman" w:hAnsi="Times New Roman" w:cs="Times New Roman"/>
          <w:sz w:val="27"/>
          <w:szCs w:val="27"/>
        </w:rPr>
        <w:t xml:space="preserve"> по делу № 05-0</w:t>
      </w:r>
      <w:r w:rsidR="00FF664E">
        <w:rPr>
          <w:rFonts w:ascii="Times New Roman" w:hAnsi="Times New Roman" w:cs="Times New Roman"/>
          <w:sz w:val="27"/>
          <w:szCs w:val="27"/>
        </w:rPr>
        <w:t>079</w:t>
      </w:r>
      <w:r w:rsidRPr="00EE3484">
        <w:rPr>
          <w:rFonts w:ascii="Times New Roman" w:hAnsi="Times New Roman" w:cs="Times New Roman"/>
          <w:sz w:val="27"/>
          <w:szCs w:val="27"/>
        </w:rPr>
        <w:t>/19/202</w:t>
      </w:r>
      <w:r w:rsidR="00FF664E">
        <w:rPr>
          <w:rFonts w:ascii="Times New Roman" w:hAnsi="Times New Roman" w:cs="Times New Roman"/>
          <w:sz w:val="27"/>
          <w:szCs w:val="27"/>
        </w:rPr>
        <w:t>5</w:t>
      </w:r>
      <w:r w:rsidRPr="00EE3484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FF664E">
        <w:rPr>
          <w:rFonts w:ascii="Times New Roman" w:hAnsi="Times New Roman" w:cs="Times New Roman"/>
          <w:sz w:val="27"/>
          <w:szCs w:val="27"/>
        </w:rPr>
        <w:t>23.04.2025</w:t>
      </w:r>
      <w:r w:rsidRPr="00EE3484">
        <w:rPr>
          <w:rFonts w:ascii="Times New Roman" w:hAnsi="Times New Roman" w:cs="Times New Roman"/>
          <w:sz w:val="27"/>
          <w:szCs w:val="27"/>
        </w:rPr>
        <w:t>, Турлаев А.В. признан виновным в совершении административного правонарушения, предус</w:t>
      </w:r>
      <w:r w:rsidRPr="00EE3484">
        <w:rPr>
          <w:rFonts w:ascii="Times New Roman" w:hAnsi="Times New Roman" w:cs="Times New Roman"/>
          <w:sz w:val="27"/>
          <w:szCs w:val="27"/>
        </w:rPr>
        <w:t xml:space="preserve">мотренного ч. 1 ст. 15.33.2 Кодекса Российской Федерации об административных правонарушениях, и ему назначено административное наказание в виде </w:t>
      </w:r>
      <w:r w:rsidR="00FF664E">
        <w:rPr>
          <w:rFonts w:ascii="Times New Roman" w:hAnsi="Times New Roman" w:cs="Times New Roman"/>
          <w:sz w:val="27"/>
          <w:szCs w:val="27"/>
        </w:rPr>
        <w:t>штрафа</w:t>
      </w:r>
      <w:r w:rsidRPr="00EE348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Принимая во внимание положения с. 4.6 Кодекса Российской Федерации об административных правонарушениях,</w:t>
      </w:r>
      <w:r w:rsidRPr="00EE3484">
        <w:rPr>
          <w:rFonts w:ascii="Times New Roman" w:hAnsi="Times New Roman" w:cs="Times New Roman"/>
          <w:sz w:val="27"/>
          <w:szCs w:val="27"/>
        </w:rPr>
        <w:t xml:space="preserve"> а также установленные по делу обстоятельства, Турлаев А.В. считается ранее подвергнутым административному наказанию за однородные правонарушения.</w:t>
      </w:r>
    </w:p>
    <w:p w:rsidR="00FF664E" w:rsidRPr="00FF664E" w:rsidP="00FF6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664E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</w:t>
      </w:r>
      <w:r w:rsidRPr="00FF664E">
        <w:rPr>
          <w:rFonts w:ascii="Times New Roman" w:hAnsi="Times New Roman" w:cs="Times New Roman"/>
          <w:sz w:val="27"/>
          <w:szCs w:val="27"/>
        </w:rPr>
        <w:t xml:space="preserve">ное административное правонарушение, выявленное в ходе осуществления </w:t>
      </w:r>
      <w:r w:rsidRPr="00FF664E">
        <w:rPr>
          <w:rFonts w:ascii="Times New Roman" w:hAnsi="Times New Roman" w:cs="Times New Roman"/>
          <w:sz w:val="27"/>
          <w:szCs w:val="27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FF664E">
        <w:rPr>
          <w:rFonts w:ascii="Times New Roman" w:hAnsi="Times New Roman" w:cs="Times New Roman"/>
          <w:sz w:val="27"/>
          <w:szCs w:val="27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</w:t>
      </w:r>
      <w:r w:rsidRPr="00FF664E">
        <w:rPr>
          <w:rFonts w:ascii="Times New Roman" w:hAnsi="Times New Roman" w:cs="Times New Roman"/>
          <w:sz w:val="27"/>
          <w:szCs w:val="27"/>
        </w:rPr>
        <w:t xml:space="preserve"> настоящего Кодекса, за исключением случаев, предусмотренных частью 2 настоящей статьи.</w:t>
      </w:r>
    </w:p>
    <w:p w:rsidR="00FF664E" w:rsidRPr="00FF664E" w:rsidP="00FF6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664E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</w:t>
      </w:r>
      <w:r w:rsidRPr="00FF664E">
        <w:rPr>
          <w:rFonts w:ascii="Times New Roman" w:hAnsi="Times New Roman" w:cs="Times New Roman"/>
          <w:sz w:val="27"/>
          <w:szCs w:val="27"/>
        </w:rPr>
        <w:t>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</w:t>
      </w:r>
      <w:r w:rsidRPr="00FF664E">
        <w:rPr>
          <w:rFonts w:ascii="Times New Roman" w:hAnsi="Times New Roman" w:cs="Times New Roman"/>
          <w:sz w:val="27"/>
          <w:szCs w:val="27"/>
        </w:rPr>
        <w:t xml:space="preserve">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F664E" w:rsidRPr="00FF664E" w:rsidP="00FF6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664E">
        <w:rPr>
          <w:rFonts w:ascii="Times New Roman" w:hAnsi="Times New Roman" w:cs="Times New Roman"/>
          <w:sz w:val="27"/>
          <w:szCs w:val="27"/>
        </w:rPr>
        <w:t>С учетом взаимосвязанных положений ч. 2 ст. 3.4 и ч.1 ст.4.1.1 Кодекса Российской Федерации об административных правонару</w:t>
      </w:r>
      <w:r w:rsidRPr="00FF664E">
        <w:rPr>
          <w:rFonts w:ascii="Times New Roman" w:hAnsi="Times New Roman" w:cs="Times New Roman"/>
          <w:sz w:val="27"/>
          <w:szCs w:val="27"/>
        </w:rPr>
        <w:t>шениях оснований для применения в данном случае положений ст. 4.1.1 Кодекса Российской Федерации об административных правонарушениях не имеется, поскольку Турлаев А.В. считается лицом, ранее подвергнутым административному наказанию за однородные правонаруш</w:t>
      </w:r>
      <w:r w:rsidRPr="00FF664E">
        <w:rPr>
          <w:rFonts w:ascii="Times New Roman" w:hAnsi="Times New Roman" w:cs="Times New Roman"/>
          <w:sz w:val="27"/>
          <w:szCs w:val="27"/>
        </w:rPr>
        <w:t>ения.</w:t>
      </w:r>
    </w:p>
    <w:p w:rsidR="00FF664E" w:rsidP="00FF6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664E">
        <w:rPr>
          <w:rFonts w:ascii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смягчающих, наличие отягчающих ответ</w:t>
      </w:r>
      <w:r w:rsidRPr="00FF664E">
        <w:rPr>
          <w:rFonts w:ascii="Times New Roman" w:hAnsi="Times New Roman" w:cs="Times New Roman"/>
          <w:sz w:val="27"/>
          <w:szCs w:val="27"/>
        </w:rPr>
        <w:t>ственность обстоятельств, мировой судья считает необходимым подвергнуть Турлаева А.В. административному наказанию в виде штрафа в пределах санкции, предусмотренной ч. 1 ст. 15.33.2 Кодекса Российской Федерации об административных правонарушениях.</w:t>
      </w:r>
    </w:p>
    <w:p w:rsidR="004C25E1" w:rsidRPr="00EE3484" w:rsidP="00FF6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3484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3484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Турлаева Александра Викторовича признать виновн</w:t>
      </w:r>
      <w:r w:rsidRPr="00EE3484" w:rsidR="00CF5FBB">
        <w:rPr>
          <w:rFonts w:ascii="Times New Roman" w:hAnsi="Times New Roman" w:cs="Times New Roman"/>
          <w:sz w:val="27"/>
          <w:szCs w:val="27"/>
        </w:rPr>
        <w:t>ым</w:t>
      </w:r>
      <w:r w:rsidRPr="00EE3484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</w:t>
      </w:r>
      <w:r w:rsidRPr="00EE3484">
        <w:rPr>
          <w:rFonts w:ascii="Times New Roman" w:hAnsi="Times New Roman" w:cs="Times New Roman"/>
          <w:sz w:val="27"/>
          <w:szCs w:val="27"/>
        </w:rPr>
        <w:t>ния, предусмотренного ч. 1 ст. 15.33.2  Кодекса Российской Федерации об административных правонарушениях, и назначить е</w:t>
      </w:r>
      <w:r w:rsidRPr="00EE3484" w:rsidR="00CF5FBB">
        <w:rPr>
          <w:rFonts w:ascii="Times New Roman" w:hAnsi="Times New Roman" w:cs="Times New Roman"/>
          <w:sz w:val="27"/>
          <w:szCs w:val="27"/>
        </w:rPr>
        <w:t>му</w:t>
      </w:r>
      <w:r w:rsidRPr="00EE3484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Реквизиты для уплаты штрафа: Получатель:  УФК по Республике Крым (Отделение Фо</w:t>
      </w:r>
      <w:r w:rsidRPr="00EE3484">
        <w:rPr>
          <w:rFonts w:ascii="Times New Roman" w:hAnsi="Times New Roman" w:cs="Times New Roman"/>
          <w:sz w:val="27"/>
          <w:szCs w:val="27"/>
        </w:rPr>
        <w:t xml:space="preserve">нда пенсионного и социального страхования Российской Федерации по Республике Крым), ИНН 7706808265, КПП 910201001, ОКТМО </w:t>
      </w:r>
      <w:r w:rsidRPr="00EE3484" w:rsidR="00EE3484">
        <w:rPr>
          <w:rFonts w:ascii="Times New Roman" w:hAnsi="Times New Roman" w:cs="Times New Roman"/>
          <w:sz w:val="27"/>
          <w:szCs w:val="27"/>
        </w:rPr>
        <w:t>35701000</w:t>
      </w:r>
      <w:r w:rsidRPr="00EE3484">
        <w:rPr>
          <w:rFonts w:ascii="Times New Roman" w:hAnsi="Times New Roman" w:cs="Times New Roman"/>
          <w:sz w:val="27"/>
          <w:szCs w:val="27"/>
        </w:rPr>
        <w:t>, расчетный счет получателя №03100643000000017500, банк получателя Отделение Республика Крым Банка России//УФК по Республике Кр</w:t>
      </w:r>
      <w:r w:rsidRPr="00EE3484">
        <w:rPr>
          <w:rFonts w:ascii="Times New Roman" w:hAnsi="Times New Roman" w:cs="Times New Roman"/>
          <w:sz w:val="27"/>
          <w:szCs w:val="27"/>
        </w:rPr>
        <w:t xml:space="preserve">ым г. Симферополь, БИК 013510002,  КБК 79711601230060000140, УИН </w:t>
      </w:r>
      <w:r w:rsidR="00FF664E">
        <w:rPr>
          <w:rFonts w:ascii="Times New Roman" w:hAnsi="Times New Roman" w:cs="Times New Roman"/>
          <w:sz w:val="27"/>
          <w:szCs w:val="27"/>
        </w:rPr>
        <w:t>79709100000000088216</w:t>
      </w:r>
      <w:r w:rsidRPr="00EE3484">
        <w:rPr>
          <w:rFonts w:ascii="Times New Roman" w:hAnsi="Times New Roman" w:cs="Times New Roman"/>
          <w:sz w:val="27"/>
          <w:szCs w:val="27"/>
        </w:rPr>
        <w:t>, постановление №05-0</w:t>
      </w:r>
      <w:r w:rsidR="00FF664E">
        <w:rPr>
          <w:rFonts w:ascii="Times New Roman" w:hAnsi="Times New Roman" w:cs="Times New Roman"/>
          <w:sz w:val="27"/>
          <w:szCs w:val="27"/>
        </w:rPr>
        <w:t>430</w:t>
      </w:r>
      <w:r w:rsidRPr="00EE3484">
        <w:rPr>
          <w:rFonts w:ascii="Times New Roman" w:hAnsi="Times New Roman" w:cs="Times New Roman"/>
          <w:sz w:val="27"/>
          <w:szCs w:val="27"/>
        </w:rPr>
        <w:t>/19/202</w:t>
      </w:r>
      <w:r w:rsidR="00080B59">
        <w:rPr>
          <w:rFonts w:ascii="Times New Roman" w:hAnsi="Times New Roman" w:cs="Times New Roman"/>
          <w:sz w:val="27"/>
          <w:szCs w:val="27"/>
        </w:rPr>
        <w:t>5</w:t>
      </w:r>
      <w:r w:rsidRPr="00EE3484">
        <w:rPr>
          <w:rFonts w:ascii="Times New Roman" w:hAnsi="Times New Roman" w:cs="Times New Roman"/>
          <w:sz w:val="27"/>
          <w:szCs w:val="27"/>
        </w:rPr>
        <w:t xml:space="preserve"> от </w:t>
      </w:r>
      <w:r w:rsidR="00FF664E">
        <w:rPr>
          <w:rFonts w:ascii="Times New Roman" w:hAnsi="Times New Roman" w:cs="Times New Roman"/>
          <w:sz w:val="27"/>
          <w:szCs w:val="27"/>
        </w:rPr>
        <w:t>23.10</w:t>
      </w:r>
      <w:r w:rsidR="00080B59">
        <w:rPr>
          <w:rFonts w:ascii="Times New Roman" w:hAnsi="Times New Roman" w:cs="Times New Roman"/>
          <w:sz w:val="27"/>
          <w:szCs w:val="27"/>
        </w:rPr>
        <w:t>.2025</w:t>
      </w:r>
      <w:r w:rsidRPr="00EE3484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Pr="00EE3484" w:rsidR="00EE3484">
        <w:rPr>
          <w:rFonts w:ascii="Times New Roman" w:hAnsi="Times New Roman" w:cs="Times New Roman"/>
          <w:sz w:val="27"/>
          <w:szCs w:val="27"/>
        </w:rPr>
        <w:t>Турлаева Александра Викторовича</w:t>
      </w:r>
      <w:r w:rsidRPr="00EE3484">
        <w:rPr>
          <w:rFonts w:ascii="Times New Roman" w:hAnsi="Times New Roman" w:cs="Times New Roman"/>
          <w:sz w:val="27"/>
          <w:szCs w:val="27"/>
        </w:rPr>
        <w:t>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привлечённым к </w:t>
      </w:r>
      <w:r w:rsidRPr="00EE3484">
        <w:rPr>
          <w:rFonts w:ascii="Times New Roman" w:hAnsi="Times New Roman" w:cs="Times New Roman"/>
          <w:sz w:val="27"/>
          <w:szCs w:val="27"/>
        </w:rPr>
        <w:t xml:space="preserve">административной ответственности, не позднее 60 дней со дня вступления </w:t>
      </w:r>
      <w:r w:rsidRPr="00EE3484">
        <w:rPr>
          <w:rFonts w:ascii="Times New Roman" w:hAnsi="Times New Roman" w:cs="Times New Roman"/>
          <w:sz w:val="27"/>
          <w:szCs w:val="27"/>
        </w:rPr>
        <w:t>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</w:t>
      </w:r>
      <w:r w:rsidRPr="00EE3484">
        <w:rPr>
          <w:rFonts w:ascii="Times New Roman" w:hAnsi="Times New Roman" w:cs="Times New Roman"/>
          <w:sz w:val="27"/>
          <w:szCs w:val="27"/>
        </w:rPr>
        <w:t>онарушениях.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</w:t>
      </w:r>
      <w:r w:rsidRPr="00EE3484">
        <w:rPr>
          <w:rFonts w:ascii="Times New Roman" w:hAnsi="Times New Roman" w:cs="Times New Roman"/>
          <w:sz w:val="27"/>
          <w:szCs w:val="27"/>
        </w:rPr>
        <w:t>е одной тысячи рублей,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</w:t>
      </w:r>
      <w:r w:rsidRPr="00EE3484">
        <w:rPr>
          <w:rFonts w:ascii="Times New Roman" w:hAnsi="Times New Roman" w:cs="Times New Roman"/>
          <w:sz w:val="27"/>
          <w:szCs w:val="27"/>
        </w:rPr>
        <w:t>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CF5FBB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Постановление может </w:t>
      </w:r>
      <w:r w:rsidRPr="00EE3484">
        <w:rPr>
          <w:rFonts w:ascii="Times New Roman" w:hAnsi="Times New Roman" w:cs="Times New Roman"/>
          <w:sz w:val="27"/>
          <w:szCs w:val="27"/>
        </w:rPr>
        <w:t>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</w:t>
      </w:r>
      <w:r w:rsidRPr="00EE3484">
        <w:rPr>
          <w:rFonts w:ascii="Times New Roman" w:hAnsi="Times New Roman" w:cs="Times New Roman"/>
          <w:sz w:val="27"/>
          <w:szCs w:val="27"/>
        </w:rPr>
        <w:t>ики Крым в течение 10 суток со дня вручения или получения копии постановления.</w:t>
      </w:r>
    </w:p>
    <w:p w:rsidR="004C25E1" w:rsidRPr="00EE3484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3484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Мировой судья:                   </w:t>
      </w:r>
      <w:r w:rsidR="009871C3">
        <w:rPr>
          <w:rFonts w:ascii="Times New Roman" w:hAnsi="Times New Roman" w:cs="Times New Roman"/>
          <w:sz w:val="27"/>
          <w:szCs w:val="27"/>
        </w:rPr>
        <w:t>подпись</w:t>
      </w:r>
      <w:r w:rsidRPr="00EE3484" w:rsidR="00CF5FBB">
        <w:rPr>
          <w:rFonts w:ascii="Times New Roman" w:hAnsi="Times New Roman" w:cs="Times New Roman"/>
          <w:sz w:val="27"/>
          <w:szCs w:val="27"/>
        </w:rPr>
        <w:t xml:space="preserve">                       Л.А. Шуб </w:t>
      </w:r>
    </w:p>
    <w:p w:rsidR="007E6AD1" w:rsidRPr="00EE3484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475C2A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1A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80B59"/>
    <w:rsid w:val="0009665A"/>
    <w:rsid w:val="000976E4"/>
    <w:rsid w:val="000A04C7"/>
    <w:rsid w:val="000F01A3"/>
    <w:rsid w:val="00113D33"/>
    <w:rsid w:val="00113E10"/>
    <w:rsid w:val="00190E4F"/>
    <w:rsid w:val="001945F6"/>
    <w:rsid w:val="001B0B30"/>
    <w:rsid w:val="001D3F3E"/>
    <w:rsid w:val="001E0764"/>
    <w:rsid w:val="00245104"/>
    <w:rsid w:val="002549D5"/>
    <w:rsid w:val="00264453"/>
    <w:rsid w:val="00272AA5"/>
    <w:rsid w:val="002B2591"/>
    <w:rsid w:val="002C1AED"/>
    <w:rsid w:val="002C2EE9"/>
    <w:rsid w:val="002F0EC3"/>
    <w:rsid w:val="00315376"/>
    <w:rsid w:val="00342407"/>
    <w:rsid w:val="003C105B"/>
    <w:rsid w:val="003C1F1A"/>
    <w:rsid w:val="003C2352"/>
    <w:rsid w:val="003D08D5"/>
    <w:rsid w:val="00440F2E"/>
    <w:rsid w:val="00452D2B"/>
    <w:rsid w:val="00475C2A"/>
    <w:rsid w:val="004935B6"/>
    <w:rsid w:val="004A31AA"/>
    <w:rsid w:val="004B356F"/>
    <w:rsid w:val="004C25E1"/>
    <w:rsid w:val="004C51F3"/>
    <w:rsid w:val="004E7813"/>
    <w:rsid w:val="00535351"/>
    <w:rsid w:val="005C7E09"/>
    <w:rsid w:val="006111F0"/>
    <w:rsid w:val="0063546C"/>
    <w:rsid w:val="00643801"/>
    <w:rsid w:val="00646FBC"/>
    <w:rsid w:val="006F0953"/>
    <w:rsid w:val="006F54A0"/>
    <w:rsid w:val="00723EFD"/>
    <w:rsid w:val="00743776"/>
    <w:rsid w:val="00747C2B"/>
    <w:rsid w:val="00754EA3"/>
    <w:rsid w:val="007B5434"/>
    <w:rsid w:val="007E6AD1"/>
    <w:rsid w:val="008865AC"/>
    <w:rsid w:val="00890A2A"/>
    <w:rsid w:val="008B3F1B"/>
    <w:rsid w:val="008D67D1"/>
    <w:rsid w:val="00962E5C"/>
    <w:rsid w:val="009800AE"/>
    <w:rsid w:val="00982EF8"/>
    <w:rsid w:val="009871C3"/>
    <w:rsid w:val="00A77FD4"/>
    <w:rsid w:val="00B11D38"/>
    <w:rsid w:val="00B27F38"/>
    <w:rsid w:val="00B750D7"/>
    <w:rsid w:val="00BF32CE"/>
    <w:rsid w:val="00C4103E"/>
    <w:rsid w:val="00C9194A"/>
    <w:rsid w:val="00CC2833"/>
    <w:rsid w:val="00CF1EB4"/>
    <w:rsid w:val="00CF5FBB"/>
    <w:rsid w:val="00D04F33"/>
    <w:rsid w:val="00D277DD"/>
    <w:rsid w:val="00D904BB"/>
    <w:rsid w:val="00DB1BC5"/>
    <w:rsid w:val="00DB7057"/>
    <w:rsid w:val="00E50383"/>
    <w:rsid w:val="00E57979"/>
    <w:rsid w:val="00E77980"/>
    <w:rsid w:val="00EC1360"/>
    <w:rsid w:val="00EC1D36"/>
    <w:rsid w:val="00EC4B06"/>
    <w:rsid w:val="00EE0E9D"/>
    <w:rsid w:val="00EE3484"/>
    <w:rsid w:val="00F01122"/>
    <w:rsid w:val="00F1721B"/>
    <w:rsid w:val="00F565A0"/>
    <w:rsid w:val="00FB5951"/>
    <w:rsid w:val="00FF66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