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AC3501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C3501" w:rsidR="00AC3501">
        <w:rPr>
          <w:rFonts w:ascii="Times New Roman" w:eastAsia="Times New Roman" w:hAnsi="Times New Roman" w:cs="Times New Roman"/>
          <w:sz w:val="28"/>
          <w:szCs w:val="28"/>
        </w:rPr>
        <w:t>464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AC3501" w:rsidR="008657C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AC3501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501" w:rsidR="00AC350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7DC1" w:rsidRPr="00AC3501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AC3501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15 октября 2025</w:t>
      </w:r>
      <w:r w:rsidRPr="00AC3501" w:rsidR="00DC480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арушении –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А.В.,</w:t>
      </w:r>
      <w:r w:rsidRPr="00AC35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AC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AC3501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AC350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AC3501" w:rsidR="00A07997">
        <w:rPr>
          <w:rFonts w:ascii="Times New Roman" w:hAnsi="Times New Roman" w:cs="Times New Roman"/>
          <w:sz w:val="28"/>
          <w:szCs w:val="28"/>
        </w:rPr>
        <w:t>орода</w:t>
      </w:r>
      <w:r w:rsidRPr="00AC3501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AC3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AC350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07DC1" w:rsidRPr="00AC3501" w:rsidP="00F74DE6">
      <w:pPr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Туманова Артема Викторовича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, </w:t>
      </w:r>
      <w:r w:rsidRPr="00F74DE6" w:rsidR="00F74DE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AC3501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Pr="00AC3501" w:rsidR="006E297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AC3501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AC35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AC3501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A07997" w:rsidRPr="00AC3501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 А.В.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повторно в течение одного года совершил административное правонарушения, предусмотренного ч. 1 ст. 19.24 Кодекса Российской Федерации об административных правонарушениях, при следующих обстоятельствах.</w:t>
      </w:r>
    </w:p>
    <w:p w:rsidR="0041569F" w:rsidRPr="00AC3501" w:rsidP="00BB4D1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Туманов А.В</w:t>
      </w:r>
      <w:r w:rsidRPr="00AC3501" w:rsidR="00DC480E">
        <w:rPr>
          <w:rFonts w:ascii="Times New Roman" w:hAnsi="Times New Roman" w:cs="Times New Roman"/>
          <w:sz w:val="28"/>
          <w:szCs w:val="28"/>
        </w:rPr>
        <w:t>.,</w:t>
      </w:r>
      <w:r w:rsidRPr="00AC3501" w:rsidR="00A07997">
        <w:rPr>
          <w:rFonts w:ascii="Times New Roman" w:hAnsi="Times New Roman" w:cs="Times New Roman"/>
          <w:sz w:val="28"/>
          <w:szCs w:val="28"/>
        </w:rPr>
        <w:t xml:space="preserve"> состоящий на учете под административным надзором в ОП №3 «Центральный» УМВД России по г. Симферополю, будучи лицом, признанным виновным в совершении административного правонарушения,  предусмотренного ч. 1 ст. 19.24 Кодекса Российской Федерации об административных правонарушениях, и подвергнутым административному наказанию в виде административного штрафа в размере 1000 рублей, на основании постановления </w:t>
      </w:r>
      <w:r w:rsidRPr="00AC3501">
        <w:rPr>
          <w:rFonts w:ascii="Times New Roman" w:hAnsi="Times New Roman" w:cs="Times New Roman"/>
          <w:sz w:val="28"/>
          <w:szCs w:val="28"/>
        </w:rPr>
        <w:t>№</w:t>
      </w:r>
      <w:r w:rsidR="00AC3501">
        <w:rPr>
          <w:rFonts w:ascii="Times New Roman" w:hAnsi="Times New Roman" w:cs="Times New Roman"/>
          <w:sz w:val="28"/>
          <w:szCs w:val="28"/>
        </w:rPr>
        <w:t>8201277112</w:t>
      </w:r>
      <w:r w:rsidRPr="00AC3501">
        <w:rPr>
          <w:rFonts w:ascii="Times New Roman" w:hAnsi="Times New Roman" w:cs="Times New Roman"/>
          <w:sz w:val="28"/>
          <w:szCs w:val="28"/>
        </w:rPr>
        <w:t xml:space="preserve"> от </w:t>
      </w:r>
      <w:r w:rsidR="00AC3501">
        <w:rPr>
          <w:rFonts w:ascii="Times New Roman" w:hAnsi="Times New Roman" w:cs="Times New Roman"/>
          <w:sz w:val="28"/>
          <w:szCs w:val="28"/>
        </w:rPr>
        <w:t>26.05.2025</w:t>
      </w:r>
      <w:r w:rsidRPr="00AC350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 w:rsidR="00A07997">
        <w:rPr>
          <w:rFonts w:ascii="Times New Roman" w:hAnsi="Times New Roman" w:cs="Times New Roman"/>
          <w:sz w:val="28"/>
          <w:szCs w:val="28"/>
        </w:rPr>
        <w:t xml:space="preserve">вступившего в законную силу </w:t>
      </w:r>
      <w:r w:rsidR="00AC3501">
        <w:rPr>
          <w:rFonts w:ascii="Times New Roman" w:hAnsi="Times New Roman" w:cs="Times New Roman"/>
          <w:sz w:val="28"/>
          <w:szCs w:val="28"/>
        </w:rPr>
        <w:t>06.06.2025</w:t>
      </w:r>
      <w:r w:rsidRPr="00AC3501" w:rsidR="00A07997">
        <w:rPr>
          <w:rFonts w:ascii="Times New Roman" w:hAnsi="Times New Roman" w:cs="Times New Roman"/>
          <w:sz w:val="28"/>
          <w:szCs w:val="28"/>
        </w:rPr>
        <w:t>, до истечения одного года со дня окончания исполнения указанного постановления, то есть, являясь лицом, подвергнутым административному наказанию по ч. 1 ст. 19.24 Кодекса Российской Федерации об административных правонарушениях, повторно совершил административное правонарушение, предусмотренное ч. 1 ст. 19.24 Кодекса Российской Федерации об административных правонарушениях:</w:t>
      </w:r>
      <w:r w:rsidRPr="00AC3501" w:rsidR="00BB2299">
        <w:rPr>
          <w:rFonts w:ascii="Times New Roman" w:hAnsi="Times New Roman" w:cs="Times New Roman"/>
          <w:sz w:val="28"/>
          <w:szCs w:val="28"/>
        </w:rPr>
        <w:t xml:space="preserve"> </w:t>
      </w:r>
      <w:r w:rsidR="00AC3501">
        <w:rPr>
          <w:rFonts w:ascii="Times New Roman" w:hAnsi="Times New Roman" w:cs="Times New Roman"/>
          <w:sz w:val="28"/>
          <w:szCs w:val="28"/>
        </w:rPr>
        <w:t>27.09.2025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96C1F">
        <w:rPr>
          <w:rFonts w:ascii="Times New Roman" w:hAnsi="Times New Roman" w:cs="Times New Roman"/>
          <w:sz w:val="28"/>
          <w:szCs w:val="28"/>
        </w:rPr>
        <w:t xml:space="preserve">в </w:t>
      </w:r>
      <w:r w:rsidRPr="00AC3501">
        <w:rPr>
          <w:rFonts w:ascii="Times New Roman" w:hAnsi="Times New Roman" w:cs="Times New Roman"/>
          <w:sz w:val="28"/>
          <w:szCs w:val="28"/>
        </w:rPr>
        <w:t>22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час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DC480E">
        <w:rPr>
          <w:rFonts w:ascii="Times New Roman" w:hAnsi="Times New Roman" w:cs="Times New Roman"/>
          <w:sz w:val="28"/>
          <w:szCs w:val="28"/>
        </w:rPr>
        <w:t xml:space="preserve"> </w:t>
      </w:r>
      <w:r w:rsidR="00AC3501">
        <w:rPr>
          <w:rFonts w:ascii="Times New Roman" w:hAnsi="Times New Roman" w:cs="Times New Roman"/>
          <w:sz w:val="28"/>
          <w:szCs w:val="28"/>
        </w:rPr>
        <w:t>27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AC3501" w:rsidR="00807DC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>
        <w:rPr>
          <w:rFonts w:ascii="Times New Roman" w:hAnsi="Times New Roman" w:cs="Times New Roman"/>
          <w:sz w:val="28"/>
          <w:szCs w:val="28"/>
        </w:rPr>
        <w:t>Туманов А.В.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 xml:space="preserve">отсутствовал по месту жительства по адресу: </w:t>
      </w:r>
      <w:r w:rsidRPr="00F74DE6" w:rsidR="00F74DE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C3501">
        <w:rPr>
          <w:rFonts w:ascii="Times New Roman" w:hAnsi="Times New Roman" w:cs="Times New Roman"/>
          <w:sz w:val="28"/>
          <w:szCs w:val="28"/>
        </w:rPr>
        <w:t xml:space="preserve"> без уважительных причин, чем нарушил ограничения, установленные </w:t>
      </w:r>
      <w:r w:rsidRPr="00AC3501"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06.07.2022.</w:t>
      </w:r>
    </w:p>
    <w:p w:rsidR="00A07997" w:rsidRPr="00AC3501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раскаялся, обстоятельства, установленные в протоколе об административном пра</w:t>
      </w:r>
      <w:r w:rsidRPr="00AC3501">
        <w:rPr>
          <w:rFonts w:ascii="Times New Roman" w:hAnsi="Times New Roman" w:cs="Times New Roman"/>
          <w:sz w:val="28"/>
          <w:szCs w:val="28"/>
        </w:rPr>
        <w:t>вонарушении, не оспаривал.</w:t>
      </w:r>
    </w:p>
    <w:p w:rsidR="00807DC1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ст. 1 Федерального закона от 06.04.2011 №64-ФЗ «Об административном 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надзоре за лицами, освобожденными из мест лишения свободы»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ральным законом временных ограничений его прав и свобод (административные ограничения), а также за выполнением им обязанностей, предусмотренных настоящим Федеральным законом.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«Об админис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тративном надзоре за лицами, освобожденными из мест лишения свободы»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бывания или фактического нахождения для регистрации.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в течение одного года совершение административного правонарушения, предусмотр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19.24 Кодекса Российской Федерации об административных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положения ч. 1 ст. 19.24 Кодекса Российской Федерации об административных правонарушениях необходимо рассматривать во взаимосвязи со ст. 4.6 Кодекса Российской Федерации об а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дминистративных правонарушениях.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</w:t>
      </w: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00D73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Pr="00AC3501">
        <w:rPr>
          <w:rFonts w:ascii="Times New Roman" w:hAnsi="Times New Roman" w:cs="Times New Roman"/>
          <w:sz w:val="28"/>
          <w:szCs w:val="28"/>
        </w:rPr>
        <w:t>Центрального районного суда города Симферополя</w:t>
      </w:r>
      <w:r w:rsidRPr="00AC3501">
        <w:rPr>
          <w:rFonts w:ascii="Times New Roman" w:hAnsi="Times New Roman" w:cs="Times New Roman"/>
          <w:sz w:val="28"/>
          <w:szCs w:val="28"/>
        </w:rPr>
        <w:t xml:space="preserve"> Республики Крым от </w:t>
      </w:r>
      <w:r w:rsidRPr="00AC3501" w:rsidR="00BB4D1B">
        <w:rPr>
          <w:rFonts w:ascii="Times New Roman" w:hAnsi="Times New Roman" w:cs="Times New Roman"/>
          <w:sz w:val="28"/>
          <w:szCs w:val="28"/>
        </w:rPr>
        <w:t>06</w:t>
      </w:r>
      <w:r w:rsidRPr="00AC3501" w:rsidR="00B96C1F">
        <w:rPr>
          <w:rFonts w:ascii="Times New Roman" w:hAnsi="Times New Roman" w:cs="Times New Roman"/>
          <w:sz w:val="28"/>
          <w:szCs w:val="28"/>
        </w:rPr>
        <w:t>.07.</w:t>
      </w:r>
      <w:r w:rsidRPr="00AC3501" w:rsidR="00BB4D1B">
        <w:rPr>
          <w:rFonts w:ascii="Times New Roman" w:hAnsi="Times New Roman" w:cs="Times New Roman"/>
          <w:sz w:val="28"/>
          <w:szCs w:val="28"/>
        </w:rPr>
        <w:t>2022</w:t>
      </w:r>
      <w:r w:rsidRPr="00AC3501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Pr="00AC3501" w:rsidR="00BB4D1B">
        <w:rPr>
          <w:rFonts w:ascii="Times New Roman" w:hAnsi="Times New Roman" w:cs="Times New Roman"/>
          <w:sz w:val="28"/>
          <w:szCs w:val="28"/>
        </w:rPr>
        <w:t>21.07.2022</w:t>
      </w:r>
      <w:r w:rsidRPr="00AC3501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AC3501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 сроком на </w:t>
      </w:r>
      <w:r w:rsidRPr="00AC3501" w:rsidR="00BB4D1B">
        <w:rPr>
          <w:rFonts w:ascii="Times New Roman" w:hAnsi="Times New Roman" w:cs="Times New Roman"/>
          <w:sz w:val="28"/>
          <w:szCs w:val="28"/>
        </w:rPr>
        <w:t>2 года</w:t>
      </w:r>
      <w:r w:rsidRPr="00AC3501" w:rsidR="00D4308D">
        <w:rPr>
          <w:rFonts w:ascii="Times New Roman" w:hAnsi="Times New Roman" w:cs="Times New Roman"/>
          <w:sz w:val="28"/>
          <w:szCs w:val="28"/>
        </w:rPr>
        <w:t>,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AC3501">
        <w:rPr>
          <w:rFonts w:ascii="Times New Roman" w:hAnsi="Times New Roman" w:cs="Times New Roman"/>
          <w:sz w:val="28"/>
          <w:szCs w:val="28"/>
        </w:rPr>
        <w:t>ограничени</w:t>
      </w:r>
      <w:r w:rsidRPr="00AC3501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запрет пребывания вне жилого или </w:t>
      </w:r>
      <w:r w:rsidRPr="00AC3501" w:rsidR="00BB4D1B">
        <w:rPr>
          <w:rFonts w:ascii="Times New Roman" w:hAnsi="Times New Roman" w:cs="Times New Roman"/>
          <w:sz w:val="28"/>
          <w:szCs w:val="28"/>
        </w:rPr>
        <w:t>иного помещения, являющегося местом жительства либо пребывания поднадзорного лица ежедневно с 22.00 часов до 06.00 часов следующего дня.</w:t>
      </w:r>
    </w:p>
    <w:p w:rsidR="00AC3501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Центрального районного суда города Симферополя Республики Крым от 27.03.2025, вступившим в законную силу 11.04.2025, в отношен</w:t>
      </w:r>
      <w:r>
        <w:rPr>
          <w:rFonts w:ascii="Times New Roman" w:hAnsi="Times New Roman" w:cs="Times New Roman"/>
          <w:sz w:val="28"/>
          <w:szCs w:val="28"/>
        </w:rPr>
        <w:t xml:space="preserve">ии Туманова А.В. продлен административный надзор сроком на 6 месяцев до 21.07.2026. </w:t>
      </w:r>
    </w:p>
    <w:p w:rsidR="00A07997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AC3501">
        <w:rPr>
          <w:rFonts w:ascii="Times New Roman" w:hAnsi="Times New Roman" w:cs="Times New Roman"/>
          <w:sz w:val="28"/>
          <w:szCs w:val="28"/>
        </w:rPr>
        <w:t>№</w:t>
      </w:r>
      <w:r w:rsidRPr="00AC3501" w:rsidR="00BB4D1B">
        <w:rPr>
          <w:rFonts w:ascii="Times New Roman" w:hAnsi="Times New Roman" w:cs="Times New Roman"/>
          <w:sz w:val="28"/>
          <w:szCs w:val="28"/>
        </w:rPr>
        <w:t>8201</w:t>
      </w:r>
      <w:r w:rsidR="00AC3501">
        <w:rPr>
          <w:rFonts w:ascii="Times New Roman" w:hAnsi="Times New Roman" w:cs="Times New Roman"/>
          <w:sz w:val="28"/>
          <w:szCs w:val="28"/>
        </w:rPr>
        <w:t>277112</w:t>
      </w:r>
      <w:r w:rsidRPr="00AC3501" w:rsidR="00BB2299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 xml:space="preserve">от </w:t>
      </w:r>
      <w:r w:rsidR="00AC3501">
        <w:rPr>
          <w:rFonts w:ascii="Times New Roman" w:hAnsi="Times New Roman" w:cs="Times New Roman"/>
          <w:sz w:val="28"/>
          <w:szCs w:val="28"/>
        </w:rPr>
        <w:t>26.05.2025</w:t>
      </w:r>
      <w:r w:rsidRPr="00AC3501" w:rsidR="008D649B">
        <w:rPr>
          <w:rFonts w:ascii="Times New Roman" w:hAnsi="Times New Roman" w:cs="Times New Roman"/>
          <w:sz w:val="28"/>
          <w:szCs w:val="28"/>
        </w:rPr>
        <w:t>, вступившим</w:t>
      </w:r>
      <w:r w:rsidRPr="00AC3501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AC3501">
        <w:rPr>
          <w:rFonts w:ascii="Times New Roman" w:hAnsi="Times New Roman" w:cs="Times New Roman"/>
          <w:sz w:val="28"/>
          <w:szCs w:val="28"/>
        </w:rPr>
        <w:t>06.06.2025</w:t>
      </w:r>
      <w:r w:rsidRPr="00AC3501">
        <w:rPr>
          <w:rFonts w:ascii="Times New Roman" w:hAnsi="Times New Roman" w:cs="Times New Roman"/>
          <w:sz w:val="28"/>
          <w:szCs w:val="28"/>
        </w:rPr>
        <w:t xml:space="preserve">,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правонарушениях, и ему назначено административное наказание в виде административного штрафа в размере 1000 руб</w:t>
      </w:r>
      <w:r w:rsidRPr="00AC3501">
        <w:rPr>
          <w:rFonts w:ascii="Times New Roman" w:hAnsi="Times New Roman" w:cs="Times New Roman"/>
          <w:sz w:val="28"/>
          <w:szCs w:val="28"/>
        </w:rPr>
        <w:t xml:space="preserve">лей. Сведений об исполнении указанного постановления прекращении исполнения постановления не имеется, не представлены они и лицом, в отношении которого возбуждено производство по делу об административном правонарушении. </w:t>
      </w:r>
    </w:p>
    <w:p w:rsidR="0041569F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AC3501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AC3501">
        <w:rPr>
          <w:rFonts w:ascii="Times New Roman" w:hAnsi="Times New Roman" w:cs="Times New Roman"/>
          <w:sz w:val="28"/>
          <w:szCs w:val="28"/>
        </w:rPr>
        <w:t>, что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 А.В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. </w:t>
      </w:r>
      <w:r w:rsidR="00AC3501">
        <w:rPr>
          <w:rFonts w:ascii="Times New Roman" w:hAnsi="Times New Roman" w:cs="Times New Roman"/>
          <w:sz w:val="28"/>
          <w:szCs w:val="28"/>
        </w:rPr>
        <w:t>27.09.2025</w:t>
      </w:r>
      <w:r w:rsidRPr="00AC3501" w:rsidR="00D4308D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в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BB4D1B">
        <w:rPr>
          <w:rFonts w:ascii="Times New Roman" w:hAnsi="Times New Roman" w:cs="Times New Roman"/>
          <w:sz w:val="28"/>
          <w:szCs w:val="28"/>
        </w:rPr>
        <w:t>22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час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</w:t>
      </w:r>
      <w:r w:rsidR="00AC3501">
        <w:rPr>
          <w:rFonts w:ascii="Times New Roman" w:hAnsi="Times New Roman" w:cs="Times New Roman"/>
          <w:sz w:val="28"/>
          <w:szCs w:val="28"/>
        </w:rPr>
        <w:t>27</w:t>
      </w:r>
      <w:r w:rsidRPr="00AC3501" w:rsidR="0092676A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Туманов А.В. отсутствовал по месту жительства по адресу: </w:t>
      </w:r>
      <w:r w:rsidRPr="00F74DE6" w:rsidR="00F74DE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C3501" w:rsidR="00BB4D1B">
        <w:rPr>
          <w:rFonts w:ascii="Times New Roman" w:hAnsi="Times New Roman" w:cs="Times New Roman"/>
          <w:sz w:val="28"/>
          <w:szCs w:val="28"/>
        </w:rPr>
        <w:t>без уважительных причин, чем нарушил ограничения, установленные решением Центрального районного суда города Симферополя Республики Крым от 06.07.2022.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Данные обстоятельства подтверждены рапортом </w:t>
      </w:r>
      <w:r w:rsidRPr="00AC3501" w:rsidR="00BB4D1B">
        <w:rPr>
          <w:rFonts w:ascii="Times New Roman" w:hAnsi="Times New Roman" w:cs="Times New Roman"/>
          <w:sz w:val="28"/>
          <w:szCs w:val="28"/>
        </w:rPr>
        <w:t>УУП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ОП № 3 «Центральный» УМВД России по г. Симферополю, объяснениями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</w:t>
      </w:r>
      <w:r w:rsidRPr="00AC3501" w:rsidR="00B96C1F">
        <w:rPr>
          <w:rFonts w:ascii="Times New Roman" w:hAnsi="Times New Roman" w:cs="Times New Roman"/>
          <w:sz w:val="28"/>
          <w:szCs w:val="28"/>
        </w:rPr>
        <w:t>а</w:t>
      </w:r>
      <w:r w:rsidRPr="00AC3501" w:rsidR="00BB4D1B">
        <w:rPr>
          <w:rFonts w:ascii="Times New Roman" w:hAnsi="Times New Roman" w:cs="Times New Roman"/>
          <w:sz w:val="28"/>
          <w:szCs w:val="28"/>
        </w:rPr>
        <w:t xml:space="preserve"> А.В.</w:t>
      </w:r>
      <w:r w:rsidRPr="00AC3501" w:rsidR="00B96C1F">
        <w:rPr>
          <w:rFonts w:ascii="Times New Roman" w:hAnsi="Times New Roman" w:cs="Times New Roman"/>
          <w:sz w:val="28"/>
          <w:szCs w:val="28"/>
        </w:rPr>
        <w:t>,</w:t>
      </w:r>
      <w:r w:rsidRPr="00AC3501" w:rsidR="00FF3DEA">
        <w:rPr>
          <w:rFonts w:ascii="Times New Roman" w:hAnsi="Times New Roman" w:cs="Times New Roman"/>
          <w:sz w:val="28"/>
          <w:szCs w:val="28"/>
        </w:rPr>
        <w:t xml:space="preserve"> данными при составлении протокола</w:t>
      </w:r>
      <w:r w:rsidRPr="00AC3501">
        <w:rPr>
          <w:rFonts w:ascii="Times New Roman" w:hAnsi="Times New Roman" w:cs="Times New Roman"/>
          <w:sz w:val="28"/>
          <w:szCs w:val="28"/>
        </w:rPr>
        <w:t>, не оспаривались последним при рассмо</w:t>
      </w:r>
      <w:r w:rsidRPr="00AC3501">
        <w:rPr>
          <w:rFonts w:ascii="Times New Roman" w:hAnsi="Times New Roman" w:cs="Times New Roman"/>
          <w:sz w:val="28"/>
          <w:szCs w:val="28"/>
        </w:rPr>
        <w:t>трении дела</w:t>
      </w:r>
      <w:r w:rsidRPr="00AC3501" w:rsidR="00FF3DEA">
        <w:rPr>
          <w:rFonts w:ascii="Times New Roman" w:hAnsi="Times New Roman" w:cs="Times New Roman"/>
          <w:sz w:val="28"/>
          <w:szCs w:val="28"/>
        </w:rPr>
        <w:t>.</w:t>
      </w:r>
    </w:p>
    <w:p w:rsidR="00300D73" w:rsidRPr="00AC3501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Тумановым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не соблюдены ограничения, установленны</w:t>
      </w:r>
      <w:r w:rsidRPr="00AC3501" w:rsidR="0092676A">
        <w:rPr>
          <w:rFonts w:ascii="Times New Roman" w:hAnsi="Times New Roman" w:cs="Times New Roman"/>
          <w:sz w:val="28"/>
          <w:szCs w:val="28"/>
        </w:rPr>
        <w:t>е</w:t>
      </w:r>
      <w:r w:rsidRPr="00AC3501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AC3501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AC3501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AC3501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C3501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AC3501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C3501">
        <w:rPr>
          <w:rFonts w:ascii="Times New Roman" w:hAnsi="Times New Roman" w:cs="Times New Roman"/>
          <w:sz w:val="28"/>
          <w:szCs w:val="28"/>
        </w:rPr>
        <w:t>.</w:t>
      </w:r>
    </w:p>
    <w:p w:rsidR="00FF3DEA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Pr="00AC3501" w:rsidR="00D4308D">
        <w:rPr>
          <w:rFonts w:ascii="Times New Roman" w:hAnsi="Times New Roman" w:cs="Times New Roman"/>
          <w:sz w:val="28"/>
          <w:szCs w:val="28"/>
        </w:rPr>
        <w:t>82 01</w:t>
      </w:r>
      <w:r w:rsidR="00AC3501">
        <w:rPr>
          <w:rFonts w:ascii="Times New Roman" w:hAnsi="Times New Roman" w:cs="Times New Roman"/>
          <w:sz w:val="28"/>
          <w:szCs w:val="28"/>
        </w:rPr>
        <w:t xml:space="preserve"> №304867</w:t>
      </w:r>
      <w:r w:rsidRPr="00AC3501" w:rsidR="008820CF">
        <w:rPr>
          <w:rFonts w:ascii="Times New Roman" w:hAnsi="Times New Roman" w:cs="Times New Roman"/>
          <w:sz w:val="28"/>
          <w:szCs w:val="28"/>
        </w:rPr>
        <w:t xml:space="preserve"> от </w:t>
      </w:r>
      <w:r w:rsidR="00AC3501">
        <w:rPr>
          <w:rFonts w:ascii="Times New Roman" w:hAnsi="Times New Roman" w:cs="Times New Roman"/>
          <w:sz w:val="28"/>
          <w:szCs w:val="28"/>
        </w:rPr>
        <w:t>29.09.2025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3501" w:rsidR="00B52F46">
        <w:rPr>
          <w:rFonts w:ascii="Times New Roman" w:eastAsia="Times New Roman" w:hAnsi="Times New Roman" w:cs="Times New Roman"/>
          <w:sz w:val="28"/>
          <w:szCs w:val="28"/>
        </w:rPr>
        <w:t>копией решения Центрального районного суда города С</w:t>
      </w:r>
      <w:r w:rsidRPr="00AC3501" w:rsidR="008820CF">
        <w:rPr>
          <w:rFonts w:ascii="Times New Roman" w:eastAsia="Times New Roman" w:hAnsi="Times New Roman" w:cs="Times New Roman"/>
          <w:sz w:val="28"/>
          <w:szCs w:val="28"/>
        </w:rPr>
        <w:t xml:space="preserve">имферополя Республики Крым от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06.07.2022</w:t>
      </w:r>
      <w:r w:rsidRPr="00AC3501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C3501" w:rsidR="00A07997"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8201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277112</w:t>
      </w:r>
      <w:r w:rsidRPr="00AC3501" w:rsidR="00BB2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C3501">
        <w:rPr>
          <w:rFonts w:ascii="Times New Roman" w:eastAsia="Times New Roman" w:hAnsi="Times New Roman" w:cs="Times New Roman"/>
          <w:sz w:val="28"/>
          <w:szCs w:val="28"/>
        </w:rPr>
        <w:t>26.05.2025</w:t>
      </w:r>
      <w:r w:rsidRPr="00AC3501" w:rsidR="009267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совокупности являются достаточными для вывода о виновности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 xml:space="preserve">Туманов А.В.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тренное ч.3 ст. 19.24 Кодекса Российской Федерации об административных правонарушениях, а именно: повтор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>но в течение одного года совершение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Pr="00AC3501" w:rsidR="008D649B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, предусмотренного ч. 1 ст. 19.24 Кодекса Российской Федерации об административных п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равонарушениях.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C3501" w:rsidR="00BB4D1B">
        <w:rPr>
          <w:rFonts w:ascii="Times New Roman" w:hAnsi="Times New Roman" w:cs="Times New Roman"/>
          <w:sz w:val="28"/>
          <w:szCs w:val="28"/>
        </w:rPr>
        <w:t>Туманова А.В.</w:t>
      </w:r>
      <w:r w:rsidRPr="00AC3501" w:rsidR="00B52F46">
        <w:rPr>
          <w:rFonts w:ascii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AC3501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</w:t>
      </w:r>
      <w:r w:rsidRPr="00AC3501">
        <w:rPr>
          <w:rFonts w:ascii="Times New Roman" w:hAnsi="Times New Roman" w:cs="Times New Roman"/>
          <w:sz w:val="28"/>
          <w:szCs w:val="28"/>
        </w:rPr>
        <w:t>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B52F46" w:rsidRPr="00AC350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им ответственность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является раскаяние лица совершившего административное правонарушение.</w:t>
      </w:r>
    </w:p>
    <w:p w:rsidR="008D649B" w:rsidRPr="00AC3501" w:rsidP="008D649B">
      <w:pPr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C3501">
        <w:rPr>
          <w:rFonts w:ascii="Times New Roman" w:hAnsi="Times New Roman" w:eastAsiaTheme="minorHAnsi" w:cs="Times New Roman"/>
          <w:sz w:val="28"/>
          <w:szCs w:val="28"/>
          <w:lang w:eastAsia="en-US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</w:t>
      </w:r>
      <w:r w:rsidRPr="00AC350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делу не установлено.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характер инкриминируемого правонарушения, наличие смя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гчающих ответственность обстоятельств, мировой судья считает необходимым подвергнуть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А.В.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наказанию в виде обязательных работ в пределах санкции, предусмотренной ч.3 ст. 19.24 Кодекса Российской Федерации об административных прав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</w:t>
      </w:r>
      <w:r w:rsidRPr="00AC3501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указанного вида административного наказания в соответствии с положениями ч.2 ст. 3.13 Кодекса Российской Федерации об административных правонарушениях.</w:t>
      </w:r>
    </w:p>
    <w:p w:rsidR="00DC43B4" w:rsidRPr="00AC3501" w:rsidP="00DC43B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Оснований для назначения иных альтернативных видов наказания, и</w:t>
      </w:r>
      <w:r w:rsidRPr="00AC3501">
        <w:rPr>
          <w:rFonts w:ascii="Times New Roman" w:hAnsi="Times New Roman" w:cs="Times New Roman"/>
          <w:sz w:val="28"/>
          <w:szCs w:val="28"/>
        </w:rPr>
        <w:t xml:space="preserve">сходя из обстоятельств дела, личности виновного по делу не установлено.   </w:t>
      </w:r>
    </w:p>
    <w:p w:rsidR="00DC43B4" w:rsidRPr="00AC3501" w:rsidP="00DC43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DC43B4" w:rsidRPr="00AC3501" w:rsidP="00DC43B4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>ПОСТАНОВИЛ:</w:t>
      </w:r>
    </w:p>
    <w:p w:rsidR="00DC43B4" w:rsidRPr="00AC3501" w:rsidP="00DC43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AC3501" w:rsidR="00BB4D1B">
        <w:rPr>
          <w:rFonts w:ascii="Times New Roman" w:eastAsia="Times New Roman" w:hAnsi="Times New Roman" w:cs="Times New Roman"/>
          <w:sz w:val="28"/>
          <w:szCs w:val="28"/>
        </w:rPr>
        <w:t>Туманова Артема Викторовича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sz w:val="28"/>
          <w:szCs w:val="28"/>
        </w:rPr>
        <w:t>виновным в сове</w:t>
      </w:r>
      <w:r w:rsidRPr="00AC3501">
        <w:rPr>
          <w:rFonts w:ascii="Times New Roman" w:hAnsi="Times New Roman" w:cs="Times New Roman"/>
          <w:sz w:val="28"/>
          <w:szCs w:val="28"/>
        </w:rPr>
        <w:t xml:space="preserve">ршении административного правонарушения, предусмотренного </w:t>
      </w:r>
      <w:r w:rsidRPr="00AC3501">
        <w:rPr>
          <w:rStyle w:val="snippetequal"/>
          <w:rFonts w:ascii="Times New Roman" w:hAnsi="Times New Roman" w:cs="Times New Roman"/>
          <w:sz w:val="28"/>
          <w:szCs w:val="28"/>
        </w:rPr>
        <w:t xml:space="preserve">ч.3 ст. 19.24 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ему наказание в виде обязательных работ сроком  на </w:t>
      </w:r>
      <w:r w:rsidRPr="00AC3501" w:rsidR="00B96C1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AC3501" w:rsidR="00B96C1F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AC3501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DC43B4" w:rsidRPr="00AC3501" w:rsidP="00DC43B4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AC3501">
        <w:rPr>
          <w:rFonts w:ascii="Times New Roman" w:hAnsi="Times New Roman"/>
          <w:sz w:val="28"/>
          <w:szCs w:val="28"/>
        </w:rPr>
        <w:t>Постановление может быть обжалован</w:t>
      </w:r>
      <w:r w:rsidRPr="00AC3501">
        <w:rPr>
          <w:rFonts w:ascii="Times New Roman" w:hAnsi="Times New Roman"/>
          <w:sz w:val="28"/>
          <w:szCs w:val="28"/>
        </w:rPr>
        <w:t xml:space="preserve">о в апелляционном порядке в Центральный районный суд города Симферополя Республики Крым через </w:t>
      </w:r>
      <w:r w:rsidRPr="00AC3501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AC3501">
        <w:rPr>
          <w:rFonts w:ascii="Times New Roman" w:hAnsi="Times New Roman"/>
          <w:sz w:val="28"/>
          <w:szCs w:val="28"/>
        </w:rPr>
        <w:t xml:space="preserve">судебного участка №19 Центрального судебного района города Симферополь (Центрального районного городского округа Симферополь) Республики Крым в </w:t>
      </w:r>
      <w:r w:rsidRPr="00AC3501">
        <w:rPr>
          <w:rFonts w:ascii="Times New Roman" w:hAnsi="Times New Roman"/>
          <w:sz w:val="28"/>
          <w:szCs w:val="28"/>
        </w:rPr>
        <w:t>течение 10 суток со дня вручения или получения копии постановления.</w:t>
      </w:r>
    </w:p>
    <w:p w:rsidR="00DC43B4" w:rsidRPr="00AC3501" w:rsidP="00DC43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43B4" w:rsidRPr="00AC3501" w:rsidP="00DC43B4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C43B4" w:rsidRPr="00AC3501" w:rsidP="00DC43B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C3501">
        <w:rPr>
          <w:rFonts w:ascii="Times New Roman" w:hAnsi="Times New Roman" w:cs="Times New Roman"/>
          <w:sz w:val="28"/>
          <w:szCs w:val="28"/>
        </w:rPr>
        <w:t xml:space="preserve">        </w:t>
      </w:r>
      <w:r w:rsidR="00AC3501">
        <w:rPr>
          <w:rFonts w:ascii="Times New Roman" w:hAnsi="Times New Roman" w:cs="Times New Roman"/>
          <w:sz w:val="28"/>
          <w:szCs w:val="28"/>
        </w:rPr>
        <w:t>Мировой судья</w:t>
      </w:r>
      <w:r w:rsidRPr="00AC3501">
        <w:rPr>
          <w:rFonts w:ascii="Times New Roman" w:hAnsi="Times New Roman" w:cs="Times New Roman"/>
          <w:sz w:val="28"/>
          <w:szCs w:val="28"/>
        </w:rPr>
        <w:t xml:space="preserve">        </w:t>
      </w:r>
      <w:r w:rsidR="00AC350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5A6B">
        <w:rPr>
          <w:rFonts w:ascii="Times New Roman" w:hAnsi="Times New Roman" w:cs="Times New Roman"/>
          <w:sz w:val="28"/>
          <w:szCs w:val="28"/>
        </w:rPr>
        <w:t>подпись</w:t>
      </w:r>
      <w:r w:rsidR="00AC35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C3501">
        <w:rPr>
          <w:rFonts w:ascii="Times New Roman" w:hAnsi="Times New Roman" w:cs="Times New Roman"/>
          <w:sz w:val="28"/>
          <w:szCs w:val="28"/>
        </w:rPr>
        <w:t xml:space="preserve">        Л.А. Шуб </w:t>
      </w:r>
    </w:p>
    <w:p w:rsidR="002C5A43" w:rsidRPr="00A07997" w:rsidP="00A07997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Sect="00025519">
      <w:footerReference w:type="default" r:id="rId4"/>
      <w:pgSz w:w="11906" w:h="16838"/>
      <w:pgMar w:top="1134" w:right="850" w:bottom="1134" w:left="1701" w:header="567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DE6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25519"/>
    <w:rsid w:val="000E62B8"/>
    <w:rsid w:val="00126732"/>
    <w:rsid w:val="00196FA7"/>
    <w:rsid w:val="001F5B6F"/>
    <w:rsid w:val="002C5A43"/>
    <w:rsid w:val="00300D73"/>
    <w:rsid w:val="00326552"/>
    <w:rsid w:val="003C0BB0"/>
    <w:rsid w:val="003D28F5"/>
    <w:rsid w:val="003D5FB0"/>
    <w:rsid w:val="003E5BC2"/>
    <w:rsid w:val="00410D13"/>
    <w:rsid w:val="0041569F"/>
    <w:rsid w:val="004554E4"/>
    <w:rsid w:val="00544E20"/>
    <w:rsid w:val="005652BA"/>
    <w:rsid w:val="0067626C"/>
    <w:rsid w:val="00685A6B"/>
    <w:rsid w:val="00687A85"/>
    <w:rsid w:val="006E297B"/>
    <w:rsid w:val="00700625"/>
    <w:rsid w:val="00746BAF"/>
    <w:rsid w:val="00807DC1"/>
    <w:rsid w:val="00825536"/>
    <w:rsid w:val="008657CC"/>
    <w:rsid w:val="008820CF"/>
    <w:rsid w:val="008874A9"/>
    <w:rsid w:val="00896F6D"/>
    <w:rsid w:val="008D649B"/>
    <w:rsid w:val="0092676A"/>
    <w:rsid w:val="00953D10"/>
    <w:rsid w:val="00977922"/>
    <w:rsid w:val="00A07997"/>
    <w:rsid w:val="00A97858"/>
    <w:rsid w:val="00AC133D"/>
    <w:rsid w:val="00AC3501"/>
    <w:rsid w:val="00B52F46"/>
    <w:rsid w:val="00B9102A"/>
    <w:rsid w:val="00B96C1F"/>
    <w:rsid w:val="00BB2299"/>
    <w:rsid w:val="00BB4D1B"/>
    <w:rsid w:val="00BF7971"/>
    <w:rsid w:val="00C545F8"/>
    <w:rsid w:val="00C54B17"/>
    <w:rsid w:val="00C84496"/>
    <w:rsid w:val="00CE0462"/>
    <w:rsid w:val="00D4308D"/>
    <w:rsid w:val="00D552F9"/>
    <w:rsid w:val="00DC43B4"/>
    <w:rsid w:val="00DC480E"/>
    <w:rsid w:val="00E67CCE"/>
    <w:rsid w:val="00F30827"/>
    <w:rsid w:val="00F74DE6"/>
    <w:rsid w:val="00F8531A"/>
    <w:rsid w:val="00F871CC"/>
    <w:rsid w:val="00F94E99"/>
    <w:rsid w:val="00FA2733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