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B301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50CC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/19/2024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декабря 2024</w:t>
      </w:r>
      <w:r w:rsidRPr="009E7F8D" w:rsidR="00E03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E03B87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Афанасьева И.И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Афанасьев Игорь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Иванович</w:t>
      </w:r>
      <w:r w:rsidRPr="009E7F8D" w:rsidR="00E03B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7E1512" w:rsidR="007E1512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 И.И.,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E03B87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E03B87">
        <w:rPr>
          <w:rFonts w:ascii="Times New Roman" w:hAnsi="Times New Roman" w:cs="Times New Roman"/>
          <w:sz w:val="28"/>
          <w:szCs w:val="28"/>
        </w:rPr>
        <w:t xml:space="preserve"> </w:t>
      </w:r>
      <w:r w:rsidR="00E03B87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8D3A30" w:rsidR="009C0F35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8D3A30" w:rsidR="00E03B87">
        <w:rPr>
          <w:rFonts w:ascii="Times New Roman" w:hAnsi="Times New Roman" w:cs="Times New Roman"/>
          <w:color w:val="FF0000"/>
          <w:sz w:val="28"/>
          <w:szCs w:val="28"/>
        </w:rPr>
        <w:t>82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12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 xml:space="preserve">20286 </w:t>
      </w:r>
      <w:r w:rsidRPr="008D3A30" w:rsidR="009C0F35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>16.05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8D3A30" w:rsidR="00E03B87">
        <w:rPr>
          <w:rFonts w:ascii="Times New Roman" w:hAnsi="Times New Roman" w:cs="Times New Roman"/>
          <w:color w:val="FF0000"/>
          <w:sz w:val="28"/>
          <w:szCs w:val="28"/>
        </w:rPr>
        <w:t xml:space="preserve">, вступившего в законную силу 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>28.05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D3A30" w:rsidR="008D3A30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9E7F8D" w:rsidR="00E03B87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 И.И.,</w:t>
      </w:r>
      <w:r w:rsidRPr="001F6CA9">
        <w:rPr>
          <w:rFonts w:ascii="Times New Roman" w:hAnsi="Times New Roman" w:cs="Times New Roman"/>
          <w:sz w:val="28"/>
          <w:szCs w:val="28"/>
        </w:rPr>
        <w:t xml:space="preserve"> вину в инкриминируемом 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 отношении которого ведется произ</w:t>
      </w:r>
      <w:r w:rsidRPr="001F6CA9">
        <w:rPr>
          <w:rFonts w:ascii="Times New Roman" w:hAnsi="Times New Roman" w:cs="Times New Roman"/>
          <w:sz w:val="28"/>
          <w:szCs w:val="28"/>
        </w:rPr>
        <w:t>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</w:t>
      </w:r>
      <w:r w:rsidRPr="009E7F8D">
        <w:rPr>
          <w:rFonts w:ascii="Times New Roman" w:hAnsi="Times New Roman" w:cs="Times New Roman"/>
          <w:sz w:val="28"/>
          <w:szCs w:val="28"/>
        </w:rPr>
        <w:t>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9E7F8D">
        <w:rPr>
          <w:rFonts w:ascii="Times New Roman" w:hAnsi="Times New Roman" w:cs="Times New Roman"/>
          <w:sz w:val="28"/>
          <w:szCs w:val="28"/>
        </w:rPr>
        <w:t>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 w:rsidRPr="009E7F8D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</w:t>
      </w:r>
      <w:r w:rsidRPr="009E7F8D">
        <w:rPr>
          <w:rFonts w:ascii="Times New Roman" w:hAnsi="Times New Roman" w:cs="Times New Roman"/>
          <w:sz w:val="28"/>
          <w:szCs w:val="28"/>
        </w:rPr>
        <w:t>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</w:t>
      </w:r>
      <w:r w:rsidRPr="009E7F8D">
        <w:rPr>
          <w:rFonts w:ascii="Times New Roman" w:hAnsi="Times New Roman" w:cs="Times New Roman"/>
          <w:sz w:val="28"/>
          <w:szCs w:val="28"/>
        </w:rPr>
        <w:t>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</w:t>
      </w:r>
      <w:r w:rsidRPr="009E7F8D">
        <w:rPr>
          <w:rFonts w:ascii="Times New Roman" w:hAnsi="Times New Roman" w:cs="Times New Roman"/>
          <w:sz w:val="28"/>
          <w:szCs w:val="28"/>
        </w:rPr>
        <w:t>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</w:t>
      </w:r>
      <w:r w:rsidRPr="009E7F8D">
        <w:rPr>
          <w:rFonts w:ascii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>по делу об а</w:t>
      </w:r>
      <w:r w:rsidR="000B301C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8D3A30" w:rsidR="00850CC9">
        <w:rPr>
          <w:rFonts w:ascii="Times New Roman" w:hAnsi="Times New Roman" w:cs="Times New Roman"/>
          <w:color w:val="FF0000"/>
          <w:sz w:val="28"/>
          <w:szCs w:val="28"/>
        </w:rPr>
        <w:t>№820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 xml:space="preserve">1220286 </w:t>
      </w:r>
      <w:r w:rsidRPr="008D3A30" w:rsidR="00850CC9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>16.05.</w:t>
      </w:r>
      <w:r w:rsidRPr="008D3A30" w:rsidR="00850CC9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8D3A30" w:rsidR="00B51231">
        <w:rPr>
          <w:rFonts w:ascii="Times New Roman" w:hAnsi="Times New Roman" w:cs="Times New Roman"/>
          <w:color w:val="FF0000"/>
          <w:sz w:val="28"/>
          <w:szCs w:val="28"/>
        </w:rPr>
        <w:t xml:space="preserve">, вступившего в законную силу 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>28.05</w:t>
      </w:r>
      <w:r w:rsidR="00B5123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D3A30" w:rsidR="00B51231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8D3A30" w:rsidR="00BC351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 И.И.,</w:t>
      </w:r>
      <w:r w:rsidRPr="001F6CA9" w:rsidR="00804B57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Pr="008D3A30" w:rsidR="0057595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8D3A30" w:rsidR="00737C2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8D3A30" w:rsidR="0057595F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8D3A30" w:rsidR="009575DB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804B57">
        <w:rPr>
          <w:rFonts w:ascii="Times New Roman" w:eastAsia="Times New Roman" w:hAnsi="Times New Roman" w:cs="Times New Roman"/>
          <w:sz w:val="28"/>
          <w:szCs w:val="28"/>
          <w:lang w:eastAsia="uk-UA"/>
        </w:rPr>
        <w:t>Афанасьевым И.И.,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>27.07</w:t>
      </w:r>
      <w:r w:rsidRPr="008D3A30" w:rsidR="000B301C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8D3A30" w:rsidR="00850CC9">
        <w:rPr>
          <w:rFonts w:ascii="Times New Roman" w:hAnsi="Times New Roman" w:cs="Times New Roman"/>
          <w:color w:val="FF0000"/>
          <w:sz w:val="28"/>
          <w:szCs w:val="28"/>
        </w:rPr>
        <w:t>№820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 xml:space="preserve">1220286 </w:t>
      </w:r>
      <w:r w:rsidRPr="008D3A30" w:rsidR="00850CC9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>16.05.</w:t>
      </w:r>
      <w:r w:rsidRPr="008D3A30" w:rsidR="00850CC9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ия, предусмотренного ч. 1 ст. 20.25 Кодекса Российской Федерации об </w:t>
      </w:r>
      <w:r w:rsidRPr="009E7F8D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8D3A30" w:rsidR="001F6CA9">
        <w:rPr>
          <w:rFonts w:ascii="Times New Roman" w:hAnsi="Times New Roman" w:cs="Times New Roman"/>
          <w:color w:val="FF0000"/>
          <w:sz w:val="28"/>
          <w:szCs w:val="28"/>
        </w:rPr>
        <w:t>82 01 №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264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>280</w:t>
      </w:r>
      <w:r w:rsidRPr="008D3A30" w:rsidR="001F6CA9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804B57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8D3A30" w:rsidR="006E744E">
        <w:rPr>
          <w:rFonts w:ascii="Times New Roman" w:hAnsi="Times New Roman" w:cs="Times New Roman"/>
          <w:color w:val="FF0000"/>
          <w:sz w:val="28"/>
          <w:szCs w:val="28"/>
        </w:rPr>
        <w:t>.12.2024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8D3A30" w:rsidR="00850CC9">
        <w:rPr>
          <w:rFonts w:ascii="Times New Roman" w:hAnsi="Times New Roman" w:cs="Times New Roman"/>
          <w:color w:val="FF0000"/>
          <w:sz w:val="28"/>
          <w:szCs w:val="28"/>
        </w:rPr>
        <w:t>№820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 xml:space="preserve">1220286 </w:t>
      </w:r>
      <w:r w:rsidRPr="008D3A30" w:rsidR="00850CC9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850CC9">
        <w:rPr>
          <w:rFonts w:ascii="Times New Roman" w:hAnsi="Times New Roman" w:cs="Times New Roman"/>
          <w:color w:val="FF0000"/>
          <w:sz w:val="28"/>
          <w:szCs w:val="28"/>
        </w:rPr>
        <w:t>16.05.</w:t>
      </w:r>
      <w:r w:rsidRPr="008D3A30" w:rsidR="00850CC9">
        <w:rPr>
          <w:rFonts w:ascii="Times New Roman" w:hAnsi="Times New Roman" w:cs="Times New Roman"/>
          <w:color w:val="FF0000"/>
          <w:sz w:val="28"/>
          <w:szCs w:val="28"/>
        </w:rPr>
        <w:t>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804B57">
        <w:rPr>
          <w:rFonts w:ascii="Times New Roman" w:hAnsi="Times New Roman" w:cs="Times New Roman"/>
          <w:sz w:val="28"/>
          <w:szCs w:val="28"/>
        </w:rPr>
        <w:t>Афанасьева И.И.,</w:t>
      </w:r>
      <w:r w:rsidR="000F45D8">
        <w:rPr>
          <w:rFonts w:ascii="Times New Roman" w:hAnsi="Times New Roman" w:cs="Times New Roman"/>
          <w:sz w:val="28"/>
          <w:szCs w:val="28"/>
        </w:rPr>
        <w:t xml:space="preserve">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804B57">
        <w:rPr>
          <w:rFonts w:ascii="Times New Roman" w:hAnsi="Times New Roman" w:cs="Times New Roman"/>
          <w:sz w:val="28"/>
          <w:szCs w:val="28"/>
        </w:rPr>
        <w:t xml:space="preserve">Афанасьева И.И. </w:t>
      </w:r>
      <w:r w:rsidR="001F6CA9">
        <w:rPr>
          <w:rFonts w:ascii="Times New Roman" w:hAnsi="Times New Roman" w:cs="Times New Roman"/>
          <w:sz w:val="28"/>
          <w:szCs w:val="28"/>
        </w:rPr>
        <w:t xml:space="preserve">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804B57">
        <w:rPr>
          <w:rFonts w:ascii="Times New Roman" w:hAnsi="Times New Roman" w:cs="Times New Roman"/>
          <w:sz w:val="28"/>
          <w:szCs w:val="28"/>
        </w:rPr>
        <w:t xml:space="preserve">Афанасьева И.И.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04B57">
        <w:rPr>
          <w:rFonts w:ascii="Times New Roman" w:hAnsi="Times New Roman" w:cs="Times New Roman"/>
          <w:sz w:val="28"/>
          <w:szCs w:val="28"/>
        </w:rPr>
        <w:t xml:space="preserve">Афанасьева И.И.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</w:t>
      </w:r>
      <w:r w:rsidRPr="009E7F8D">
        <w:rPr>
          <w:rFonts w:ascii="Times New Roman" w:hAnsi="Times New Roman" w:cs="Times New Roman"/>
          <w:sz w:val="28"/>
          <w:szCs w:val="28"/>
        </w:rPr>
        <w:t>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 изложенное, исходя из общи</w:t>
      </w:r>
      <w:r w:rsidRPr="00EA6319">
        <w:rPr>
          <w:rFonts w:ascii="Times New Roman" w:hAnsi="Times New Roman" w:cs="Times New Roman"/>
          <w:sz w:val="28"/>
          <w:szCs w:val="28"/>
        </w:rPr>
        <w:t>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</w:t>
      </w:r>
      <w:r w:rsidRPr="00EA63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имущественного положения, отсутствие официального трудоустройства, прихожу к выводу, что </w:t>
      </w:r>
      <w:r w:rsidR="00804B57">
        <w:rPr>
          <w:rFonts w:ascii="Times New Roman" w:hAnsi="Times New Roman" w:cs="Times New Roman"/>
          <w:sz w:val="28"/>
          <w:szCs w:val="28"/>
        </w:rPr>
        <w:t>Афанасьева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</w:t>
      </w:r>
      <w:r w:rsidRPr="00EA6319">
        <w:rPr>
          <w:rFonts w:ascii="Times New Roman" w:hAnsi="Times New Roman" w:cs="Times New Roman"/>
          <w:sz w:val="28"/>
          <w:szCs w:val="28"/>
        </w:rPr>
        <w:t>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:rsidR="007D14D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89483C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804B57">
        <w:rPr>
          <w:sz w:val="28"/>
          <w:szCs w:val="28"/>
        </w:rPr>
        <w:t>Афанасьева Игоря Ивановича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 xml:space="preserve">и назначить </w:t>
      </w:r>
      <w:r w:rsidRPr="00EA6319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 xml:space="preserve">нистративного ареста сроком на </w:t>
      </w:r>
      <w:r w:rsidR="00804B57">
        <w:rPr>
          <w:sz w:val="28"/>
          <w:szCs w:val="28"/>
        </w:rPr>
        <w:t>1</w:t>
      </w:r>
      <w:r w:rsidRPr="00EA6319">
        <w:rPr>
          <w:sz w:val="28"/>
          <w:szCs w:val="28"/>
        </w:rPr>
        <w:t>(</w:t>
      </w:r>
      <w:r w:rsidR="00804B57">
        <w:rPr>
          <w:sz w:val="28"/>
          <w:szCs w:val="28"/>
        </w:rPr>
        <w:t>одни</w:t>
      </w:r>
      <w:r w:rsidRPr="00EA6319">
        <w:rPr>
          <w:sz w:val="28"/>
          <w:szCs w:val="28"/>
        </w:rPr>
        <w:t>) сут</w:t>
      </w:r>
      <w:r w:rsidR="00804B57">
        <w:rPr>
          <w:sz w:val="28"/>
          <w:szCs w:val="28"/>
        </w:rPr>
        <w:t>ки</w:t>
      </w:r>
      <w:r w:rsidRPr="00EA6319">
        <w:rPr>
          <w:sz w:val="28"/>
          <w:szCs w:val="28"/>
        </w:rPr>
        <w:t xml:space="preserve">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804B57">
        <w:rPr>
          <w:sz w:val="28"/>
          <w:szCs w:val="28"/>
        </w:rPr>
        <w:t>Афанасьева Игоря Ивановича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</w:t>
      </w:r>
      <w:r w:rsidRPr="009E7F8D">
        <w:rPr>
          <w:sz w:val="28"/>
          <w:szCs w:val="28"/>
        </w:rPr>
        <w:t>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6E74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512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82135"/>
    <w:rsid w:val="00093B48"/>
    <w:rsid w:val="000A430C"/>
    <w:rsid w:val="000B301C"/>
    <w:rsid w:val="000C3DE3"/>
    <w:rsid w:val="000D14DE"/>
    <w:rsid w:val="000F45D8"/>
    <w:rsid w:val="00163041"/>
    <w:rsid w:val="001639AB"/>
    <w:rsid w:val="00170827"/>
    <w:rsid w:val="0017536B"/>
    <w:rsid w:val="00192D20"/>
    <w:rsid w:val="001A5BBE"/>
    <w:rsid w:val="001B3786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40272C"/>
    <w:rsid w:val="00445B17"/>
    <w:rsid w:val="004766A5"/>
    <w:rsid w:val="004A14BE"/>
    <w:rsid w:val="004C18C4"/>
    <w:rsid w:val="004D5EB0"/>
    <w:rsid w:val="00532E11"/>
    <w:rsid w:val="0054084D"/>
    <w:rsid w:val="0055058D"/>
    <w:rsid w:val="0057407D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777FB"/>
    <w:rsid w:val="00686ED6"/>
    <w:rsid w:val="006C0D17"/>
    <w:rsid w:val="006E744E"/>
    <w:rsid w:val="006F18D2"/>
    <w:rsid w:val="00716580"/>
    <w:rsid w:val="00721C1A"/>
    <w:rsid w:val="00723D27"/>
    <w:rsid w:val="00736B38"/>
    <w:rsid w:val="00737C22"/>
    <w:rsid w:val="007620EB"/>
    <w:rsid w:val="007A5BE0"/>
    <w:rsid w:val="007D14D4"/>
    <w:rsid w:val="007D7E02"/>
    <w:rsid w:val="007E1512"/>
    <w:rsid w:val="007F2C0A"/>
    <w:rsid w:val="00804B57"/>
    <w:rsid w:val="00830B33"/>
    <w:rsid w:val="008407FE"/>
    <w:rsid w:val="00847B54"/>
    <w:rsid w:val="00850CC9"/>
    <w:rsid w:val="00853B5A"/>
    <w:rsid w:val="008711BD"/>
    <w:rsid w:val="0089483C"/>
    <w:rsid w:val="008977CA"/>
    <w:rsid w:val="008A3F38"/>
    <w:rsid w:val="008C2F90"/>
    <w:rsid w:val="008C6F83"/>
    <w:rsid w:val="008D3A30"/>
    <w:rsid w:val="008D6209"/>
    <w:rsid w:val="008E0C25"/>
    <w:rsid w:val="008F3585"/>
    <w:rsid w:val="008F54C5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7F8D"/>
    <w:rsid w:val="009F23B1"/>
    <w:rsid w:val="00A15A95"/>
    <w:rsid w:val="00A3647A"/>
    <w:rsid w:val="00A53E8E"/>
    <w:rsid w:val="00A54AC9"/>
    <w:rsid w:val="00A93380"/>
    <w:rsid w:val="00AE335A"/>
    <w:rsid w:val="00AF4C89"/>
    <w:rsid w:val="00B11A51"/>
    <w:rsid w:val="00B439A3"/>
    <w:rsid w:val="00B51231"/>
    <w:rsid w:val="00BA0E26"/>
    <w:rsid w:val="00BC351F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3B87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A7F44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A033-81E4-42EA-99C8-6CFA0037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