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0</w:t>
      </w:r>
      <w:r w:rsidR="00994EE5">
        <w:rPr>
          <w:rFonts w:ascii="Times New Roman" w:eastAsia="Times New Roman" w:hAnsi="Times New Roman" w:cs="Times New Roman"/>
          <w:sz w:val="28"/>
          <w:szCs w:val="28"/>
        </w:rPr>
        <w:t>465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 ноября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2050F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23113D" w:rsidP="0023113D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23113D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</w:t>
      </w:r>
      <w:r w:rsidR="00994EE5">
        <w:rPr>
          <w:rFonts w:ascii="Times New Roman" w:hAnsi="Times New Roman" w:cs="Times New Roman"/>
          <w:sz w:val="28"/>
          <w:szCs w:val="28"/>
        </w:rPr>
        <w:t>Реновация</w:t>
      </w:r>
      <w:r w:rsidRPr="0023113D">
        <w:rPr>
          <w:rFonts w:ascii="Times New Roman" w:hAnsi="Times New Roman" w:cs="Times New Roman"/>
          <w:sz w:val="28"/>
          <w:szCs w:val="28"/>
        </w:rPr>
        <w:t xml:space="preserve">» </w:t>
      </w:r>
      <w:r w:rsidR="00994EE5">
        <w:rPr>
          <w:rFonts w:ascii="Times New Roman" w:hAnsi="Times New Roman" w:cs="Times New Roman"/>
          <w:sz w:val="28"/>
          <w:szCs w:val="28"/>
        </w:rPr>
        <w:t>Белова Максима Сергеевича</w:t>
      </w:r>
      <w:r w:rsidRPr="0023113D">
        <w:rPr>
          <w:rFonts w:ascii="Times New Roman" w:hAnsi="Times New Roman" w:cs="Times New Roman"/>
          <w:sz w:val="28"/>
          <w:szCs w:val="28"/>
        </w:rPr>
        <w:t xml:space="preserve">, </w:t>
      </w:r>
      <w:r w:rsidR="00994EE5">
        <w:rPr>
          <w:rFonts w:ascii="Times New Roman" w:hAnsi="Times New Roman" w:cs="Times New Roman"/>
          <w:sz w:val="28"/>
          <w:szCs w:val="28"/>
        </w:rPr>
        <w:t>1</w:t>
      </w:r>
      <w:r w:rsidRPr="002D5C19" w:rsidR="002D5C19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 М.С</w:t>
      </w:r>
      <w:r w:rsidRPr="0023113D" w:rsidR="0023113D">
        <w:rPr>
          <w:rFonts w:ascii="Times New Roman" w:hAnsi="Times New Roman" w:cs="Times New Roman"/>
          <w:sz w:val="28"/>
          <w:szCs w:val="28"/>
        </w:rPr>
        <w:t>., будучи должностным лицом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13D" w:rsidR="0023113D">
        <w:rPr>
          <w:rFonts w:ascii="Times New Roman" w:hAnsi="Times New Roman" w:cs="Times New Roman"/>
          <w:sz w:val="28"/>
          <w:szCs w:val="28"/>
        </w:rPr>
        <w:t>директором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Реновация</w:t>
      </w:r>
      <w:r w:rsidRPr="0023113D" w:rsidR="0023113D">
        <w:rPr>
          <w:rFonts w:ascii="Times New Roman" w:hAnsi="Times New Roman" w:cs="Times New Roman"/>
          <w:sz w:val="28"/>
          <w:szCs w:val="28"/>
        </w:rPr>
        <w:t>» (далее ООО «</w:t>
      </w:r>
      <w:r>
        <w:rPr>
          <w:rFonts w:ascii="Times New Roman" w:hAnsi="Times New Roman" w:cs="Times New Roman"/>
          <w:sz w:val="28"/>
          <w:szCs w:val="28"/>
        </w:rPr>
        <w:t>Реновация</w:t>
      </w:r>
      <w:r w:rsidRPr="0023113D" w:rsidR="0023113D">
        <w:rPr>
          <w:rFonts w:ascii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 w:rsidRPr="002D5C19" w:rsidR="002D5C19">
        <w:rPr>
          <w:rFonts w:ascii="Times New Roman" w:hAnsi="Times New Roman" w:cs="Times New Roman"/>
          <w:sz w:val="28"/>
          <w:szCs w:val="28"/>
        </w:rPr>
        <w:t>«ДАННЫЕ ИЗЪЯТЫ»</w:t>
      </w:r>
      <w:r w:rsidR="0023113D">
        <w:rPr>
          <w:rFonts w:ascii="Times New Roman" w:hAnsi="Times New Roman" w:cs="Times New Roman"/>
          <w:sz w:val="28"/>
          <w:szCs w:val="28"/>
        </w:rPr>
        <w:t>,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не представил в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года по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сроку представления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14.07.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994EE5" w:rsidR="00994EE5">
        <w:rPr>
          <w:rFonts w:ascii="Times New Roman" w:eastAsia="Times New Roman" w:hAnsi="Times New Roman" w:cs="Times New Roman"/>
          <w:sz w:val="28"/>
          <w:szCs w:val="28"/>
        </w:rPr>
        <w:t>Белов М.С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, о дате, времени и месте рассмотрения дела уведомлен надлежащим образом, о причинах неявки не сообщил, ходатайств об отложении рассмотрении дела мировому судье не направил. Почтовая корреспонденция, направленная в адрес лица, в отношении которого ведется 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делу, 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возвращена в связи с истечением срока хранения</w:t>
      </w:r>
      <w:r w:rsidR="00EA074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С учетом разъяснений, данных в п. 6 Постановления Пленума Верховного Суда Российской Федерации от 24.03.2005 № 5 «О некоторых вопросах, возникающих у судов при применении Кодекса Росси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994EE5" w:rsidR="00994EE5">
        <w:rPr>
          <w:rFonts w:ascii="Times New Roman" w:eastAsia="Times New Roman" w:hAnsi="Times New Roman" w:cs="Times New Roman"/>
          <w:sz w:val="28"/>
          <w:szCs w:val="28"/>
        </w:rPr>
        <w:t>Белов М.С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нии.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994EE5" w:rsidR="00994EE5">
        <w:rPr>
          <w:rFonts w:ascii="Times New Roman" w:eastAsia="Times New Roman" w:hAnsi="Times New Roman" w:cs="Times New Roman"/>
          <w:sz w:val="28"/>
          <w:szCs w:val="28"/>
        </w:rPr>
        <w:t>Белов</w:t>
      </w:r>
      <w:r w:rsidR="00994EE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94EE5" w:rsidR="00994EE5">
        <w:rPr>
          <w:rFonts w:ascii="Times New Roman" w:eastAsia="Times New Roman" w:hAnsi="Times New Roman" w:cs="Times New Roman"/>
          <w:sz w:val="28"/>
          <w:szCs w:val="28"/>
        </w:rPr>
        <w:t xml:space="preserve"> М.С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0612F6" w:rsidRPr="000612F6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Согласно ст. 2.4 Коде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994EE5" w:rsidR="00994EE5">
        <w:rPr>
          <w:rFonts w:ascii="Times New Roman" w:eastAsia="Times New Roman" w:hAnsi="Times New Roman" w:cs="Times New Roman"/>
          <w:sz w:val="28"/>
          <w:szCs w:val="28"/>
        </w:rPr>
        <w:t>Белов М.С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 лица, не представил в терр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 по сроку представления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не позднее 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994EE5">
        <w:rPr>
          <w:rFonts w:ascii="Times New Roman" w:eastAsia="Times New Roman" w:hAnsi="Times New Roman" w:cs="Times New Roman"/>
          <w:sz w:val="28"/>
          <w:szCs w:val="28"/>
        </w:rPr>
        <w:t>14.07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территориал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113D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</w:t>
      </w:r>
      <w:r w:rsidRPr="0023113D">
        <w:rPr>
          <w:rFonts w:ascii="Times New Roman" w:eastAsia="Times New Roman" w:hAnsi="Times New Roman" w:cs="Times New Roman"/>
          <w:sz w:val="28"/>
          <w:szCs w:val="28"/>
        </w:rPr>
        <w:t>го реестра юридических лиц директором ООО «</w:t>
      </w:r>
      <w:r w:rsidR="00994EE5">
        <w:rPr>
          <w:rFonts w:ascii="Times New Roman" w:eastAsia="Times New Roman" w:hAnsi="Times New Roman" w:cs="Times New Roman"/>
          <w:sz w:val="28"/>
          <w:szCs w:val="28"/>
        </w:rPr>
        <w:t>Реновация</w:t>
      </w:r>
      <w:r w:rsidRPr="0023113D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994EE5" w:rsidR="00994EE5">
        <w:rPr>
          <w:rFonts w:ascii="Times New Roman" w:eastAsia="Times New Roman" w:hAnsi="Times New Roman" w:cs="Times New Roman"/>
          <w:sz w:val="28"/>
          <w:szCs w:val="28"/>
        </w:rPr>
        <w:t>Белов М.С</w:t>
      </w:r>
      <w:r w:rsidRPr="0023113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994EE5" w:rsidR="00994EE5">
        <w:rPr>
          <w:rFonts w:ascii="Times New Roman" w:hAnsi="Times New Roman" w:cs="Times New Roman"/>
          <w:sz w:val="28"/>
          <w:szCs w:val="28"/>
        </w:rPr>
        <w:t>Белов М.С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994EE5" w:rsidR="00994EE5">
        <w:rPr>
          <w:rFonts w:ascii="Times New Roman" w:hAnsi="Times New Roman" w:cs="Times New Roman"/>
          <w:sz w:val="28"/>
          <w:szCs w:val="28"/>
        </w:rPr>
        <w:t>Белов</w:t>
      </w:r>
      <w:r w:rsidR="00994EE5">
        <w:rPr>
          <w:rFonts w:ascii="Times New Roman" w:hAnsi="Times New Roman" w:cs="Times New Roman"/>
          <w:sz w:val="28"/>
          <w:szCs w:val="28"/>
        </w:rPr>
        <w:t>а</w:t>
      </w:r>
      <w:r w:rsidRPr="00994EE5" w:rsidR="00994EE5">
        <w:rPr>
          <w:rFonts w:ascii="Times New Roman" w:hAnsi="Times New Roman" w:cs="Times New Roman"/>
          <w:sz w:val="28"/>
          <w:szCs w:val="28"/>
        </w:rPr>
        <w:t xml:space="preserve"> М.С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4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1061049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994E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07.10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4EE5" w:rsidR="00994EE5">
        <w:rPr>
          <w:rFonts w:ascii="Times New Roman" w:eastAsia="Times New Roman" w:hAnsi="Times New Roman" w:cs="Times New Roman"/>
          <w:sz w:val="28"/>
          <w:szCs w:val="28"/>
        </w:rPr>
        <w:t>Белов М.С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994EE5" w:rsidR="00994EE5">
        <w:rPr>
          <w:rFonts w:ascii="Times New Roman" w:hAnsi="Times New Roman" w:cs="Times New Roman"/>
          <w:sz w:val="28"/>
          <w:szCs w:val="28"/>
        </w:rPr>
        <w:t>Белов</w:t>
      </w:r>
      <w:r w:rsidR="00994EE5">
        <w:rPr>
          <w:rFonts w:ascii="Times New Roman" w:hAnsi="Times New Roman" w:cs="Times New Roman"/>
          <w:sz w:val="28"/>
          <w:szCs w:val="28"/>
        </w:rPr>
        <w:t>а</w:t>
      </w:r>
      <w:r w:rsidRPr="00994EE5" w:rsidR="00994EE5">
        <w:rPr>
          <w:rFonts w:ascii="Times New Roman" w:hAnsi="Times New Roman" w:cs="Times New Roman"/>
          <w:sz w:val="28"/>
          <w:szCs w:val="28"/>
        </w:rPr>
        <w:t xml:space="preserve"> М.С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отягчающих ответственность лица, в отношении которого ведется прои</w:t>
      </w:r>
      <w:r w:rsidRPr="0002050F">
        <w:rPr>
          <w:rFonts w:ascii="Times New Roman" w:hAnsi="Times New Roman" w:cs="Times New Roman"/>
          <w:sz w:val="28"/>
          <w:szCs w:val="28"/>
        </w:rPr>
        <w:t xml:space="preserve">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министративных правонарушениях, административное наказание в виде административного штрафа подлежит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рушениях, принимая во внимание обстоятельства дела, данные о личности лица, в отношении которо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возбуждено производство по делу об административном правонарушении, котор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административной ответственности не привлекал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994EE5" w:rsidR="00994EE5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Белов</w:t>
      </w:r>
      <w:r w:rsidR="00994EE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994EE5" w:rsidR="00994E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наказание с применением ч. 1 ст. 4.1.1 Кодекса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994EE5" w:rsidR="00994EE5">
        <w:rPr>
          <w:rFonts w:ascii="Times New Roman" w:hAnsi="Times New Roman" w:eastAsiaTheme="minorEastAsia"/>
          <w:sz w:val="28"/>
          <w:szCs w:val="28"/>
          <w:lang w:eastAsia="ru-RU"/>
        </w:rPr>
        <w:t xml:space="preserve">Белова Максима Сергеевича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F86050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F86050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</w:t>
      </w: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.4.1.1 Кодекса Российской Федерации об административных правонарушениях назначенное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94EE5">
        <w:rPr>
          <w:rFonts w:ascii="Times New Roman" w:hAnsi="Times New Roman" w:cs="Times New Roman"/>
          <w:sz w:val="28"/>
          <w:szCs w:val="28"/>
        </w:rPr>
        <w:t xml:space="preserve">         </w:t>
      </w:r>
      <w:r w:rsidR="00C44F7E">
        <w:rPr>
          <w:rFonts w:ascii="Times New Roman" w:hAnsi="Times New Roman" w:cs="Times New Roman"/>
          <w:sz w:val="28"/>
          <w:szCs w:val="28"/>
        </w:rPr>
        <w:t>подпись</w:t>
      </w:r>
      <w:r w:rsidR="00994EE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C19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3F4C"/>
    <w:rsid w:val="0002050F"/>
    <w:rsid w:val="00036956"/>
    <w:rsid w:val="000462D0"/>
    <w:rsid w:val="000612F6"/>
    <w:rsid w:val="000663A8"/>
    <w:rsid w:val="000F2966"/>
    <w:rsid w:val="000F5B5C"/>
    <w:rsid w:val="00133006"/>
    <w:rsid w:val="00172099"/>
    <w:rsid w:val="0017601B"/>
    <w:rsid w:val="00196946"/>
    <w:rsid w:val="001A2F77"/>
    <w:rsid w:val="001D3636"/>
    <w:rsid w:val="001D7B4F"/>
    <w:rsid w:val="001E1ED5"/>
    <w:rsid w:val="00211A58"/>
    <w:rsid w:val="002158FB"/>
    <w:rsid w:val="00224C83"/>
    <w:rsid w:val="0023113D"/>
    <w:rsid w:val="00241443"/>
    <w:rsid w:val="00257CFC"/>
    <w:rsid w:val="002C5A43"/>
    <w:rsid w:val="002D5C19"/>
    <w:rsid w:val="002D7DBE"/>
    <w:rsid w:val="002F5965"/>
    <w:rsid w:val="00307692"/>
    <w:rsid w:val="00311D18"/>
    <w:rsid w:val="00326552"/>
    <w:rsid w:val="003567D3"/>
    <w:rsid w:val="0036243E"/>
    <w:rsid w:val="003A2E10"/>
    <w:rsid w:val="003A6D1F"/>
    <w:rsid w:val="003D6E07"/>
    <w:rsid w:val="00407D33"/>
    <w:rsid w:val="00411024"/>
    <w:rsid w:val="00431794"/>
    <w:rsid w:val="00442885"/>
    <w:rsid w:val="00492BE9"/>
    <w:rsid w:val="00497740"/>
    <w:rsid w:val="004B04FF"/>
    <w:rsid w:val="004B6E63"/>
    <w:rsid w:val="004C1E64"/>
    <w:rsid w:val="004C28E7"/>
    <w:rsid w:val="005079DA"/>
    <w:rsid w:val="00523DE3"/>
    <w:rsid w:val="0059724B"/>
    <w:rsid w:val="005B2DCC"/>
    <w:rsid w:val="005B3A14"/>
    <w:rsid w:val="005B4FE6"/>
    <w:rsid w:val="005C1FDB"/>
    <w:rsid w:val="005D4DCE"/>
    <w:rsid w:val="005E47A4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B1AFF"/>
    <w:rsid w:val="006B1CA4"/>
    <w:rsid w:val="006C4A4E"/>
    <w:rsid w:val="006C7DFC"/>
    <w:rsid w:val="007135CB"/>
    <w:rsid w:val="007140B4"/>
    <w:rsid w:val="007231DF"/>
    <w:rsid w:val="007937F7"/>
    <w:rsid w:val="007A1AC8"/>
    <w:rsid w:val="007C24D8"/>
    <w:rsid w:val="007D010F"/>
    <w:rsid w:val="007D4649"/>
    <w:rsid w:val="007D5693"/>
    <w:rsid w:val="007E6BF0"/>
    <w:rsid w:val="008247DC"/>
    <w:rsid w:val="008263F2"/>
    <w:rsid w:val="008406CC"/>
    <w:rsid w:val="00841BD7"/>
    <w:rsid w:val="00865B53"/>
    <w:rsid w:val="008844F2"/>
    <w:rsid w:val="008A31AE"/>
    <w:rsid w:val="008B0CB4"/>
    <w:rsid w:val="008C0A08"/>
    <w:rsid w:val="009209E7"/>
    <w:rsid w:val="00932B9F"/>
    <w:rsid w:val="00944F9B"/>
    <w:rsid w:val="00994EE5"/>
    <w:rsid w:val="009B22DE"/>
    <w:rsid w:val="009C3E42"/>
    <w:rsid w:val="009F4E14"/>
    <w:rsid w:val="00A17110"/>
    <w:rsid w:val="00A322DC"/>
    <w:rsid w:val="00A41176"/>
    <w:rsid w:val="00A819A3"/>
    <w:rsid w:val="00A92C2C"/>
    <w:rsid w:val="00AE3A4F"/>
    <w:rsid w:val="00AF0E8B"/>
    <w:rsid w:val="00B40933"/>
    <w:rsid w:val="00B52607"/>
    <w:rsid w:val="00BA18F3"/>
    <w:rsid w:val="00BA7373"/>
    <w:rsid w:val="00BD2E7F"/>
    <w:rsid w:val="00C01035"/>
    <w:rsid w:val="00C011A4"/>
    <w:rsid w:val="00C16190"/>
    <w:rsid w:val="00C315F8"/>
    <w:rsid w:val="00C37DDB"/>
    <w:rsid w:val="00C44F7E"/>
    <w:rsid w:val="00C5296F"/>
    <w:rsid w:val="00C545F8"/>
    <w:rsid w:val="00C6113E"/>
    <w:rsid w:val="00C763E9"/>
    <w:rsid w:val="00CB7259"/>
    <w:rsid w:val="00D31A62"/>
    <w:rsid w:val="00D37960"/>
    <w:rsid w:val="00D46CB7"/>
    <w:rsid w:val="00D8142F"/>
    <w:rsid w:val="00DA60F8"/>
    <w:rsid w:val="00DC615F"/>
    <w:rsid w:val="00E23CE2"/>
    <w:rsid w:val="00E272B2"/>
    <w:rsid w:val="00E3575F"/>
    <w:rsid w:val="00EA0745"/>
    <w:rsid w:val="00EA1E90"/>
    <w:rsid w:val="00EA466C"/>
    <w:rsid w:val="00EC24CB"/>
    <w:rsid w:val="00EE07D2"/>
    <w:rsid w:val="00EE6C9B"/>
    <w:rsid w:val="00EE72D3"/>
    <w:rsid w:val="00F04379"/>
    <w:rsid w:val="00F5091B"/>
    <w:rsid w:val="00F53FFE"/>
    <w:rsid w:val="00F86050"/>
    <w:rsid w:val="00FA6CA0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9160D-7051-4373-BCC8-79DB1569F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