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0471/19/2024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декабря 2024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Ивана Юрь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B40EE" w:rsidR="004B40EE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9483C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A323C5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01227697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25.07.2024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06.08.2024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>. вину в инкриминируемом правонарушен</w:t>
      </w:r>
      <w:r w:rsidRPr="001F6CA9">
        <w:rPr>
          <w:rFonts w:ascii="Times New Roman" w:hAnsi="Times New Roman" w:cs="Times New Roman"/>
          <w:sz w:val="28"/>
          <w:szCs w:val="28"/>
        </w:rPr>
        <w:t>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</w:t>
      </w:r>
      <w:r w:rsidRPr="001F6CA9">
        <w:rPr>
          <w:rFonts w:ascii="Times New Roman" w:hAnsi="Times New Roman" w:cs="Times New Roman"/>
          <w:sz w:val="28"/>
          <w:szCs w:val="28"/>
        </w:rPr>
        <w:t xml:space="preserve">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9E7F8D">
        <w:rPr>
          <w:rFonts w:ascii="Times New Roman" w:hAnsi="Times New Roman" w:cs="Times New Roman"/>
          <w:sz w:val="28"/>
          <w:szCs w:val="28"/>
        </w:rPr>
        <w:t>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</w:t>
      </w:r>
      <w:r w:rsidRPr="009E7F8D">
        <w:rPr>
          <w:rFonts w:ascii="Times New Roman" w:hAnsi="Times New Roman" w:cs="Times New Roman"/>
          <w:sz w:val="28"/>
          <w:szCs w:val="28"/>
        </w:rPr>
        <w:t>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</w:t>
      </w:r>
      <w:r w:rsidRPr="009E7F8D">
        <w:rPr>
          <w:rFonts w:ascii="Times New Roman" w:hAnsi="Times New Roman" w:cs="Times New Roman"/>
          <w:sz w:val="28"/>
          <w:szCs w:val="28"/>
        </w:rPr>
        <w:t>кой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</w:t>
      </w:r>
      <w:r w:rsidRPr="009E7F8D">
        <w:rPr>
          <w:rFonts w:ascii="Times New Roman" w:hAnsi="Times New Roman" w:cs="Times New Roman"/>
          <w:sz w:val="28"/>
          <w:szCs w:val="28"/>
        </w:rPr>
        <w:t>ого постановления и направляют его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9E7F8D">
        <w:rPr>
          <w:rFonts w:ascii="Times New Roman" w:hAnsi="Times New Roman" w:cs="Times New Roman"/>
          <w:sz w:val="28"/>
          <w:szCs w:val="28"/>
        </w:rPr>
        <w:t>рассмотревших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</w:t>
      </w:r>
      <w:r w:rsidRPr="009E7F8D">
        <w:rPr>
          <w:rFonts w:ascii="Times New Roman" w:hAnsi="Times New Roman" w:cs="Times New Roman"/>
          <w:sz w:val="28"/>
          <w:szCs w:val="28"/>
        </w:rPr>
        <w:t>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</w:t>
      </w:r>
      <w:r w:rsidRPr="009E7F8D">
        <w:rPr>
          <w:rFonts w:ascii="Times New Roman" w:hAnsi="Times New Roman" w:cs="Times New Roman"/>
          <w:sz w:val="28"/>
          <w:szCs w:val="28"/>
        </w:rPr>
        <w:t>рассмотренному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системного толкования </w:t>
      </w:r>
      <w:r w:rsidRPr="009E7F8D">
        <w:rPr>
          <w:rFonts w:ascii="Times New Roman" w:hAnsi="Times New Roman" w:cs="Times New Roman"/>
          <w:sz w:val="28"/>
          <w:szCs w:val="28"/>
        </w:rPr>
        <w:t>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</w:t>
      </w:r>
      <w:r w:rsidRPr="009E7F8D">
        <w:rPr>
          <w:rFonts w:ascii="Times New Roman" w:hAnsi="Times New Roman" w:cs="Times New Roman"/>
          <w:sz w:val="28"/>
          <w:szCs w:val="28"/>
        </w:rPr>
        <w:t>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</w:t>
      </w:r>
      <w:r w:rsidRPr="009E7F8D">
        <w:rPr>
          <w:rFonts w:ascii="Times New Roman" w:hAnsi="Times New Roman" w:cs="Times New Roman"/>
          <w:sz w:val="28"/>
          <w:szCs w:val="28"/>
        </w:rPr>
        <w:t>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 №8201</w:t>
      </w:r>
      <w:r w:rsidR="006E744E">
        <w:rPr>
          <w:rFonts w:ascii="Times New Roman" w:hAnsi="Times New Roman" w:cs="Times New Roman"/>
          <w:sz w:val="28"/>
          <w:szCs w:val="28"/>
        </w:rPr>
        <w:t>227697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E744E">
        <w:rPr>
          <w:rFonts w:ascii="Times New Roman" w:hAnsi="Times New Roman" w:cs="Times New Roman"/>
          <w:sz w:val="28"/>
          <w:szCs w:val="28"/>
        </w:rPr>
        <w:t>25.07.2024</w:t>
      </w:r>
      <w:r w:rsidRPr="0057595F" w:rsidR="0057595F">
        <w:rPr>
          <w:rFonts w:ascii="Times New Roman" w:hAnsi="Times New Roman" w:cs="Times New Roman"/>
          <w:sz w:val="28"/>
          <w:szCs w:val="28"/>
        </w:rPr>
        <w:t>, вступивш</w:t>
      </w:r>
      <w:r w:rsidR="0057595F">
        <w:rPr>
          <w:rFonts w:ascii="Times New Roman" w:hAnsi="Times New Roman" w:cs="Times New Roman"/>
          <w:sz w:val="28"/>
          <w:szCs w:val="28"/>
        </w:rPr>
        <w:t>им</w:t>
      </w:r>
      <w:r w:rsidRPr="0057595F" w:rsidR="0057595F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6E744E">
        <w:rPr>
          <w:rFonts w:ascii="Times New Roman" w:hAnsi="Times New Roman" w:cs="Times New Roman"/>
          <w:sz w:val="28"/>
          <w:szCs w:val="28"/>
        </w:rPr>
        <w:t>06.08.2024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6E744E">
        <w:rPr>
          <w:rFonts w:ascii="Times New Roman" w:hAnsi="Times New Roman" w:cs="Times New Roman"/>
          <w:sz w:val="28"/>
          <w:szCs w:val="28"/>
        </w:rPr>
        <w:t>5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6E744E">
        <w:rPr>
          <w:rFonts w:ascii="Times New Roman" w:hAnsi="Times New Roman" w:cs="Times New Roman"/>
          <w:sz w:val="28"/>
          <w:szCs w:val="28"/>
        </w:rPr>
        <w:t>5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6E744E">
        <w:rPr>
          <w:rFonts w:ascii="Times New Roman" w:hAnsi="Times New Roman" w:cs="Times New Roman"/>
          <w:sz w:val="28"/>
          <w:szCs w:val="28"/>
        </w:rPr>
        <w:t>04.10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="006E744E">
        <w:rPr>
          <w:rFonts w:ascii="Times New Roman" w:hAnsi="Times New Roman" w:cs="Times New Roman"/>
          <w:sz w:val="28"/>
          <w:szCs w:val="28"/>
        </w:rPr>
        <w:t>2024.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№</w:t>
      </w:r>
      <w:r w:rsidR="001F6CA9">
        <w:rPr>
          <w:rFonts w:ascii="Times New Roman" w:hAnsi="Times New Roman" w:cs="Times New Roman"/>
          <w:sz w:val="28"/>
          <w:szCs w:val="28"/>
        </w:rPr>
        <w:t>8201</w:t>
      </w:r>
      <w:r w:rsidR="006E744E">
        <w:rPr>
          <w:rFonts w:ascii="Times New Roman" w:hAnsi="Times New Roman" w:cs="Times New Roman"/>
          <w:sz w:val="28"/>
          <w:szCs w:val="28"/>
        </w:rPr>
        <w:t>227697</w:t>
      </w:r>
      <w:r w:rsidRPr="00E43AB7">
        <w:rPr>
          <w:rFonts w:ascii="Times New Roman" w:hAnsi="Times New Roman" w:cs="Times New Roman"/>
          <w:sz w:val="28"/>
          <w:szCs w:val="28"/>
        </w:rPr>
        <w:t xml:space="preserve"> от </w:t>
      </w:r>
      <w:r w:rsidR="006E744E">
        <w:rPr>
          <w:rFonts w:ascii="Times New Roman" w:hAnsi="Times New Roman" w:cs="Times New Roman"/>
          <w:sz w:val="28"/>
          <w:szCs w:val="28"/>
        </w:rPr>
        <w:t>25.07.2024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20.25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6E744E">
        <w:rPr>
          <w:rFonts w:ascii="Times New Roman" w:hAnsi="Times New Roman" w:cs="Times New Roman"/>
          <w:sz w:val="28"/>
          <w:szCs w:val="28"/>
        </w:rPr>
        <w:t>264247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E744E">
        <w:rPr>
          <w:rFonts w:ascii="Times New Roman" w:hAnsi="Times New Roman" w:cs="Times New Roman"/>
          <w:sz w:val="28"/>
          <w:szCs w:val="28"/>
        </w:rPr>
        <w:t>09.12.2024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6E744E">
        <w:rPr>
          <w:rFonts w:ascii="Times New Roman" w:hAnsi="Times New Roman" w:cs="Times New Roman"/>
          <w:sz w:val="28"/>
          <w:szCs w:val="28"/>
        </w:rPr>
        <w:t>8201227697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E744E">
        <w:rPr>
          <w:rFonts w:ascii="Times New Roman" w:hAnsi="Times New Roman" w:cs="Times New Roman"/>
          <w:sz w:val="28"/>
          <w:szCs w:val="28"/>
        </w:rPr>
        <w:t>25.07.2024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>, пояснениями, данными</w:t>
      </w:r>
      <w:r w:rsidR="001F6CA9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</w:t>
      </w:r>
      <w:r w:rsidRPr="009E7F8D">
        <w:rPr>
          <w:rFonts w:ascii="Times New Roman" w:hAnsi="Times New Roman" w:cs="Times New Roman"/>
          <w:sz w:val="28"/>
          <w:szCs w:val="28"/>
        </w:rPr>
        <w:t xml:space="preserve">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</w:t>
      </w:r>
      <w:r w:rsidRPr="00EA6319">
        <w:rPr>
          <w:rFonts w:ascii="Times New Roman" w:hAnsi="Times New Roman" w:cs="Times New Roman"/>
          <w:sz w:val="28"/>
          <w:szCs w:val="28"/>
        </w:rPr>
        <w:t xml:space="preserve">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имущественного положения, отс</w:t>
      </w:r>
      <w:r w:rsidRPr="00EA6319">
        <w:rPr>
          <w:rFonts w:ascii="Times New Roman" w:hAnsi="Times New Roman" w:cs="Times New Roman"/>
          <w:sz w:val="28"/>
          <w:szCs w:val="28"/>
        </w:rPr>
        <w:t xml:space="preserve">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</w:t>
      </w:r>
      <w:r w:rsidRPr="00EA6319">
        <w:rPr>
          <w:rFonts w:ascii="Times New Roman" w:hAnsi="Times New Roman" w:cs="Times New Roman"/>
          <w:sz w:val="28"/>
          <w:szCs w:val="28"/>
        </w:rPr>
        <w:t xml:space="preserve"> не обеспечат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</w:t>
      </w:r>
      <w:r w:rsidRPr="00EA6319">
        <w:rPr>
          <w:rFonts w:ascii="Times New Roman" w:hAnsi="Times New Roman" w:cs="Times New Roman"/>
          <w:sz w:val="28"/>
          <w:szCs w:val="28"/>
        </w:rPr>
        <w:t>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7D14D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</w:t>
      </w:r>
      <w:r w:rsidRPr="009E7F8D">
        <w:rPr>
          <w:rFonts w:ascii="Times New Roman" w:hAnsi="Times New Roman" w:cs="Times New Roman"/>
          <w:sz w:val="28"/>
          <w:szCs w:val="28"/>
        </w:rPr>
        <w:t>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89483C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</w:t>
      </w:r>
      <w:r w:rsidRPr="009E7F8D">
        <w:rPr>
          <w:sz w:val="28"/>
          <w:szCs w:val="28"/>
        </w:rPr>
        <w:t xml:space="preserve">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 xml:space="preserve">и назначить </w:t>
      </w:r>
      <w:r w:rsidRPr="00EA6319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</w:t>
      </w:r>
      <w:r w:rsidRPr="00EA6319">
        <w:rPr>
          <w:sz w:val="28"/>
          <w:szCs w:val="28"/>
        </w:rPr>
        <w:t>административное</w:t>
      </w:r>
      <w:r w:rsidRPr="00EA6319">
        <w:rPr>
          <w:sz w:val="28"/>
          <w:szCs w:val="28"/>
        </w:rPr>
        <w:t xml:space="preserve">  наказание в виде адми</w:t>
      </w:r>
      <w:r w:rsidR="006E744E">
        <w:rPr>
          <w:sz w:val="28"/>
          <w:szCs w:val="28"/>
        </w:rPr>
        <w:t>нистративного ареста сроком на 3</w:t>
      </w:r>
      <w:r w:rsidRPr="00EA6319">
        <w:rPr>
          <w:sz w:val="28"/>
          <w:szCs w:val="28"/>
        </w:rPr>
        <w:t xml:space="preserve"> (</w:t>
      </w:r>
      <w:r w:rsidR="006E744E">
        <w:rPr>
          <w:sz w:val="28"/>
          <w:szCs w:val="28"/>
        </w:rPr>
        <w:t>трое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</w:t>
      </w:r>
      <w:r w:rsidRPr="009E7F8D">
        <w:rPr>
          <w:sz w:val="28"/>
          <w:szCs w:val="28"/>
        </w:rPr>
        <w:t>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6E744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0EE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C3DE3"/>
    <w:rsid w:val="000D14DE"/>
    <w:rsid w:val="000F45D8"/>
    <w:rsid w:val="00163041"/>
    <w:rsid w:val="001639AB"/>
    <w:rsid w:val="00170827"/>
    <w:rsid w:val="0017536B"/>
    <w:rsid w:val="00192D20"/>
    <w:rsid w:val="001A5BBE"/>
    <w:rsid w:val="001B3786"/>
    <w:rsid w:val="001F6CA9"/>
    <w:rsid w:val="0020786D"/>
    <w:rsid w:val="00217FA3"/>
    <w:rsid w:val="00252D33"/>
    <w:rsid w:val="00264BE4"/>
    <w:rsid w:val="002738A2"/>
    <w:rsid w:val="00293B1A"/>
    <w:rsid w:val="002D18B3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40272C"/>
    <w:rsid w:val="00445B17"/>
    <w:rsid w:val="004766A5"/>
    <w:rsid w:val="004A14BE"/>
    <w:rsid w:val="004B40EE"/>
    <w:rsid w:val="004C18C4"/>
    <w:rsid w:val="004D5EB0"/>
    <w:rsid w:val="00532E11"/>
    <w:rsid w:val="0054084D"/>
    <w:rsid w:val="0055058D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70B87"/>
    <w:rsid w:val="006777FB"/>
    <w:rsid w:val="00686ED6"/>
    <w:rsid w:val="006C0D17"/>
    <w:rsid w:val="006E744E"/>
    <w:rsid w:val="006F18D2"/>
    <w:rsid w:val="00716580"/>
    <w:rsid w:val="00723D27"/>
    <w:rsid w:val="00736B38"/>
    <w:rsid w:val="00737C22"/>
    <w:rsid w:val="007620EB"/>
    <w:rsid w:val="007A5BE0"/>
    <w:rsid w:val="007D14D4"/>
    <w:rsid w:val="007D7E02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2A66"/>
    <w:rsid w:val="00F3448B"/>
    <w:rsid w:val="00FA7F44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CEB9-DBB5-4568-AF4E-F8D8F8B8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