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8B2663">
        <w:rPr>
          <w:rFonts w:ascii="Times New Roman" w:eastAsia="Times New Roman" w:hAnsi="Times New Roman" w:cs="Times New Roman"/>
          <w:sz w:val="27"/>
          <w:szCs w:val="27"/>
        </w:rPr>
        <w:t>500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8B2663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 w:rsidR="0007235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91964"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</w:t>
      </w:r>
      <w:r w:rsidR="00691964"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г. Симферополь</w:t>
      </w:r>
    </w:p>
    <w:p w:rsidR="002D0F93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</w:p>
    <w:p w:rsidR="008B2663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B2663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211C28">
        <w:rPr>
          <w:rFonts w:ascii="Times New Roman" w:hAnsi="Times New Roman" w:cs="Times New Roman"/>
          <w:sz w:val="27"/>
          <w:szCs w:val="27"/>
        </w:rPr>
        <w:t>руководителя</w:t>
      </w:r>
      <w:r w:rsidRPr="00072359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="008B2663">
        <w:rPr>
          <w:rFonts w:ascii="Times New Roman" w:hAnsi="Times New Roman" w:cs="Times New Roman"/>
          <w:sz w:val="27"/>
          <w:szCs w:val="27"/>
        </w:rPr>
        <w:t>ОПТИМА-ЮГ</w:t>
      </w:r>
      <w:r w:rsidRPr="00072359">
        <w:rPr>
          <w:rFonts w:ascii="Times New Roman" w:hAnsi="Times New Roman" w:cs="Times New Roman"/>
          <w:sz w:val="27"/>
          <w:szCs w:val="27"/>
        </w:rPr>
        <w:t xml:space="preserve">» </w:t>
      </w:r>
      <w:r w:rsidR="008B2663">
        <w:rPr>
          <w:rFonts w:ascii="Times New Roman" w:hAnsi="Times New Roman" w:cs="Times New Roman"/>
          <w:sz w:val="27"/>
          <w:szCs w:val="27"/>
        </w:rPr>
        <w:t>Клеца</w:t>
      </w:r>
      <w:r w:rsidR="008B2663">
        <w:rPr>
          <w:rFonts w:ascii="Times New Roman" w:hAnsi="Times New Roman" w:cs="Times New Roman"/>
          <w:sz w:val="27"/>
          <w:szCs w:val="27"/>
        </w:rPr>
        <w:t xml:space="preserve"> Евгения Юрьевича</w:t>
      </w:r>
      <w:r w:rsidRPr="00072359">
        <w:rPr>
          <w:rFonts w:ascii="Times New Roman" w:hAnsi="Times New Roman" w:cs="Times New Roman"/>
          <w:sz w:val="27"/>
          <w:szCs w:val="27"/>
        </w:rPr>
        <w:t xml:space="preserve">, </w:t>
      </w:r>
      <w:r w:rsidRPr="00795359" w:rsidR="00795359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Клец Е.Ю.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</w:t>
      </w:r>
      <w:r w:rsidR="00072359">
        <w:rPr>
          <w:rFonts w:ascii="Times New Roman" w:hAnsi="Times New Roman" w:cs="Times New Roman"/>
          <w:sz w:val="27"/>
          <w:szCs w:val="27"/>
        </w:rPr>
        <w:t xml:space="preserve">будучи </w:t>
      </w:r>
      <w:r>
        <w:rPr>
          <w:rFonts w:ascii="Times New Roman" w:hAnsi="Times New Roman" w:cs="Times New Roman"/>
          <w:sz w:val="27"/>
          <w:szCs w:val="27"/>
        </w:rPr>
        <w:t xml:space="preserve">должностным лицом - </w:t>
      </w:r>
      <w:r w:rsidR="00072359">
        <w:rPr>
          <w:rFonts w:ascii="Times New Roman" w:hAnsi="Times New Roman" w:cs="Times New Roman"/>
          <w:sz w:val="27"/>
          <w:szCs w:val="27"/>
        </w:rPr>
        <w:t>руководителем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Pr="008B2663">
        <w:rPr>
          <w:rFonts w:ascii="Times New Roman" w:hAnsi="Times New Roman" w:cs="Times New Roman"/>
          <w:sz w:val="27"/>
          <w:szCs w:val="27"/>
        </w:rPr>
        <w:t>ОПТИМА-ЮГ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», зарегистрированного по адресу: </w:t>
      </w:r>
      <w:r w:rsidRPr="00072359" w:rsidR="00072359">
        <w:rPr>
          <w:rFonts w:ascii="Times New Roman" w:hAnsi="Times New Roman" w:cs="Times New Roman"/>
          <w:sz w:val="27"/>
          <w:szCs w:val="27"/>
        </w:rPr>
        <w:t>г</w:t>
      </w:r>
      <w:r w:rsidRPr="00795359" w:rsidR="00795359">
        <w:rPr>
          <w:rFonts w:ascii="Times New Roman" w:hAnsi="Times New Roman" w:cs="Times New Roman"/>
          <w:sz w:val="27"/>
          <w:szCs w:val="27"/>
        </w:rPr>
        <w:t>«ДАННЫЕ</w:t>
      </w:r>
      <w:r w:rsidRPr="00795359" w:rsidR="00795359">
        <w:rPr>
          <w:rFonts w:ascii="Times New Roman" w:hAnsi="Times New Roman" w:cs="Times New Roman"/>
          <w:sz w:val="27"/>
          <w:szCs w:val="27"/>
        </w:rPr>
        <w:t xml:space="preserve"> ИЗЪЯТЫ»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не представил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</w:t>
      </w:r>
      <w:r w:rsidRPr="00661437">
        <w:rPr>
          <w:rFonts w:ascii="Times New Roman" w:hAnsi="Times New Roman" w:cs="Times New Roman"/>
          <w:sz w:val="27"/>
          <w:szCs w:val="27"/>
        </w:rPr>
        <w:t xml:space="preserve">застрахованного лица, на основании запроса, направленного </w:t>
      </w:r>
      <w:r>
        <w:rPr>
          <w:rFonts w:ascii="Times New Roman" w:hAnsi="Times New Roman" w:cs="Times New Roman"/>
          <w:sz w:val="27"/>
          <w:szCs w:val="27"/>
        </w:rPr>
        <w:t>25.03</w:t>
      </w:r>
      <w:r w:rsidRPr="00661437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Pr="00661437">
        <w:rPr>
          <w:rFonts w:ascii="Times New Roman" w:hAnsi="Times New Roman" w:cs="Times New Roman"/>
          <w:sz w:val="27"/>
          <w:szCs w:val="27"/>
        </w:rPr>
        <w:t xml:space="preserve">, в информационную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предоставления по </w:t>
      </w:r>
      <w:r>
        <w:rPr>
          <w:rFonts w:ascii="Times New Roman" w:hAnsi="Times New Roman" w:cs="Times New Roman"/>
          <w:sz w:val="27"/>
          <w:szCs w:val="27"/>
        </w:rPr>
        <w:t>28.03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01.04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8B2663" w:rsidR="008B2663">
        <w:rPr>
          <w:rFonts w:ascii="Times New Roman" w:hAnsi="Times New Roman" w:cs="Times New Roman"/>
          <w:sz w:val="27"/>
          <w:szCs w:val="27"/>
        </w:rPr>
        <w:t>Клец Е.Ю.</w:t>
      </w:r>
      <w:r w:rsidR="008B2663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B57DE0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, о месте и </w:t>
      </w:r>
      <w:r w:rsidRPr="00EE7B85">
        <w:rPr>
          <w:rFonts w:ascii="Times New Roman" w:hAnsi="Times New Roman" w:cs="Times New Roman"/>
          <w:sz w:val="27"/>
          <w:szCs w:val="27"/>
        </w:rPr>
        <w:t>времени рассмотрения дела уведомлен надлежащим образом, о причинах неявки не сообщил, ходатайств мировому судье не направил.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</w:t>
      </w:r>
      <w:r w:rsidRPr="00EE7B85">
        <w:rPr>
          <w:rFonts w:ascii="Times New Roman" w:hAnsi="Times New Roman" w:cs="Times New Roman"/>
          <w:sz w:val="27"/>
          <w:szCs w:val="27"/>
        </w:rPr>
        <w:t xml:space="preserve">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>е</w:t>
      </w:r>
      <w:r w:rsidR="002D0F93">
        <w:rPr>
          <w:rFonts w:ascii="Times New Roman" w:hAnsi="Times New Roman" w:cs="Times New Roman"/>
          <w:sz w:val="27"/>
          <w:szCs w:val="27"/>
        </w:rPr>
        <w:t>го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 в связи с неисполнением либо ненадлежащим исполнением своих служебных обязанностей.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 xml:space="preserve">Об обязательном социальном страховании на случай временной </w:t>
      </w:r>
      <w:r w:rsidRPr="00B57DE0">
        <w:rPr>
          <w:rFonts w:ascii="Times New Roman" w:hAnsi="Times New Roman" w:cs="Times New Roman"/>
          <w:sz w:val="27"/>
          <w:szCs w:val="27"/>
        </w:rPr>
        <w:t>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 xml:space="preserve"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</w:t>
      </w:r>
      <w:r w:rsidRPr="00B57DE0">
        <w:rPr>
          <w:rFonts w:ascii="Times New Roman" w:hAnsi="Times New Roman" w:cs="Times New Roman"/>
          <w:sz w:val="27"/>
          <w:szCs w:val="27"/>
        </w:rPr>
        <w:t>информационную систему страховщика в составе свед</w:t>
      </w:r>
      <w:r w:rsidRPr="00B57DE0">
        <w:rPr>
          <w:rFonts w:ascii="Times New Roman" w:hAnsi="Times New Roman" w:cs="Times New Roman"/>
          <w:sz w:val="27"/>
          <w:szCs w:val="27"/>
        </w:rPr>
        <w:t>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</w:t>
      </w:r>
      <w:r w:rsidRPr="00B57DE0">
        <w:rPr>
          <w:rFonts w:ascii="Times New Roman" w:hAnsi="Times New Roman" w:cs="Times New Roman"/>
          <w:sz w:val="27"/>
          <w:szCs w:val="27"/>
        </w:rPr>
        <w:t xml:space="preserve">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8B2663" w:rsidR="008B2663">
        <w:rPr>
          <w:rFonts w:ascii="Times New Roman" w:hAnsi="Times New Roman" w:cs="Times New Roman"/>
          <w:sz w:val="27"/>
          <w:szCs w:val="27"/>
        </w:rPr>
        <w:t>Клец Е.Ю.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не представил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Pr="008B2663" w:rsidR="008B2663">
        <w:rPr>
          <w:rFonts w:ascii="Times New Roman" w:hAnsi="Times New Roman" w:cs="Times New Roman"/>
          <w:sz w:val="27"/>
          <w:szCs w:val="27"/>
        </w:rPr>
        <w:t>25.03.2025, в информационную систему страховщика по сроку предоставления по 28.03.2025 включительно, фактически сведения представлены 01.04.2025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>Непредставление в соответствии с законодательством Российской Федерации об обязат</w:t>
      </w:r>
      <w:r w:rsidRPr="00B57DE0">
        <w:rPr>
          <w:rFonts w:ascii="Times New Roman" w:hAnsi="Times New Roman" w:cs="Times New Roman"/>
          <w:sz w:val="27"/>
          <w:szCs w:val="27"/>
        </w:rPr>
        <w:t>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</w:t>
      </w:r>
      <w:r w:rsidRPr="00B57DE0">
        <w:rPr>
          <w:rFonts w:ascii="Times New Roman" w:hAnsi="Times New Roman" w:cs="Times New Roman"/>
          <w:sz w:val="27"/>
          <w:szCs w:val="27"/>
        </w:rPr>
        <w:t>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</w:t>
      </w:r>
      <w:r w:rsidRPr="00B57DE0">
        <w:rPr>
          <w:rFonts w:ascii="Times New Roman" w:hAnsi="Times New Roman" w:cs="Times New Roman"/>
          <w:sz w:val="27"/>
          <w:szCs w:val="27"/>
        </w:rPr>
        <w:t>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</w:t>
      </w:r>
      <w:r w:rsidRPr="00B57DE0">
        <w:rPr>
          <w:rFonts w:ascii="Times New Roman" w:hAnsi="Times New Roman" w:cs="Times New Roman"/>
          <w:sz w:val="27"/>
          <w:szCs w:val="27"/>
        </w:rPr>
        <w:t>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</w:t>
      </w:r>
      <w:r w:rsidRPr="00B57DE0">
        <w:rPr>
          <w:rFonts w:ascii="Times New Roman" w:hAnsi="Times New Roman" w:cs="Times New Roman"/>
          <w:sz w:val="27"/>
          <w:szCs w:val="27"/>
        </w:rPr>
        <w:t>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</w:t>
      </w:r>
      <w:r w:rsidRPr="00EE7B85">
        <w:rPr>
          <w:rFonts w:ascii="Times New Roman" w:hAnsi="Times New Roman" w:cs="Times New Roman"/>
          <w:sz w:val="27"/>
          <w:szCs w:val="27"/>
        </w:rPr>
        <w:t xml:space="preserve">ъективную сторону состава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EE7B85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8B2663" w:rsidR="008B2663">
        <w:rPr>
          <w:rFonts w:ascii="Times New Roman" w:hAnsi="Times New Roman" w:cs="Times New Roman"/>
          <w:sz w:val="27"/>
          <w:szCs w:val="27"/>
        </w:rPr>
        <w:t>Клец Е.Ю.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Таким образом, с у</w:t>
      </w:r>
      <w:r w:rsidRPr="00EE7B85">
        <w:rPr>
          <w:rFonts w:ascii="Times New Roman" w:hAnsi="Times New Roman" w:cs="Times New Roman"/>
          <w:sz w:val="27"/>
          <w:szCs w:val="27"/>
        </w:rPr>
        <w:t xml:space="preserve">четом имеющихся в материалах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Pr="008B2663" w:rsidR="008B2663">
        <w:rPr>
          <w:rFonts w:ascii="Times New Roman" w:hAnsi="Times New Roman" w:cs="Times New Roman"/>
          <w:sz w:val="27"/>
          <w:szCs w:val="27"/>
        </w:rPr>
        <w:t>Клец Е.Ю.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Опровергающих указанные обстоятельства </w:t>
      </w:r>
      <w:r w:rsidRPr="00EE7B85">
        <w:rPr>
          <w:rFonts w:ascii="Times New Roman" w:hAnsi="Times New Roman" w:cs="Times New Roman"/>
          <w:sz w:val="27"/>
          <w:szCs w:val="27"/>
        </w:rPr>
        <w:t>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8B2663" w:rsidR="008B2663">
        <w:rPr>
          <w:rFonts w:ascii="Times New Roman" w:hAnsi="Times New Roman" w:cs="Times New Roman"/>
          <w:sz w:val="27"/>
          <w:szCs w:val="27"/>
        </w:rPr>
        <w:t>Клец</w:t>
      </w:r>
      <w:r w:rsidR="008B2663">
        <w:rPr>
          <w:rFonts w:ascii="Times New Roman" w:hAnsi="Times New Roman" w:cs="Times New Roman"/>
          <w:sz w:val="27"/>
          <w:szCs w:val="27"/>
        </w:rPr>
        <w:t>а</w:t>
      </w:r>
      <w:r w:rsidRPr="008B2663" w:rsidR="008B2663">
        <w:rPr>
          <w:rFonts w:ascii="Times New Roman" w:hAnsi="Times New Roman" w:cs="Times New Roman"/>
          <w:sz w:val="27"/>
          <w:szCs w:val="27"/>
        </w:rPr>
        <w:t xml:space="preserve"> Е.Ю.</w:t>
      </w:r>
      <w:r w:rsidR="008B2663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691964">
        <w:rPr>
          <w:rFonts w:ascii="Times New Roman" w:hAnsi="Times New Roman" w:cs="Times New Roman"/>
          <w:sz w:val="27"/>
          <w:szCs w:val="27"/>
        </w:rPr>
        <w:t>10</w:t>
      </w:r>
      <w:r w:rsidR="00211C28">
        <w:rPr>
          <w:rFonts w:ascii="Times New Roman" w:hAnsi="Times New Roman" w:cs="Times New Roman"/>
          <w:sz w:val="27"/>
          <w:szCs w:val="27"/>
        </w:rPr>
        <w:t>0</w:t>
      </w:r>
      <w:r w:rsidR="008B2663">
        <w:rPr>
          <w:rFonts w:ascii="Times New Roman" w:hAnsi="Times New Roman" w:cs="Times New Roman"/>
          <w:sz w:val="27"/>
          <w:szCs w:val="27"/>
        </w:rPr>
        <w:t>2896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211C28">
        <w:rPr>
          <w:rFonts w:ascii="Times New Roman" w:hAnsi="Times New Roman" w:cs="Times New Roman"/>
          <w:sz w:val="27"/>
          <w:szCs w:val="27"/>
        </w:rPr>
        <w:t>2</w:t>
      </w:r>
      <w:r w:rsidR="008B2663">
        <w:rPr>
          <w:rFonts w:ascii="Times New Roman" w:hAnsi="Times New Roman" w:cs="Times New Roman"/>
          <w:sz w:val="27"/>
          <w:szCs w:val="27"/>
        </w:rPr>
        <w:t>2</w:t>
      </w:r>
      <w:r w:rsidR="00211C28">
        <w:rPr>
          <w:rFonts w:ascii="Times New Roman" w:hAnsi="Times New Roman" w:cs="Times New Roman"/>
          <w:sz w:val="27"/>
          <w:szCs w:val="27"/>
        </w:rPr>
        <w:t>.08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 xml:space="preserve">копией акта, </w:t>
      </w:r>
      <w:r w:rsidR="008B2663">
        <w:rPr>
          <w:rFonts w:ascii="Times New Roman" w:hAnsi="Times New Roman" w:cs="Times New Roman"/>
          <w:sz w:val="27"/>
          <w:szCs w:val="27"/>
        </w:rPr>
        <w:t>копией решения</w:t>
      </w:r>
      <w:r w:rsidR="00B57DE0">
        <w:rPr>
          <w:rFonts w:ascii="Times New Roman" w:hAnsi="Times New Roman" w:cs="Times New Roman"/>
          <w:sz w:val="27"/>
          <w:szCs w:val="27"/>
        </w:rPr>
        <w:t>,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  <w:r w:rsidR="008B2663">
        <w:rPr>
          <w:rFonts w:ascii="Times New Roman" w:hAnsi="Times New Roman" w:cs="Times New Roman"/>
          <w:sz w:val="27"/>
          <w:szCs w:val="27"/>
        </w:rPr>
        <w:t xml:space="preserve">копией квитанции, </w:t>
      </w:r>
      <w:r w:rsidRPr="00EE7B85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8B2663" w:rsidR="008B2663">
        <w:rPr>
          <w:rFonts w:ascii="Times New Roman" w:hAnsi="Times New Roman" w:cs="Times New Roman"/>
          <w:sz w:val="27"/>
          <w:szCs w:val="27"/>
        </w:rPr>
        <w:t>Клец Е.Ю.</w:t>
      </w:r>
      <w:r w:rsidR="008B2663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>Кодекса Российской Федера</w:t>
      </w:r>
      <w:r w:rsidRPr="00EE7B85">
        <w:rPr>
          <w:rFonts w:ascii="Times New Roman" w:hAnsi="Times New Roman" w:cs="Times New Roman"/>
          <w:sz w:val="27"/>
          <w:szCs w:val="27"/>
        </w:rPr>
        <w:t xml:space="preserve">ции об административных правонарушениях, а именно: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</w:t>
      </w:r>
      <w:r w:rsidRPr="00EE7B85">
        <w:rPr>
          <w:rFonts w:ascii="Times New Roman" w:hAnsi="Times New Roman" w:cs="Times New Roman"/>
          <w:sz w:val="27"/>
          <w:szCs w:val="27"/>
        </w:rPr>
        <w:t xml:space="preserve">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B2663" w:rsidR="008B2663">
        <w:rPr>
          <w:rFonts w:ascii="Times New Roman" w:hAnsi="Times New Roman" w:cs="Times New Roman"/>
          <w:sz w:val="27"/>
          <w:szCs w:val="27"/>
        </w:rPr>
        <w:t>Клец</w:t>
      </w:r>
      <w:r w:rsidR="008B2663">
        <w:rPr>
          <w:rFonts w:ascii="Times New Roman" w:hAnsi="Times New Roman" w:cs="Times New Roman"/>
          <w:sz w:val="27"/>
          <w:szCs w:val="27"/>
        </w:rPr>
        <w:t>а</w:t>
      </w:r>
      <w:r w:rsidRPr="008B2663" w:rsidR="008B2663">
        <w:rPr>
          <w:rFonts w:ascii="Times New Roman" w:hAnsi="Times New Roman" w:cs="Times New Roman"/>
          <w:sz w:val="27"/>
          <w:szCs w:val="27"/>
        </w:rPr>
        <w:t xml:space="preserve"> Е.Ю.</w:t>
      </w:r>
      <w:r w:rsidR="008B2663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</w:t>
      </w:r>
      <w:r w:rsidRPr="00EE7B85">
        <w:rPr>
          <w:rFonts w:ascii="Times New Roman" w:hAnsi="Times New Roman" w:cs="Times New Roman"/>
          <w:sz w:val="27"/>
          <w:szCs w:val="27"/>
        </w:rPr>
        <w:t>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</w:t>
      </w:r>
      <w:r w:rsidRPr="00EE7B85">
        <w:rPr>
          <w:rFonts w:ascii="Times New Roman" w:hAnsi="Times New Roman" w:cs="Times New Roman"/>
          <w:sz w:val="27"/>
          <w:szCs w:val="27"/>
        </w:rPr>
        <w:t>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</w:t>
      </w:r>
      <w:r w:rsidRPr="00EE7B85">
        <w:rPr>
          <w:rFonts w:ascii="Times New Roman" w:hAnsi="Times New Roman" w:cs="Times New Roman"/>
          <w:sz w:val="27"/>
          <w:szCs w:val="27"/>
        </w:rPr>
        <w:t xml:space="preserve">рушениях за впервые совершенное административное правонарушение, выявленное в ходе осуществления </w:t>
      </w:r>
      <w:r w:rsidRPr="00EE7B85">
        <w:rPr>
          <w:rFonts w:ascii="Times New Roman" w:hAnsi="Times New Roman" w:cs="Times New Roman"/>
          <w:sz w:val="27"/>
          <w:szCs w:val="27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</w:t>
      </w:r>
      <w:r w:rsidRPr="00EE7B85">
        <w:rPr>
          <w:rFonts w:ascii="Times New Roman" w:hAnsi="Times New Roman" w:cs="Times New Roman"/>
          <w:sz w:val="27"/>
          <w:szCs w:val="27"/>
        </w:rPr>
        <w:t>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</w:t>
      </w:r>
      <w:r w:rsidRPr="00EE7B85">
        <w:rPr>
          <w:rFonts w:ascii="Times New Roman" w:hAnsi="Times New Roman" w:cs="Times New Roman"/>
          <w:sz w:val="27"/>
          <w:szCs w:val="27"/>
        </w:rPr>
        <w:t>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</w:t>
      </w:r>
      <w:r w:rsidRPr="00EE7B85">
        <w:rPr>
          <w:rFonts w:ascii="Times New Roman" w:hAnsi="Times New Roman" w:cs="Times New Roman"/>
          <w:sz w:val="27"/>
          <w:szCs w:val="27"/>
        </w:rPr>
        <w:t>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</w:t>
      </w:r>
      <w:r w:rsidRPr="00EE7B85">
        <w:rPr>
          <w:rFonts w:ascii="Times New Roman" w:hAnsi="Times New Roman" w:cs="Times New Roman"/>
          <w:sz w:val="27"/>
          <w:szCs w:val="27"/>
        </w:rPr>
        <w:t>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</w:t>
      </w:r>
      <w:r w:rsidRPr="00EE7B85">
        <w:rPr>
          <w:rFonts w:ascii="Times New Roman" w:hAnsi="Times New Roman" w:cs="Times New Roman"/>
          <w:sz w:val="27"/>
          <w:szCs w:val="27"/>
        </w:rPr>
        <w:t>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</w:t>
      </w:r>
      <w:r w:rsidRPr="00EE7B85">
        <w:rPr>
          <w:rFonts w:ascii="Times New Roman" w:hAnsi="Times New Roman" w:cs="Times New Roman"/>
          <w:sz w:val="27"/>
          <w:szCs w:val="27"/>
        </w:rPr>
        <w:t>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6E4828">
        <w:rPr>
          <w:rFonts w:ascii="Times New Roman" w:hAnsi="Times New Roman" w:cs="Times New Roman"/>
          <w:sz w:val="27"/>
          <w:szCs w:val="27"/>
        </w:rPr>
        <w:t>го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6E4828">
        <w:rPr>
          <w:rFonts w:ascii="Times New Roman" w:hAnsi="Times New Roman" w:cs="Times New Roman"/>
          <w:sz w:val="27"/>
          <w:szCs w:val="27"/>
        </w:rPr>
        <w:t>ый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</w:t>
      </w:r>
      <w:r w:rsidRPr="00EE7B85">
        <w:rPr>
          <w:rFonts w:ascii="Times New Roman" w:hAnsi="Times New Roman" w:cs="Times New Roman"/>
          <w:sz w:val="27"/>
          <w:szCs w:val="27"/>
        </w:rPr>
        <w:t>истративной ответственности не привлекал</w:t>
      </w:r>
      <w:r w:rsidR="00293320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предусмотренных ст. ст. 4.2, 4.3 Кодекса Российской Федерации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об административных правонарушениях, то обстоятельство, что допущенные </w:t>
      </w:r>
      <w:r w:rsidR="00293320">
        <w:rPr>
          <w:rFonts w:ascii="Times New Roman" w:hAnsi="Times New Roman" w:cs="Times New Roman"/>
          <w:sz w:val="27"/>
          <w:szCs w:val="27"/>
        </w:rPr>
        <w:t>им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8B2663" w:rsidR="008B2663">
        <w:rPr>
          <w:rFonts w:ascii="Times New Roman" w:hAnsi="Times New Roman" w:cs="Times New Roman"/>
          <w:sz w:val="27"/>
          <w:szCs w:val="27"/>
        </w:rPr>
        <w:t>Клец</w:t>
      </w:r>
      <w:r w:rsidR="008B2663">
        <w:rPr>
          <w:rFonts w:ascii="Times New Roman" w:hAnsi="Times New Roman" w:cs="Times New Roman"/>
          <w:sz w:val="27"/>
          <w:szCs w:val="27"/>
        </w:rPr>
        <w:t>у</w:t>
      </w:r>
      <w:r w:rsidRPr="008B2663" w:rsidR="008B2663">
        <w:rPr>
          <w:rFonts w:ascii="Times New Roman" w:hAnsi="Times New Roman" w:cs="Times New Roman"/>
          <w:sz w:val="27"/>
          <w:szCs w:val="27"/>
        </w:rPr>
        <w:t xml:space="preserve"> Е.Ю.</w:t>
      </w:r>
      <w:r w:rsidR="008B2663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нак</w:t>
      </w:r>
      <w:r w:rsidRPr="00EE7B85">
        <w:rPr>
          <w:rFonts w:ascii="Times New Roman" w:hAnsi="Times New Roman" w:cs="Times New Roman"/>
          <w:sz w:val="27"/>
          <w:szCs w:val="27"/>
        </w:rPr>
        <w:t xml:space="preserve">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</w:t>
      </w:r>
      <w:r w:rsidRPr="00EE7B85">
        <w:rPr>
          <w:rFonts w:ascii="Times New Roman" w:hAnsi="Times New Roman" w:cs="Times New Roman"/>
          <w:sz w:val="27"/>
          <w:szCs w:val="27"/>
        </w:rPr>
        <w:t>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B2663">
        <w:rPr>
          <w:rFonts w:ascii="Times New Roman" w:hAnsi="Times New Roman" w:cs="Times New Roman"/>
          <w:sz w:val="27"/>
          <w:szCs w:val="27"/>
        </w:rPr>
        <w:t xml:space="preserve">Клеца Евгения Юрьевича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="00293320">
        <w:rPr>
          <w:rFonts w:ascii="Times New Roman" w:hAnsi="Times New Roman" w:cs="Times New Roman"/>
          <w:sz w:val="27"/>
          <w:szCs w:val="27"/>
        </w:rPr>
        <w:t>ым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A84DB4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 w:rsidR="006E4828">
        <w:rPr>
          <w:rFonts w:ascii="Times New Roman" w:hAnsi="Times New Roman" w:cs="Times New Roman"/>
          <w:sz w:val="27"/>
          <w:szCs w:val="27"/>
        </w:rPr>
        <w:t>му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</w:t>
      </w:r>
      <w:r w:rsidRPr="00EE7B85">
        <w:rPr>
          <w:rFonts w:ascii="Times New Roman" w:hAnsi="Times New Roman" w:cs="Times New Roman"/>
          <w:sz w:val="27"/>
          <w:szCs w:val="27"/>
        </w:rPr>
        <w:t>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</w:t>
      </w:r>
      <w:r w:rsidRPr="00EE7B85">
        <w:rPr>
          <w:rFonts w:ascii="Times New Roman" w:hAnsi="Times New Roman" w:cs="Times New Roman"/>
          <w:sz w:val="27"/>
          <w:szCs w:val="27"/>
        </w:rPr>
        <w:t>Симферополя Республики Крым через мирового судью судебного участка №1</w:t>
      </w:r>
      <w:r w:rsidR="008B2663">
        <w:rPr>
          <w:rFonts w:ascii="Times New Roman" w:hAnsi="Times New Roman" w:cs="Times New Roman"/>
          <w:sz w:val="27"/>
          <w:szCs w:val="27"/>
        </w:rPr>
        <w:t>9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</w:t>
      </w:r>
      <w:r w:rsidRPr="00EE7B85">
        <w:rPr>
          <w:rFonts w:ascii="Times New Roman" w:hAnsi="Times New Roman" w:cs="Times New Roman"/>
          <w:sz w:val="27"/>
          <w:szCs w:val="27"/>
        </w:rPr>
        <w:t>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Мировой судья:                         </w:t>
      </w:r>
      <w:r w:rsidR="007E0652">
        <w:rPr>
          <w:rFonts w:ascii="Times New Roman" w:hAnsi="Times New Roman" w:cs="Times New Roman"/>
          <w:sz w:val="27"/>
          <w:szCs w:val="27"/>
        </w:rPr>
        <w:t>подпись</w:t>
      </w:r>
      <w:r w:rsidRPr="00EE7B85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8B2663">
        <w:rPr>
          <w:rFonts w:ascii="Times New Roman" w:hAnsi="Times New Roman" w:cs="Times New Roman"/>
          <w:sz w:val="27"/>
          <w:szCs w:val="27"/>
        </w:rPr>
        <w:t>Л.А. Шуб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7E0652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359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72359"/>
    <w:rsid w:val="0009665A"/>
    <w:rsid w:val="000976E4"/>
    <w:rsid w:val="000A04C7"/>
    <w:rsid w:val="000C67D6"/>
    <w:rsid w:val="001945F6"/>
    <w:rsid w:val="001B0B30"/>
    <w:rsid w:val="001E0764"/>
    <w:rsid w:val="00211C28"/>
    <w:rsid w:val="00245104"/>
    <w:rsid w:val="002549D5"/>
    <w:rsid w:val="00293320"/>
    <w:rsid w:val="002C1AED"/>
    <w:rsid w:val="002D0F93"/>
    <w:rsid w:val="002F0EC3"/>
    <w:rsid w:val="003C105B"/>
    <w:rsid w:val="004C25E1"/>
    <w:rsid w:val="004C51F3"/>
    <w:rsid w:val="004E6F48"/>
    <w:rsid w:val="004F0A2D"/>
    <w:rsid w:val="005060F5"/>
    <w:rsid w:val="005D4B3E"/>
    <w:rsid w:val="006111F0"/>
    <w:rsid w:val="00643801"/>
    <w:rsid w:val="00661437"/>
    <w:rsid w:val="00691964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95359"/>
    <w:rsid w:val="007B5434"/>
    <w:rsid w:val="007E0652"/>
    <w:rsid w:val="007E6AD1"/>
    <w:rsid w:val="00810488"/>
    <w:rsid w:val="008B2663"/>
    <w:rsid w:val="008B3F1B"/>
    <w:rsid w:val="008D67D1"/>
    <w:rsid w:val="00920B77"/>
    <w:rsid w:val="00942B0B"/>
    <w:rsid w:val="009715E5"/>
    <w:rsid w:val="009C1507"/>
    <w:rsid w:val="00A77FD4"/>
    <w:rsid w:val="00A84DB4"/>
    <w:rsid w:val="00B11D38"/>
    <w:rsid w:val="00B27F38"/>
    <w:rsid w:val="00B57DE0"/>
    <w:rsid w:val="00B61871"/>
    <w:rsid w:val="00B750D7"/>
    <w:rsid w:val="00CC2833"/>
    <w:rsid w:val="00CF1EB4"/>
    <w:rsid w:val="00D277DD"/>
    <w:rsid w:val="00D904BB"/>
    <w:rsid w:val="00E50383"/>
    <w:rsid w:val="00E57979"/>
    <w:rsid w:val="00EC1360"/>
    <w:rsid w:val="00EC4B06"/>
    <w:rsid w:val="00ED1FFB"/>
    <w:rsid w:val="00EE0E9D"/>
    <w:rsid w:val="00EE7B85"/>
    <w:rsid w:val="00F1721B"/>
    <w:rsid w:val="00F50B7F"/>
    <w:rsid w:val="00FA20E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