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0DB">
        <w:rPr>
          <w:rFonts w:ascii="Times New Roman" w:eastAsia="Times New Roman" w:hAnsi="Times New Roman" w:cs="Times New Roman"/>
          <w:sz w:val="28"/>
          <w:szCs w:val="28"/>
        </w:rPr>
        <w:t>531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27612E">
        <w:rPr>
          <w:rFonts w:ascii="Times New Roman" w:hAnsi="Times New Roman" w:cs="Times New Roman"/>
          <w:sz w:val="28"/>
          <w:szCs w:val="28"/>
        </w:rPr>
        <w:t xml:space="preserve">директора Автономной некоммерческой организации  «Профессиональная образовательная организация» «Финансово – экономический колледж» Тарасенко Лидии Александровны, </w:t>
      </w:r>
      <w:r w:rsidRPr="00B51121" w:rsidR="00B5112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hAnsi="Times New Roman" w:cs="Times New Roman"/>
          <w:sz w:val="28"/>
          <w:szCs w:val="28"/>
        </w:rPr>
        <w:t>Тарасенко Л.А., являясь директором Автономной некоммерческой организации  «Профессиональная образовательная организация» «Финансово – экономический колледж»  (далее АНО «ПОО</w:t>
      </w:r>
      <w:r w:rsidRPr="008320DB">
        <w:rPr>
          <w:rFonts w:ascii="Times New Roman" w:hAnsi="Times New Roman" w:cs="Times New Roman"/>
          <w:sz w:val="28"/>
          <w:szCs w:val="28"/>
        </w:rPr>
        <w:t xml:space="preserve">» «ФЭК»), зарегистрированного по адресу: </w:t>
      </w:r>
      <w:r w:rsidRPr="00B51121" w:rsidR="00B5112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9.08.2025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20DB" w:rsidRPr="008320DB" w:rsidP="0083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eastAsia="Times New Roman" w:hAnsi="Times New Roman" w:cs="Times New Roman"/>
          <w:sz w:val="28"/>
          <w:szCs w:val="28"/>
        </w:rPr>
        <w:t>В судебное заседание Тарасенко Л.А. не явилась, о дате, времени и месте рассмотрения дела уведомлена надлежащим образом, почтовая корреспонденция, направленная по адресу по м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>есту жительства лица, в отношении которого ведется производство по делу об административном правонарушении, адресатом получена.</w:t>
      </w:r>
    </w:p>
    <w:p w:rsidR="008320DB" w:rsidRPr="008320DB" w:rsidP="0083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>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Тарасенко Л.А. считается надлежаще извещенно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>й о времени и месте рассмотрения дела об административном правонарушении.</w:t>
      </w:r>
    </w:p>
    <w:p w:rsidR="008320DB" w:rsidRPr="008320DB" w:rsidP="0083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Тарасенко Л.А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320DB" w:rsidP="0083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83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8320DB" w:rsidR="008320DB">
        <w:rPr>
          <w:rFonts w:ascii="Times New Roman" w:eastAsia="Times New Roman" w:hAnsi="Times New Roman" w:cs="Times New Roman"/>
          <w:sz w:val="28"/>
          <w:szCs w:val="28"/>
        </w:rPr>
        <w:t>Тарасенко Л.А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</w:t>
      </w:r>
      <w:r w:rsidR="008320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8320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9.08.2025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0DB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</w:t>
      </w:r>
      <w:r w:rsidRPr="008320DB">
        <w:rPr>
          <w:rFonts w:ascii="Times New Roman" w:eastAsia="Times New Roman" w:hAnsi="Times New Roman" w:cs="Times New Roman"/>
          <w:sz w:val="28"/>
          <w:szCs w:val="28"/>
        </w:rPr>
        <w:t xml:space="preserve">юридических лиц директором АНО «ПОО» «ФЭК» является Тарасенко Л.А.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авонарушениях, является именно </w:t>
      </w:r>
      <w:r w:rsidRPr="008320DB">
        <w:rPr>
          <w:rFonts w:ascii="Times New Roman" w:hAnsi="Times New Roman" w:cs="Times New Roman"/>
          <w:sz w:val="28"/>
          <w:szCs w:val="28"/>
        </w:rPr>
        <w:t>Тарасенко Л.А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320DB" w:rsidR="008320DB">
        <w:rPr>
          <w:rFonts w:ascii="Times New Roman" w:hAnsi="Times New Roman" w:cs="Times New Roman"/>
          <w:sz w:val="28"/>
          <w:szCs w:val="28"/>
        </w:rPr>
        <w:t>Тарасенко Л.А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2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1109012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32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11.11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20DB" w:rsidR="008320DB">
        <w:rPr>
          <w:rFonts w:ascii="Times New Roman" w:eastAsia="Times New Roman" w:hAnsi="Times New Roman" w:cs="Times New Roman"/>
          <w:sz w:val="28"/>
          <w:szCs w:val="28"/>
        </w:rPr>
        <w:t>Тарасенко Л.А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8320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8320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20DB" w:rsidR="008320DB">
        <w:rPr>
          <w:rFonts w:ascii="Times New Roman" w:hAnsi="Times New Roman" w:cs="Times New Roman"/>
          <w:sz w:val="28"/>
          <w:szCs w:val="28"/>
        </w:rPr>
        <w:t>Тарасенко Л.А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</w:t>
      </w:r>
      <w:r w:rsidRPr="0002050F">
        <w:rPr>
          <w:rFonts w:ascii="Times New Roman" w:hAnsi="Times New Roman" w:cs="Times New Roman"/>
          <w:sz w:val="28"/>
          <w:szCs w:val="28"/>
        </w:rPr>
        <w:t xml:space="preserve">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8320D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8320DB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8320DB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8320DB" w:rsidR="008320DB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Тарасенко Л.А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Российской Федерации об административных правон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8320DB" w:rsidR="008320DB">
        <w:rPr>
          <w:rFonts w:ascii="Times New Roman" w:hAnsi="Times New Roman" w:eastAsiaTheme="minorEastAsia"/>
          <w:sz w:val="28"/>
          <w:szCs w:val="28"/>
          <w:lang w:eastAsia="ru-RU"/>
        </w:rPr>
        <w:t xml:space="preserve">Тарасенко Лидию Александровну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8320DB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8320DB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>мировог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BD13CE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12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22D14"/>
    <w:rsid w:val="00036956"/>
    <w:rsid w:val="000612F6"/>
    <w:rsid w:val="000663A8"/>
    <w:rsid w:val="000831DF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7612E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6D7E9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320DB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1121"/>
    <w:rsid w:val="00B52607"/>
    <w:rsid w:val="00B62BCA"/>
    <w:rsid w:val="00BA7373"/>
    <w:rsid w:val="00BD13CE"/>
    <w:rsid w:val="00C16190"/>
    <w:rsid w:val="00C23E9D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52061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7BA-DC29-4D39-9FE6-5F3652B1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