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FE6BED">
      <w:pPr>
        <w:ind w:left="7200" w:firstLine="567"/>
        <w:jc w:val="both"/>
      </w:pPr>
      <w:r>
        <w:t>Дело № 5-2-18/2017</w:t>
      </w:r>
    </w:p>
    <w:p w:rsidR="00A77B3E" w:rsidP="00FE6BED">
      <w:pPr>
        <w:ind w:firstLine="567"/>
        <w:jc w:val="both"/>
      </w:pPr>
    </w:p>
    <w:p w:rsidR="00A77B3E" w:rsidP="00FE6BED">
      <w:pPr>
        <w:ind w:left="2160" w:firstLine="567"/>
        <w:jc w:val="both"/>
      </w:pPr>
      <w:r>
        <w:t>П</w:t>
      </w:r>
      <w:r>
        <w:t xml:space="preserve"> О С Т А Н О В Л Е Н И Е </w:t>
      </w:r>
    </w:p>
    <w:p w:rsidR="00A77B3E" w:rsidP="00FE6BED">
      <w:pPr>
        <w:ind w:firstLine="567"/>
        <w:jc w:val="both"/>
      </w:pPr>
    </w:p>
    <w:p w:rsidR="00A77B3E" w:rsidP="00FE6BED">
      <w:pPr>
        <w:ind w:firstLine="567"/>
        <w:jc w:val="both"/>
      </w:pPr>
      <w:r>
        <w:t>14 января 2017г.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 Симферополь</w:t>
      </w:r>
    </w:p>
    <w:p w:rsidR="00A77B3E" w:rsidP="00FE6BED">
      <w:pPr>
        <w:ind w:firstLine="567"/>
        <w:jc w:val="both"/>
      </w:pPr>
    </w:p>
    <w:p w:rsidR="00A77B3E" w:rsidP="00FE6BED">
      <w:pPr>
        <w:ind w:firstLine="567"/>
        <w:jc w:val="both"/>
      </w:pPr>
      <w:r>
        <w:t xml:space="preserve">Мировой судья судебного участка №2 Железнодорожного судебного района г. Симферополь Цыганова Г.Ю., c участием лица, в отношении которого составлен протокол об </w:t>
      </w:r>
      <w:r>
        <w:t xml:space="preserve">административном правонарушении – Погребной В.И.., должностного лица, составившего протокол об административном правонарушении – судебный пристав-исполнитель ОСП по Железнодорожному району г. Симферополя </w:t>
      </w:r>
      <w:r>
        <w:t>фио</w:t>
      </w:r>
      <w:r>
        <w:t>,  рассмотрев дело об административном правонаруш</w:t>
      </w:r>
      <w:r>
        <w:t>ении, предусмотренном частью 1 статьи 20.25  КоАП РФ,  в отношении ФИО «персональные данные</w:t>
      </w:r>
      <w:r>
        <w:t xml:space="preserve"> изъяты»</w:t>
      </w:r>
    </w:p>
    <w:p w:rsidR="00A77B3E" w:rsidP="00FE6BED">
      <w:pPr>
        <w:ind w:left="2160" w:firstLine="720"/>
        <w:jc w:val="both"/>
      </w:pPr>
      <w:r>
        <w:t>УСТАНОВИЛ:</w:t>
      </w:r>
    </w:p>
    <w:p w:rsidR="00A77B3E" w:rsidP="00FE6BED">
      <w:pPr>
        <w:ind w:firstLine="567"/>
        <w:jc w:val="both"/>
      </w:pPr>
      <w:r>
        <w:t>Постановлением судьи Железн</w:t>
      </w:r>
      <w:r>
        <w:t>одорожного  районного суда города Симферополя Республики Крым от 16 ноября 2016 года № 5-2214/2016, вынесенным в отсутствии лица, привлекаемого к административной ответственности, уведомленном надлежащим образом о дате, времени и месте рассмотрения дела об</w:t>
      </w:r>
      <w:r>
        <w:t xml:space="preserve"> административном правонарушении, </w:t>
      </w:r>
      <w:r>
        <w:t>фио</w:t>
      </w:r>
      <w:r>
        <w:t xml:space="preserve"> признана виновной в совершении административного правонарушения, предусмотренного ч.1 ст.12.8 КоАП РФ  и  подвергнута административному штрафу в размере 30 000 (тридцати тысяч) рублей с лишением права управления трансп</w:t>
      </w:r>
      <w:r>
        <w:t>ортными средствами на срок 1 (один) год 6 (шесть) месяцев. Данное постановление не обжаловано, вступило в  законную силу 29 ноября 2017 года.</w:t>
      </w:r>
    </w:p>
    <w:p w:rsidR="00A77B3E" w:rsidP="00FE6BED">
      <w:pPr>
        <w:ind w:firstLine="567"/>
        <w:jc w:val="both"/>
      </w:pPr>
      <w:r>
        <w:t xml:space="preserve">В установленный для добровольной оплаты согласно части 1 статьи 32.2 КоАП РФ срок Погребная В.И. административный </w:t>
      </w:r>
      <w:r>
        <w:t>штраф не оплатила. Согласно представленной копии квитанции, имеющейся в материалах данного дела об административном правонарушении, оплата административного штрафа произведена 31 января 2017 года.</w:t>
      </w:r>
    </w:p>
    <w:p w:rsidR="00A77B3E" w:rsidP="00FE6BED">
      <w:pPr>
        <w:ind w:firstLine="567"/>
        <w:jc w:val="both"/>
      </w:pPr>
      <w:r>
        <w:t>В отношении Погребной В.И. 14 февраля 2017 года составлен п</w:t>
      </w:r>
      <w:r>
        <w:t>ротокол об административном правонарушении, предусмотренном частью 1 статьи 20.25 КоАП РФ.</w:t>
      </w:r>
    </w:p>
    <w:p w:rsidR="00A77B3E" w:rsidP="00FE6BED">
      <w:pPr>
        <w:ind w:firstLine="567"/>
        <w:jc w:val="both"/>
      </w:pPr>
      <w:r>
        <w:t>В заседании при рассмотрении дела Погребная В.И. вину признала, пояснила, что  имеет ребенка 2008 года рождения, и просила не применять к ней административное наказа</w:t>
      </w:r>
      <w:r>
        <w:t>ние за совершенное правонарушение.</w:t>
      </w:r>
    </w:p>
    <w:p w:rsidR="00A77B3E" w:rsidP="00FE6BED">
      <w:pPr>
        <w:ind w:firstLine="567"/>
        <w:jc w:val="both"/>
      </w:pPr>
      <w:r>
        <w:t>Изучив материалы дела об административном правонарушении, заслушав пояснения лица, в отношении которого составлен протокол об административном правонарушении, прихожу к следующему.</w:t>
      </w:r>
    </w:p>
    <w:p w:rsidR="00A77B3E" w:rsidP="00FE6BED">
      <w:pPr>
        <w:ind w:firstLine="567"/>
        <w:jc w:val="both"/>
      </w:pPr>
      <w:r>
        <w:t>Согласно части 1 статьи 20.25 КоАП РФ не</w:t>
      </w:r>
      <w:r>
        <w:t xml:space="preserve">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FE6BED">
      <w:pPr>
        <w:ind w:firstLine="567"/>
        <w:jc w:val="both"/>
      </w:pPr>
      <w:r>
        <w:t>Согласно статье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A77B3E" w:rsidP="00FE6BED">
      <w:pPr>
        <w:ind w:firstLine="567"/>
        <w:jc w:val="both"/>
      </w:pPr>
      <w:r>
        <w:t>Таким образом, административный штраф должен был быть уплачен Погребной В.И. в срок до 2</w:t>
      </w:r>
      <w:r>
        <w:t>9 января 2017 года.</w:t>
      </w:r>
    </w:p>
    <w:p w:rsidR="00A77B3E" w:rsidP="00FE6BED">
      <w:pPr>
        <w:ind w:firstLine="567"/>
        <w:jc w:val="both"/>
      </w:pPr>
      <w:r>
        <w:t>Согласно представленной квитанции, административный штраф уплачен 31 января 2017 года.</w:t>
      </w:r>
    </w:p>
    <w:p w:rsidR="00A77B3E" w:rsidP="00FE6BED">
      <w:pPr>
        <w:ind w:firstLine="567"/>
        <w:jc w:val="both"/>
      </w:pPr>
      <w:r>
        <w:t>Согласно части 5 статьи 32.2. КоАП РФ при отсутствии документа, свидетельствующего об  уплате административного штрафа, по истечении срока, указанног</w:t>
      </w:r>
      <w:r>
        <w:t>о  в части 1 настоящей статьи, судья, орган, должностное лицо, вынесшее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</w:t>
      </w:r>
      <w:r>
        <w:t>дусмотренном федеральным законодательством.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</w:t>
      </w:r>
      <w:r>
        <w:t>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Протокол об админ</w:t>
      </w:r>
      <w:r>
        <w:t>истративном 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FE6BED">
      <w:pPr>
        <w:ind w:firstLine="567"/>
        <w:jc w:val="both"/>
      </w:pPr>
      <w:r>
        <w:t>Исход</w:t>
      </w:r>
      <w:r>
        <w:t xml:space="preserve">я из вышеуказанных норм, лицо, привлеченное к административной ответственности, обязано в добровольном порядке  уплатить штраф не позднее 60 дней со дня  вступления в силу постановления о наложении административного штрафа, и после истечения данного срока </w:t>
      </w:r>
      <w:r>
        <w:t xml:space="preserve"> в случае неуплаты штрафа усматривается событие административного  правонарушения, предусмотренного частью 1 статьи 20.25 КоАП РФ.</w:t>
      </w:r>
    </w:p>
    <w:p w:rsidR="00A77B3E" w:rsidP="00FE6BED">
      <w:pPr>
        <w:ind w:firstLine="567"/>
        <w:jc w:val="both"/>
      </w:pPr>
      <w:r>
        <w:t>Постановление судьи Железнодорожного районного суда                        г. Симферополя от 16 ноября 2016 года № 5-2214/201</w:t>
      </w:r>
      <w:r>
        <w:t>6 о признании Погребной В.И. виновной в совершении административного правонарушения, предусмотренного ч. 1 ст. 12.8 КоАП РФ и наложении  административного штрафа в размере 30000 (тридцать тысяч) рублей вступило в законную силу 29 ноября 2016 года. Штраф По</w:t>
      </w:r>
      <w:r>
        <w:t>гребной В.И. своевременно не уплачен.</w:t>
      </w:r>
    </w:p>
    <w:p w:rsidR="00A77B3E" w:rsidP="00FE6BED">
      <w:pPr>
        <w:ind w:firstLine="567"/>
        <w:jc w:val="both"/>
      </w:pPr>
      <w:r>
        <w:t>Совершение Погребной В.И. административного правонарушения, предусмотренного частью 1 статьи 20.25 КоАП РФ, а также её виновность полностью подтверждается имеющимися в материалах дела доказательствами, которые не имеют</w:t>
      </w:r>
      <w:r>
        <w:t xml:space="preserve"> между собой противоречий: протоколом об административном правонарушении от 14 февраля 2017 года; постановлением судьи Железнодорожного районного суда г. Симферополя  Республики Крым от 16 ноября 2016 года № 5-2214/20; копией квитанции об оплате штрафа 31 </w:t>
      </w:r>
      <w:r>
        <w:t>декабря 2016 года, письменными объяснениями Погребной В.И., подтверждающими также, что административный штраф не был уплачен своевременно.</w:t>
      </w:r>
    </w:p>
    <w:p w:rsidR="00A77B3E" w:rsidP="00FE6BED">
      <w:pPr>
        <w:ind w:firstLine="567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</w:t>
      </w:r>
      <w:r>
        <w:t>ения, личность виновной, наличие ребенка восьми лет, сумму штрафа, не оплаченного своевременно, а также обстоятельства совершения правонарушения и считает необходимым назначить наказание в виде обязательных работ на минимальный срок, предусмотренный законо</w:t>
      </w:r>
      <w:r>
        <w:t>дательством.</w:t>
      </w:r>
    </w:p>
    <w:p w:rsidR="00A77B3E" w:rsidP="00FE6BED">
      <w:pPr>
        <w:ind w:firstLine="567"/>
        <w:jc w:val="both"/>
      </w:pPr>
      <w:r>
        <w:t>Обстоятельств смягчающих либо отягчающих ответственность лица, в отношении которого составлен протокол об административном правонарушении, в ходе рассмотрения дела не установлено.</w:t>
      </w:r>
    </w:p>
    <w:p w:rsidR="00A77B3E" w:rsidP="00FE6BED">
      <w:pPr>
        <w:ind w:firstLine="567"/>
        <w:jc w:val="both"/>
      </w:pPr>
      <w:r>
        <w:t>Руководствуясь статьями 3.13, 20.25, 29.9, 29.10 КоАП РФ, -</w:t>
      </w:r>
    </w:p>
    <w:p w:rsidR="00A77B3E" w:rsidP="00FE6BED">
      <w:pPr>
        <w:ind w:firstLine="567"/>
        <w:jc w:val="both"/>
      </w:pPr>
      <w:r>
        <w:tab/>
      </w:r>
      <w:r>
        <w:tab/>
      </w:r>
      <w:r>
        <w:tab/>
      </w:r>
      <w:r>
        <w:tab/>
        <w:t xml:space="preserve">П О С Т А Н О В И Л </w:t>
      </w:r>
    </w:p>
    <w:p w:rsidR="00A77B3E" w:rsidP="00FE6BED">
      <w:pPr>
        <w:ind w:firstLine="567"/>
        <w:jc w:val="both"/>
      </w:pPr>
      <w:r>
        <w:t>Признать ФИО</w:t>
      </w:r>
      <w:r>
        <w:t xml:space="preserve"> виновной в совершении административного правонарушения, предусмотренного частью 1 статьи 20.25 КоАП РФ, и назначить ей наказание в виде обязательных работ сроком двадцать часов.</w:t>
      </w:r>
    </w:p>
    <w:p w:rsidR="00A77B3E" w:rsidP="00FE6BED">
      <w:pPr>
        <w:ind w:firstLine="567"/>
        <w:jc w:val="both"/>
      </w:pPr>
      <w:r>
        <w:t>В соответствии со ст.32.13 КоАП РФ лица, ко</w:t>
      </w:r>
      <w:r>
        <w:t>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</w:t>
      </w:r>
      <w:r>
        <w:t>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FE6BED">
      <w:pPr>
        <w:ind w:firstLine="567"/>
        <w:jc w:val="both"/>
      </w:pPr>
      <w:r>
        <w:t>Лицо, которому назначено административное наказание в виде обязательных работ, вправе обратиться в с</w:t>
      </w:r>
      <w:r>
        <w:t>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</w:t>
      </w:r>
      <w:r>
        <w:t>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 w:rsidP="00FE6BED">
      <w:pPr>
        <w:ind w:firstLine="567"/>
        <w:jc w:val="both"/>
      </w:pPr>
      <w:r>
        <w:t xml:space="preserve">Обязательные работы выполняются лицом, которому назначено административное наказание в виде обязательных работ, на </w:t>
      </w:r>
      <w:r>
        <w:t>безвозмездной основе.</w:t>
      </w:r>
    </w:p>
    <w:p w:rsidR="00A77B3E" w:rsidP="00FE6BED">
      <w:pPr>
        <w:ind w:firstLine="567"/>
        <w:jc w:val="both"/>
      </w:pPr>
      <w: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A77B3E" w:rsidP="00FE6BED">
      <w:pPr>
        <w:ind w:firstLine="567"/>
        <w:jc w:val="both"/>
      </w:pPr>
      <w:r>
        <w:t>В случае уклонения лица, которому назначено административное н</w:t>
      </w:r>
      <w:r>
        <w:t>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</w:t>
      </w:r>
      <w:r>
        <w:t>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</w:t>
      </w:r>
      <w:r>
        <w:t>и, предусмотренном частью 4 статьи 20.25 настоящего Кодекса.</w:t>
      </w:r>
    </w:p>
    <w:p w:rsidR="00A77B3E" w:rsidP="00FE6BED">
      <w:pPr>
        <w:ind w:firstLine="567"/>
        <w:jc w:val="both"/>
      </w:pPr>
      <w:r>
        <w:t>Копию постановления направить в Отдел судебных приставов по Железнодорожному району г. Симферополя Управления федеральной службы судебных приставов России по Республике Крым и лицу, привлекаемому</w:t>
      </w:r>
      <w:r>
        <w:t xml:space="preserve"> к административной ответственности.</w:t>
      </w:r>
    </w:p>
    <w:p w:rsidR="00A77B3E" w:rsidP="00FE6BED">
      <w:pPr>
        <w:ind w:firstLine="567"/>
        <w:jc w:val="both"/>
      </w:pPr>
      <w:r>
        <w:t>Постановление может быть обжаловано в Железнодорожный районный суд г. Симферополя Республики Крым через судебный участок №2 Железнодорожного судебного района г. Симферополь в течение 10 суток со дня вручения или получен</w:t>
      </w:r>
      <w:r>
        <w:t>ия копии постановления.</w:t>
      </w:r>
    </w:p>
    <w:p w:rsidR="00A77B3E" w:rsidP="00FE6BED">
      <w:pPr>
        <w:ind w:firstLine="567"/>
        <w:jc w:val="both"/>
      </w:pPr>
    </w:p>
    <w:p w:rsidR="00A77B3E" w:rsidP="00FE6BED">
      <w:pPr>
        <w:ind w:firstLine="567"/>
        <w:jc w:val="both"/>
      </w:pPr>
    </w:p>
    <w:p w:rsidR="00A77B3E" w:rsidP="00FE6BED">
      <w:pPr>
        <w:ind w:firstLine="567"/>
        <w:jc w:val="both"/>
      </w:pPr>
      <w:r>
        <w:t xml:space="preserve">Мировой  судья    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</w:r>
      <w:r>
        <w:t xml:space="preserve">Г.Ю. Цыганова </w:t>
      </w:r>
    </w:p>
    <w:p w:rsidR="00A77B3E" w:rsidP="00FE6BED">
      <w:pPr>
        <w:ind w:firstLine="567"/>
        <w:jc w:val="both"/>
      </w:pPr>
    </w:p>
    <w:p w:rsidR="00A77B3E" w:rsidP="00FE6BED">
      <w:pPr>
        <w:ind w:firstLine="567"/>
        <w:jc w:val="both"/>
      </w:pPr>
    </w:p>
    <w:sectPr w:rsidSect="00FE6B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