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A8709B" w:rsidP="00A8709B">
      <w:pPr>
        <w:ind w:firstLine="567"/>
        <w:jc w:val="both"/>
        <w:rPr>
          <w:sz w:val="28"/>
          <w:szCs w:val="28"/>
        </w:rPr>
      </w:pP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A8709B">
        <w:rPr>
          <w:sz w:val="28"/>
          <w:szCs w:val="28"/>
        </w:rPr>
        <w:t>Дело № 5-2-28/2017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                                          ПОСТАНОВЛЕНИЕ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</w:p>
    <w:p w:rsidR="00A77B3E" w:rsidRPr="00A8709B" w:rsidP="00A8709B">
      <w:pPr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21 марта 2017 года                                        </w:t>
      </w:r>
      <w:r>
        <w:rPr>
          <w:sz w:val="28"/>
          <w:szCs w:val="28"/>
        </w:rPr>
        <w:t xml:space="preserve">                             </w:t>
      </w:r>
      <w:r w:rsidRPr="00A8709B">
        <w:rPr>
          <w:sz w:val="28"/>
          <w:szCs w:val="28"/>
        </w:rPr>
        <w:t>г. Симферополь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Мировой судья судебного участка № 2 Железнодорожного судебного района г. Симферополь (Железнодорожный район городского округа Симферополь) Цы</w:t>
      </w:r>
      <w:r w:rsidRPr="00A8709B">
        <w:rPr>
          <w:sz w:val="28"/>
          <w:szCs w:val="28"/>
        </w:rPr>
        <w:t>ганова Г.Ю., с участием: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лица привлекаемого к административной ответственности Склёмина Ивана Владимировича;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должностного лица составившего протокол ФИО;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свидетеля ФИО;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свидетеля ФИО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рассмотрев в судебном заседании дело об административном правонарушении, </w:t>
      </w:r>
      <w:r w:rsidRPr="00A8709B">
        <w:rPr>
          <w:sz w:val="28"/>
          <w:szCs w:val="28"/>
        </w:rPr>
        <w:t>предусмотренном ч. 2 ст. 17.3 Кодекса Российской Федерации об административных правонарушениях, в отношении: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Склёмина</w:t>
      </w:r>
      <w:r w:rsidRPr="00A8709B">
        <w:rPr>
          <w:sz w:val="28"/>
          <w:szCs w:val="28"/>
        </w:rPr>
        <w:t xml:space="preserve"> Ивана Владимировича </w:t>
      </w:r>
      <w:r>
        <w:rPr>
          <w:sz w:val="28"/>
          <w:szCs w:val="28"/>
        </w:rPr>
        <w:t>«персональные данные изъяты»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                                 </w:t>
      </w:r>
      <w:r w:rsidRPr="00A8709B">
        <w:rPr>
          <w:sz w:val="28"/>
          <w:szCs w:val="28"/>
        </w:rPr>
        <w:t xml:space="preserve">          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Pr="00A8709B">
        <w:rPr>
          <w:sz w:val="28"/>
          <w:szCs w:val="28"/>
        </w:rPr>
        <w:t xml:space="preserve"> УСТАНОВИЛ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Склемин</w:t>
      </w:r>
      <w:r w:rsidRPr="00A8709B">
        <w:rPr>
          <w:sz w:val="28"/>
          <w:szCs w:val="28"/>
        </w:rPr>
        <w:t xml:space="preserve"> Иван Владимирович   01 марта 2017 года в 11 часов 25 минут в здании Верховного Суда Республики Крым расположенного по адресу: адрес, при подачи документов в кабинете № 101</w:t>
      </w:r>
      <w:r w:rsidRPr="00A8709B">
        <w:rPr>
          <w:sz w:val="28"/>
          <w:szCs w:val="28"/>
        </w:rPr>
        <w:t xml:space="preserve"> в отделе делопроизводства Верховного Суда Республики Крым нарушил общественный порядок, а именно: громко разговаривал, шумел, вёл себя агрессивно и грубо, нарушая этим порядок и правила пребывания в здании суда, неоднократно пререкался с работником отдела</w:t>
      </w:r>
      <w:r w:rsidRPr="00A8709B">
        <w:rPr>
          <w:sz w:val="28"/>
          <w:szCs w:val="28"/>
        </w:rPr>
        <w:t xml:space="preserve"> делопроизводства. На законное требование судебного пристава по ОУПДС СО по ОУПД ВСРК АСРК и КРВС УФССП России по Республике Крым ФИО</w:t>
      </w:r>
      <w:r w:rsidRPr="00A8709B">
        <w:rPr>
          <w:sz w:val="28"/>
          <w:szCs w:val="28"/>
        </w:rPr>
        <w:t xml:space="preserve"> прекратить нарушение установленного порядка деятельности суда, не отреагировал.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По данному факту 01 марта 2017 года </w:t>
      </w:r>
      <w:r w:rsidRPr="00A8709B">
        <w:rPr>
          <w:sz w:val="28"/>
          <w:szCs w:val="28"/>
        </w:rPr>
        <w:t>судебным приставом по ОУПДС СО по ОУПД ВСРК АСРК и КРВС УФССП России по Республике Крым ФИО</w:t>
      </w:r>
      <w:r w:rsidRPr="00A8709B">
        <w:rPr>
          <w:sz w:val="28"/>
          <w:szCs w:val="28"/>
        </w:rPr>
        <w:t xml:space="preserve"> при свидетелях, ФИО </w:t>
      </w:r>
      <w:r w:rsidRPr="00A8709B">
        <w:rPr>
          <w:sz w:val="28"/>
          <w:szCs w:val="28"/>
        </w:rPr>
        <w:t xml:space="preserve">и ФИО, был составлен протокол об административном правонарушении № 10, в отношении </w:t>
      </w:r>
      <w:r w:rsidRPr="00A8709B">
        <w:rPr>
          <w:sz w:val="28"/>
          <w:szCs w:val="28"/>
        </w:rPr>
        <w:t>Склемина</w:t>
      </w:r>
      <w:r w:rsidRPr="00A8709B">
        <w:rPr>
          <w:sz w:val="28"/>
          <w:szCs w:val="28"/>
        </w:rPr>
        <w:t xml:space="preserve"> И.В., по ч.2 ст. 17.3 КоАП РФ.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В судебное засе</w:t>
      </w:r>
      <w:r w:rsidRPr="00A8709B">
        <w:rPr>
          <w:sz w:val="28"/>
          <w:szCs w:val="28"/>
        </w:rPr>
        <w:t xml:space="preserve">дание </w:t>
      </w:r>
      <w:r w:rsidRPr="00A8709B">
        <w:rPr>
          <w:sz w:val="28"/>
          <w:szCs w:val="28"/>
        </w:rPr>
        <w:t>Склемин</w:t>
      </w:r>
      <w:r w:rsidRPr="00A8709B">
        <w:rPr>
          <w:sz w:val="28"/>
          <w:szCs w:val="28"/>
        </w:rPr>
        <w:t xml:space="preserve"> И.В. не явился. О дне, времени и месте рассмотрения дела надлежаще извещен, о причинах неявки не сообщал. В соответствии с частью 2 статьи 25.1 Кодекса Российской Федерации об административных правонарушениях мировой судья считает возможным р</w:t>
      </w:r>
      <w:r w:rsidRPr="00A8709B">
        <w:rPr>
          <w:sz w:val="28"/>
          <w:szCs w:val="28"/>
        </w:rPr>
        <w:t>ассмотреть дело в его отсутствии на основании имеющихся доказательств.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Должностное лицо, составившее протокол об административном правонарушении судебный пристав ОУПДС СО по ОУПД ВСРК АСРК и КРВС УФССП России по Республике Крым ФИО</w:t>
      </w:r>
      <w:r w:rsidRPr="00A8709B">
        <w:rPr>
          <w:sz w:val="28"/>
          <w:szCs w:val="28"/>
        </w:rPr>
        <w:t xml:space="preserve"> в суд явился, </w:t>
      </w:r>
      <w:r w:rsidRPr="00A8709B">
        <w:rPr>
          <w:sz w:val="28"/>
          <w:szCs w:val="28"/>
        </w:rPr>
        <w:t>посн</w:t>
      </w:r>
      <w:r w:rsidRPr="00A8709B">
        <w:rPr>
          <w:sz w:val="28"/>
          <w:szCs w:val="28"/>
        </w:rPr>
        <w:t>ил</w:t>
      </w:r>
      <w:r w:rsidRPr="00A8709B">
        <w:rPr>
          <w:sz w:val="28"/>
          <w:szCs w:val="28"/>
        </w:rPr>
        <w:t xml:space="preserve">, что 01 марта </w:t>
      </w:r>
      <w:r w:rsidRPr="00A8709B">
        <w:rPr>
          <w:sz w:val="28"/>
          <w:szCs w:val="28"/>
        </w:rPr>
        <w:t xml:space="preserve">2017 года около 11 часов 25 минут в здании Верховного Суда Республики Крым, </w:t>
      </w:r>
      <w:r w:rsidRPr="00A8709B">
        <w:rPr>
          <w:sz w:val="28"/>
          <w:szCs w:val="28"/>
        </w:rPr>
        <w:t>Склемин</w:t>
      </w:r>
      <w:r w:rsidRPr="00A8709B">
        <w:rPr>
          <w:sz w:val="28"/>
          <w:szCs w:val="28"/>
        </w:rPr>
        <w:t xml:space="preserve"> Иван Владимирович во время подачи </w:t>
      </w:r>
      <w:r w:rsidRPr="00A8709B">
        <w:rPr>
          <w:sz w:val="28"/>
          <w:szCs w:val="28"/>
        </w:rPr>
        <w:t>документов в отдел делопроизводства (</w:t>
      </w:r>
      <w:r w:rsidRPr="00A8709B">
        <w:rPr>
          <w:sz w:val="28"/>
          <w:szCs w:val="28"/>
        </w:rPr>
        <w:t>каб</w:t>
      </w:r>
      <w:r w:rsidRPr="00A8709B">
        <w:rPr>
          <w:sz w:val="28"/>
          <w:szCs w:val="28"/>
        </w:rPr>
        <w:t xml:space="preserve">. №101), громко разговаривал, шумел, неоднократно пререкался с работником отдела </w:t>
      </w:r>
      <w:r w:rsidRPr="00A8709B">
        <w:rPr>
          <w:sz w:val="28"/>
          <w:szCs w:val="28"/>
        </w:rPr>
        <w:t>делопроизводства. На мои требования прекратить шуметь и громко разговаривать он не реагировал, продолжая кричать. По данному факту мною был составлен протокол об административном правонарушении, который он в присутствии свидетелей подписать отказался.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Согласно ч.2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A8709B">
        <w:rPr>
          <w:sz w:val="28"/>
          <w:szCs w:val="28"/>
        </w:rPr>
        <w:t>влечет наложение административного штрафа в р</w:t>
      </w:r>
      <w:r w:rsidRPr="00A8709B">
        <w:rPr>
          <w:sz w:val="28"/>
          <w:szCs w:val="28"/>
        </w:rPr>
        <w:t>азмере от пятисот до одной тысячи рублей.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г.</w:t>
      </w:r>
      <w:r w:rsidRPr="00A8709B">
        <w:rPr>
          <w:sz w:val="28"/>
          <w:szCs w:val="28"/>
        </w:rPr>
        <w:t xml:space="preserve"> N 118-ФЗ "О судебных приставах".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</w:t>
      </w:r>
      <w:r w:rsidRPr="00A8709B">
        <w:rPr>
          <w:sz w:val="28"/>
          <w:szCs w:val="28"/>
        </w:rPr>
        <w:t>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</w:t>
      </w:r>
      <w:r w:rsidRPr="00A8709B">
        <w:rPr>
          <w:sz w:val="28"/>
          <w:szCs w:val="28"/>
        </w:rPr>
        <w:t>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В соответствии со статьей 14 данного Федерального закона законные требования судебного пристава подлежат выполнению всеми орган</w:t>
      </w:r>
      <w:r w:rsidRPr="00A8709B">
        <w:rPr>
          <w:sz w:val="28"/>
          <w:szCs w:val="28"/>
        </w:rPr>
        <w:t>ами, организациями, должностными лицами и гражданами на территории Российской Федерации (часть 1).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</w:t>
      </w:r>
      <w:r w:rsidRPr="00A8709B">
        <w:rPr>
          <w:sz w:val="28"/>
          <w:szCs w:val="28"/>
        </w:rPr>
        <w:t>тственность, установленную законодательством Российской Федерации.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В целях обеспечения установленного порядка деятельности Верховного Суда Республики Крым, недопущения противоправных действий в помещениях суда, предотвращения террористических актов</w:t>
      </w:r>
      <w:r w:rsidRPr="00A8709B">
        <w:rPr>
          <w:sz w:val="28"/>
          <w:szCs w:val="28"/>
        </w:rPr>
        <w:t>, чрезвычайных ситуаций, повышения уровня безопасности судей, работников и посетителей судов, а также исключения проноса в здания суда взрывчатых, легковоспламеняющихся, отравляющих и наркотических веществ, использования которых может представлять опасност</w:t>
      </w:r>
      <w:r w:rsidRPr="00A8709B">
        <w:rPr>
          <w:sz w:val="28"/>
          <w:szCs w:val="28"/>
        </w:rPr>
        <w:t xml:space="preserve">ь совместным приказом УФССП по Республике Крым и Верховного Суда Республики Крым  №178/163/03-03 от 26 июля 2016 года «Об </w:t>
      </w:r>
      <w:r w:rsidRPr="00A8709B">
        <w:rPr>
          <w:sz w:val="28"/>
          <w:szCs w:val="28"/>
        </w:rPr>
        <w:t>утверждении Инструкции по организации пропускного режима в здании Верховного Суда Республики Крым» утверждена Инструкция по организаци</w:t>
      </w:r>
      <w:r w:rsidRPr="00A8709B">
        <w:rPr>
          <w:sz w:val="28"/>
          <w:szCs w:val="28"/>
        </w:rPr>
        <w:t xml:space="preserve">и пропускного режима в здания Верховного Суда Республики Крым. 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В соответствии с п. 4.2  вышеуказанной инструкции посетители суда обязаны: соблюдать установленный порядок деятельности суда и нормы поведения в общественных местах; выполнять требова</w:t>
      </w:r>
      <w:r w:rsidRPr="00A8709B">
        <w:rPr>
          <w:sz w:val="28"/>
          <w:szCs w:val="28"/>
        </w:rPr>
        <w:t>ния и распоряжения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заседаний, не допуская проявлений неуважительного отношения к ним и посетителям суда</w:t>
      </w:r>
      <w:r w:rsidRPr="00A8709B">
        <w:rPr>
          <w:sz w:val="28"/>
          <w:szCs w:val="28"/>
        </w:rPr>
        <w:t xml:space="preserve"> (л.д.9-11).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Административное правонарушение предусмотренное  ч.2  ст. 17.3 КоАП РФ, совершенное </w:t>
      </w:r>
      <w:r w:rsidRPr="00A8709B">
        <w:rPr>
          <w:sz w:val="28"/>
          <w:szCs w:val="28"/>
        </w:rPr>
        <w:t>Склеминым</w:t>
      </w:r>
      <w:r w:rsidRPr="00A8709B">
        <w:rPr>
          <w:sz w:val="28"/>
          <w:szCs w:val="28"/>
        </w:rPr>
        <w:t xml:space="preserve"> И.В. подтверждается совокупностью доказательств, исследованных при рассмотрении дела, а именно: Актом об обнаружении правонарушения от 01.03.</w:t>
      </w:r>
      <w:r w:rsidRPr="00A8709B">
        <w:rPr>
          <w:sz w:val="28"/>
          <w:szCs w:val="28"/>
        </w:rPr>
        <w:t>2017 года (л.д.1); протоколом об административном правонарушении № 10 от 01.03.2017 года (л.д.2-оборот); рапортом судебного пристава по ОУПДС СО по ОУПД ВСРК АСРК и КТВС ФССП России по Республики Крым ФИО (л.д.4); рапортом судебного пристав ОУПДС СО по ОУП</w:t>
      </w:r>
      <w:r w:rsidRPr="00A8709B">
        <w:rPr>
          <w:sz w:val="28"/>
          <w:szCs w:val="28"/>
        </w:rPr>
        <w:t xml:space="preserve">Д ВСРК АСРК и КТВС ФССП России по Республики Крым </w:t>
      </w:r>
      <w:r w:rsidRPr="00A8709B">
        <w:rPr>
          <w:sz w:val="28"/>
          <w:szCs w:val="28"/>
        </w:rPr>
        <w:t>фио</w:t>
      </w:r>
      <w:r w:rsidRPr="00A8709B">
        <w:rPr>
          <w:sz w:val="28"/>
          <w:szCs w:val="28"/>
        </w:rPr>
        <w:t xml:space="preserve"> (л.д.5); рапортом судебного пристава ОУПДС СО по ОУПД ВСРК АСРК и КТВС ФССП России по Республики Крым Пахомов В.И.(л.д.6); объяснениями свидетеля ФИО (л.д.7); объяснениями свидетеля </w:t>
      </w:r>
      <w:r w:rsidRPr="00A8709B">
        <w:rPr>
          <w:sz w:val="28"/>
          <w:szCs w:val="28"/>
        </w:rPr>
        <w:t>фио</w:t>
      </w:r>
      <w:r w:rsidRPr="00A8709B">
        <w:rPr>
          <w:sz w:val="28"/>
          <w:szCs w:val="28"/>
        </w:rPr>
        <w:t xml:space="preserve"> (л.д.8), а также</w:t>
      </w:r>
      <w:r w:rsidRPr="00A8709B">
        <w:rPr>
          <w:sz w:val="28"/>
          <w:szCs w:val="28"/>
        </w:rPr>
        <w:t xml:space="preserve"> показаниями свидетелей: ФИО</w:t>
      </w:r>
      <w:r w:rsidRPr="00A8709B">
        <w:rPr>
          <w:sz w:val="28"/>
          <w:szCs w:val="28"/>
        </w:rPr>
        <w:t xml:space="preserve"> и  ФИО, данными в судебном заседании 21.03.2017 года.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Оценивая имеющиеся в деле доказательства согласно нормам, установленным ст. 26.11 КоАП РФ, мировой судья приходит к следующему. Нарушений закона при получении доказат</w:t>
      </w:r>
      <w:r w:rsidRPr="00A8709B">
        <w:rPr>
          <w:sz w:val="28"/>
          <w:szCs w:val="28"/>
        </w:rPr>
        <w:t>ельств допущено не было. Оснований сомневаться в исследованных доказательствах не имеется. Вышеизложенные доказательства непротиворечивы, согласуются между собой в связи, с чем признаются достоверными. Объективных данных, опровергающих представленные доказ</w:t>
      </w:r>
      <w:r w:rsidRPr="00A8709B">
        <w:rPr>
          <w:sz w:val="28"/>
          <w:szCs w:val="28"/>
        </w:rPr>
        <w:t>ательства, мировому судье не поступило.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Таким образом, оценив собранные по делу доказательства, считаю вину лица привлекаемого к административной ответственности установленной и доказанной. Действия привлекаемого лица правильно квалифицированы по ч.2 ст. 17.3 КоАП РФ, выразившиеся как неи</w:t>
      </w:r>
      <w:r w:rsidRPr="00A8709B">
        <w:rPr>
          <w:sz w:val="28"/>
          <w:szCs w:val="28"/>
        </w:rPr>
        <w:t xml:space="preserve">сполнение </w:t>
      </w:r>
      <w:r w:rsidRPr="00A8709B">
        <w:rPr>
          <w:sz w:val="28"/>
          <w:szCs w:val="28"/>
        </w:rPr>
        <w:t>Склеминым</w:t>
      </w:r>
      <w:r w:rsidRPr="00A8709B">
        <w:rPr>
          <w:sz w:val="28"/>
          <w:szCs w:val="28"/>
        </w:rPr>
        <w:t xml:space="preserve"> И.В.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правила.. Назначая административное наказание привлекаемому мировой судья уч</w:t>
      </w:r>
      <w:r w:rsidRPr="00A8709B">
        <w:rPr>
          <w:sz w:val="28"/>
          <w:szCs w:val="28"/>
        </w:rPr>
        <w:t xml:space="preserve">итывает характер совершенного административного правонарушения, личность виновного. Обстоятельств, смягчающих или отягчающих административную ответственность привлекаемого </w:t>
      </w:r>
      <w:r w:rsidRPr="00A8709B">
        <w:rPr>
          <w:sz w:val="28"/>
          <w:szCs w:val="28"/>
        </w:rPr>
        <w:t>Склемина</w:t>
      </w:r>
      <w:r w:rsidRPr="00A8709B">
        <w:rPr>
          <w:sz w:val="28"/>
          <w:szCs w:val="28"/>
        </w:rPr>
        <w:t xml:space="preserve"> И.В. не установлено.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Исходя из того, что административное наказание </w:t>
      </w:r>
      <w:r w:rsidRPr="00A8709B">
        <w:rPr>
          <w:sz w:val="28"/>
          <w:szCs w:val="28"/>
        </w:rPr>
        <w:t>является не только мерой ответственности за совершенное правонарушение, но имеет цель предупреждения совершения новых правонарушений – как самим правонарушителем, так и другими лицами, принимая во внимание характер совершенного административного правонаруш</w:t>
      </w:r>
      <w:r w:rsidRPr="00A8709B">
        <w:rPr>
          <w:sz w:val="28"/>
          <w:szCs w:val="28"/>
        </w:rPr>
        <w:t xml:space="preserve">ения,  с учётом личности виновного, учитывая степень его вины, прихожу к выводу о назначении в размере  предусмотренном санкцией ч.2 ст. 17.3КоАП РФ. 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На основании изложенного, руководствуясь </w:t>
      </w:r>
      <w:r w:rsidRPr="00A8709B">
        <w:rPr>
          <w:sz w:val="28"/>
          <w:szCs w:val="28"/>
        </w:rPr>
        <w:t>ст</w:t>
      </w:r>
      <w:r w:rsidRPr="00A8709B">
        <w:rPr>
          <w:sz w:val="28"/>
          <w:szCs w:val="28"/>
        </w:rPr>
        <w:t xml:space="preserve"> 15.5; ст. </w:t>
      </w:r>
      <w:r w:rsidRPr="00A8709B">
        <w:rPr>
          <w:sz w:val="28"/>
          <w:szCs w:val="28"/>
        </w:rPr>
        <w:t>ст</w:t>
      </w:r>
      <w:r w:rsidRPr="00A8709B">
        <w:rPr>
          <w:sz w:val="28"/>
          <w:szCs w:val="28"/>
        </w:rPr>
        <w:t xml:space="preserve"> 4.1-4.3,. 29.9, 29.10, 29.11 Кодекса Российской </w:t>
      </w:r>
      <w:r w:rsidRPr="00A8709B">
        <w:rPr>
          <w:sz w:val="28"/>
          <w:szCs w:val="28"/>
        </w:rPr>
        <w:t>Федерации об административных правонарушениях,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  <w:r w:rsidRPr="00A8709B">
        <w:rPr>
          <w:sz w:val="28"/>
          <w:szCs w:val="28"/>
        </w:rPr>
        <w:t xml:space="preserve">   ПОСТАНОВИЛ</w:t>
      </w:r>
      <w:r>
        <w:rPr>
          <w:sz w:val="28"/>
          <w:szCs w:val="28"/>
        </w:rPr>
        <w:t>: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Признать </w:t>
      </w:r>
      <w:r w:rsidRPr="00A8709B">
        <w:rPr>
          <w:sz w:val="28"/>
          <w:szCs w:val="28"/>
        </w:rPr>
        <w:t>Склемина</w:t>
      </w:r>
      <w:r w:rsidRPr="00A8709B">
        <w:rPr>
          <w:sz w:val="28"/>
          <w:szCs w:val="28"/>
        </w:rPr>
        <w:t xml:space="preserve"> И.В. виновным в совершении административного правонарушения, предусмотренного частью 2 статьи 17.3 КоАП РФ, и назначить ем</w:t>
      </w:r>
      <w:r w:rsidRPr="00A8709B">
        <w:rPr>
          <w:sz w:val="28"/>
          <w:szCs w:val="28"/>
        </w:rPr>
        <w:t>у наказание в виде административного штрафа в размере 500 (пятьсот) рублей.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Реквизиты для оплаты штрафа:  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УФК по Республике Крым (УФССП России по РК, л/с 04751А91420);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КПП: 910201001; ИНН: 7702835613; Код ОКТМО; 35000000;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Номер счёта получателя: 401018103</w:t>
      </w:r>
      <w:r w:rsidRPr="00A8709B">
        <w:rPr>
          <w:sz w:val="28"/>
          <w:szCs w:val="28"/>
        </w:rPr>
        <w:t xml:space="preserve">35100010001 в Отделение Республика Крым; БИК 043510001; КБК 0; 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Назначение платежа: оплата административного штрафа, постановление по АД № 5-2-28/2017 от 21 марта 2017 года, в отношении </w:t>
      </w:r>
      <w:r w:rsidRPr="00A8709B">
        <w:rPr>
          <w:sz w:val="28"/>
          <w:szCs w:val="28"/>
        </w:rPr>
        <w:t>Склемина</w:t>
      </w:r>
      <w:r w:rsidRPr="00A8709B">
        <w:rPr>
          <w:sz w:val="28"/>
          <w:szCs w:val="28"/>
        </w:rPr>
        <w:t xml:space="preserve"> И.В.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Документ, свидетельствующий об уплате администрати</w:t>
      </w:r>
      <w:r w:rsidRPr="00A8709B">
        <w:rPr>
          <w:sz w:val="28"/>
          <w:szCs w:val="28"/>
        </w:rPr>
        <w:t xml:space="preserve">вного штрафа, должен быть представлен в судебный участок № 2 Железнодорожного судебного района г. Симферополя по адресу: 295017, РК, г. Симферополь, ул. Киевская, 55/2, </w:t>
      </w:r>
      <w:r w:rsidRPr="00A8709B">
        <w:rPr>
          <w:sz w:val="28"/>
          <w:szCs w:val="28"/>
        </w:rPr>
        <w:t>каб</w:t>
      </w:r>
      <w:r w:rsidRPr="00A8709B">
        <w:rPr>
          <w:sz w:val="28"/>
          <w:szCs w:val="28"/>
        </w:rPr>
        <w:t xml:space="preserve">. 65.  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Копию постановления вручить/направить УФССП по Республике Крым; </w:t>
      </w:r>
      <w:r w:rsidRPr="00A8709B">
        <w:rPr>
          <w:sz w:val="28"/>
          <w:szCs w:val="28"/>
        </w:rPr>
        <w:t>Склем</w:t>
      </w:r>
      <w:r w:rsidRPr="00A8709B">
        <w:rPr>
          <w:sz w:val="28"/>
          <w:szCs w:val="28"/>
        </w:rPr>
        <w:t>ину</w:t>
      </w:r>
      <w:r w:rsidRPr="00A8709B">
        <w:rPr>
          <w:sz w:val="28"/>
          <w:szCs w:val="28"/>
        </w:rPr>
        <w:t xml:space="preserve"> И.В., разъяснив,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8709B">
        <w:rPr>
          <w:sz w:val="28"/>
          <w:szCs w:val="28"/>
        </w:rPr>
        <w:t>ри неуплате суммы административного штрафа</w:t>
      </w:r>
      <w:r w:rsidRPr="00A8709B">
        <w:rPr>
          <w:sz w:val="28"/>
          <w:szCs w:val="28"/>
        </w:rPr>
        <w:t xml:space="preserve">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>Разъяснить, что в соответствии с ч. 1 ст. 20.25 КоАП РФ неупла</w:t>
      </w:r>
      <w:r w:rsidRPr="00A8709B">
        <w:rPr>
          <w:sz w:val="28"/>
          <w:szCs w:val="28"/>
        </w:rPr>
        <w:t xml:space="preserve">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сумма , либо административный арест сроком до пятнадцати суток, либо обязательные работы на </w:t>
      </w:r>
      <w:r w:rsidRPr="00A8709B">
        <w:rPr>
          <w:sz w:val="28"/>
          <w:szCs w:val="28"/>
        </w:rPr>
        <w:t>срок до пятидесяти часов.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  <w:r w:rsidRPr="00A8709B">
        <w:rPr>
          <w:sz w:val="28"/>
          <w:szCs w:val="28"/>
        </w:rPr>
        <w:t xml:space="preserve">Постановление может быть обжаловано в Железнодорожный районный суд г. Симферополя Республики Крым через судебный участок № 2 </w:t>
      </w:r>
      <w:r w:rsidRPr="00A8709B">
        <w:rPr>
          <w:sz w:val="28"/>
          <w:szCs w:val="28"/>
        </w:rPr>
        <w:t>Железнодорожного судебного района г. Симферополь в течение 10 суток со дня вручения или получения ко</w:t>
      </w:r>
      <w:r w:rsidRPr="00A8709B">
        <w:rPr>
          <w:sz w:val="28"/>
          <w:szCs w:val="28"/>
        </w:rPr>
        <w:t>пии постановления.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</w:p>
    <w:p w:rsidR="00A77B3E" w:rsidRPr="00A8709B" w:rsidP="00A8709B">
      <w:pPr>
        <w:ind w:firstLine="567"/>
        <w:jc w:val="both"/>
        <w:rPr>
          <w:sz w:val="28"/>
          <w:szCs w:val="28"/>
        </w:rPr>
      </w:pPr>
    </w:p>
    <w:p w:rsidR="00A77B3E" w:rsidRPr="00A8709B" w:rsidP="00A87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709B">
        <w:rPr>
          <w:sz w:val="28"/>
          <w:szCs w:val="28"/>
        </w:rPr>
        <w:t>Г. Ю. Цыганова</w:t>
      </w:r>
    </w:p>
    <w:p w:rsidR="00A77B3E" w:rsidRPr="00A8709B" w:rsidP="00A8709B">
      <w:pPr>
        <w:ind w:firstLine="567"/>
        <w:jc w:val="both"/>
        <w:rPr>
          <w:sz w:val="28"/>
          <w:szCs w:val="28"/>
        </w:rPr>
      </w:pPr>
    </w:p>
    <w:sectPr w:rsidSect="00A870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