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2D30" w:rsidRPr="000241FC" w:rsidP="00186857">
      <w:pPr>
        <w:spacing w:after="0" w:line="216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>Дело № 5-2-</w:t>
      </w:r>
      <w:r w:rsidRPr="000241FC" w:rsidR="00684004">
        <w:rPr>
          <w:rFonts w:ascii="Times New Roman" w:hAnsi="Times New Roman" w:cs="Times New Roman"/>
          <w:color w:val="000000" w:themeColor="text1"/>
          <w:sz w:val="26"/>
          <w:szCs w:val="26"/>
        </w:rPr>
        <w:t>60</w:t>
      </w:r>
      <w:r w:rsidRPr="000241FC" w:rsidR="000E6E16">
        <w:rPr>
          <w:rFonts w:ascii="Times New Roman" w:hAnsi="Times New Roman" w:cs="Times New Roman"/>
          <w:color w:val="000000" w:themeColor="text1"/>
          <w:sz w:val="26"/>
          <w:szCs w:val="26"/>
        </w:rPr>
        <w:t>/</w:t>
      </w: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>202</w:t>
      </w:r>
      <w:r w:rsidRPr="000241FC" w:rsidR="00853401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</w:p>
    <w:p w:rsidR="00D42D30" w:rsidRPr="000241FC" w:rsidP="00186857">
      <w:pPr>
        <w:spacing w:after="0" w:line="216" w:lineRule="auto"/>
        <w:ind w:left="2832" w:firstLine="708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241F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ПОСТАНОВЛЕНИЕ</w:t>
      </w:r>
    </w:p>
    <w:p w:rsidR="0019018D" w:rsidRPr="000241FC" w:rsidP="00186857">
      <w:pPr>
        <w:spacing w:after="0" w:line="216" w:lineRule="auto"/>
        <w:ind w:left="2832" w:firstLine="708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D42D30" w:rsidRPr="000241FC" w:rsidP="00186857">
      <w:pPr>
        <w:spacing w:after="0" w:line="216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14 марта </w:t>
      </w:r>
      <w:r w:rsidRPr="000241FC" w:rsidR="008534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2025 </w:t>
      </w: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года                                </w:t>
      </w: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0241FC" w:rsidR="00121E25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</w:t>
      </w:r>
      <w:r w:rsidRPr="000241FC" w:rsidR="00121E2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г. Симферополь</w:t>
      </w:r>
    </w:p>
    <w:p w:rsidR="00D42D30" w:rsidRPr="000241FC" w:rsidP="00186857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71704" w:rsidRPr="000241FC" w:rsidP="00994297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Мировой судья судебного участка № 2 Железнодорожного судебного района г. Симферополь Республики Крым Власенко А.Э., </w:t>
      </w:r>
    </w:p>
    <w:p w:rsidR="00C71704" w:rsidRPr="000241FC" w:rsidP="00C71704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>рассмотрев в помещении судебного участка, расположенного по адресу: г. Симферополь, ул. Киевская, 55/2, дело об административном правонарушении в отношении:</w:t>
      </w:r>
    </w:p>
    <w:p w:rsidR="00C71704" w:rsidRPr="000241FC" w:rsidP="00C71704">
      <w:pPr>
        <w:spacing w:after="0" w:line="216" w:lineRule="auto"/>
        <w:ind w:left="15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>Масунов</w:t>
      </w:r>
      <w:r w:rsidRPr="000241FC" w:rsidR="00684004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0241FC" w:rsidR="000751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Павл</w:t>
      </w:r>
      <w:r w:rsidRPr="000241FC" w:rsidR="00684004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0241FC" w:rsidR="000751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Михайлович</w:t>
      </w:r>
      <w:r w:rsidRPr="000241FC" w:rsidR="00684004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0241FC" w:rsidR="00D42D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0241FC" w:rsidR="000241FC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0241FC" w:rsidR="000241FC">
        <w:rPr>
          <w:color w:val="000000"/>
          <w:sz w:val="26"/>
          <w:szCs w:val="26"/>
        </w:rPr>
        <w:t xml:space="preserve"> </w:t>
      </w:r>
      <w:r w:rsidRPr="000241FC" w:rsidR="00D42D30">
        <w:rPr>
          <w:rFonts w:ascii="Times New Roman" w:hAnsi="Times New Roman" w:cs="Times New Roman"/>
          <w:color w:val="000000" w:themeColor="text1"/>
          <w:sz w:val="26"/>
          <w:szCs w:val="26"/>
        </w:rPr>
        <w:t>года рождения, урожен</w:t>
      </w:r>
      <w:r w:rsidRPr="000241FC" w:rsidR="00153CB3">
        <w:rPr>
          <w:rFonts w:ascii="Times New Roman" w:hAnsi="Times New Roman" w:cs="Times New Roman"/>
          <w:color w:val="000000" w:themeColor="text1"/>
          <w:sz w:val="26"/>
          <w:szCs w:val="26"/>
        </w:rPr>
        <w:t>ца</w:t>
      </w:r>
      <w:r w:rsidRPr="000241FC" w:rsidR="00ED78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241FC" w:rsidR="000241FC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0241FC" w:rsidR="007E31AF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0241FC" w:rsidR="007E31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241FC" w:rsidR="000E6A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паспорт </w:t>
      </w:r>
      <w:r w:rsidRPr="000241FC" w:rsidR="00D42D30">
        <w:rPr>
          <w:rFonts w:ascii="Times New Roman" w:hAnsi="Times New Roman" w:cs="Times New Roman"/>
          <w:color w:val="000000" w:themeColor="text1"/>
          <w:sz w:val="26"/>
          <w:szCs w:val="26"/>
        </w:rPr>
        <w:t>граждан</w:t>
      </w:r>
      <w:r w:rsidRPr="000241FC" w:rsidR="004708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ина </w:t>
      </w:r>
      <w:r w:rsidRPr="000241FC" w:rsidR="00D42D30">
        <w:rPr>
          <w:rFonts w:ascii="Times New Roman" w:hAnsi="Times New Roman" w:cs="Times New Roman"/>
          <w:color w:val="000000" w:themeColor="text1"/>
          <w:sz w:val="26"/>
          <w:szCs w:val="26"/>
        </w:rPr>
        <w:t>Р</w:t>
      </w:r>
      <w:r w:rsidRPr="000241FC" w:rsidR="000E6A4B">
        <w:rPr>
          <w:rFonts w:ascii="Times New Roman" w:hAnsi="Times New Roman" w:cs="Times New Roman"/>
          <w:color w:val="000000" w:themeColor="text1"/>
          <w:sz w:val="26"/>
          <w:szCs w:val="26"/>
        </w:rPr>
        <w:t>оссийской Федерации</w:t>
      </w:r>
      <w:r w:rsidRPr="000241FC" w:rsidR="00D42D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сери</w:t>
      </w:r>
      <w:r w:rsidRPr="000241FC" w:rsidR="000E6A4B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Pr="000241FC" w:rsidR="00D42D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241FC" w:rsidR="000241FC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0241FC" w:rsidR="008176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241FC" w:rsidR="009E02A1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Pr="000241FC" w:rsidR="00D42D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241FC" w:rsidR="000241FC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0241FC" w:rsidR="00D42D30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0241FC" w:rsidR="00D42D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241FC" w:rsidR="0072142B">
        <w:rPr>
          <w:rFonts w:ascii="Times New Roman" w:hAnsi="Times New Roman" w:cs="Times New Roman"/>
          <w:color w:val="000000" w:themeColor="text1"/>
          <w:sz w:val="26"/>
          <w:szCs w:val="26"/>
        </w:rPr>
        <w:t>зарегистрированного</w:t>
      </w:r>
      <w:r w:rsidRPr="000241FC" w:rsidR="004603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241FC" w:rsidR="006969AF">
        <w:rPr>
          <w:rFonts w:ascii="Times New Roman" w:hAnsi="Times New Roman" w:cs="Times New Roman"/>
          <w:color w:val="000000" w:themeColor="text1"/>
          <w:sz w:val="26"/>
          <w:szCs w:val="26"/>
        </w:rPr>
        <w:t>и проживающего</w:t>
      </w:r>
      <w:r w:rsidRPr="000241FC" w:rsidR="001925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241FC" w:rsidR="00D42D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адресу: </w:t>
      </w:r>
      <w:r w:rsidRPr="000241FC" w:rsidR="000241FC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0241FC" w:rsidR="000241FC">
        <w:rPr>
          <w:color w:val="000000"/>
          <w:sz w:val="26"/>
          <w:szCs w:val="26"/>
        </w:rPr>
        <w:t xml:space="preserve"> </w:t>
      </w:r>
      <w:r w:rsidRPr="000241FC" w:rsidR="00DE0AC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– </w:t>
      </w:r>
    </w:p>
    <w:p w:rsidR="00D42D30" w:rsidRPr="000241FC" w:rsidP="00994297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Pr="000241FC" w:rsidR="00C71704">
        <w:rPr>
          <w:rFonts w:ascii="Times New Roman" w:hAnsi="Times New Roman" w:cs="Times New Roman"/>
          <w:color w:val="000000" w:themeColor="text1"/>
          <w:sz w:val="26"/>
          <w:szCs w:val="26"/>
        </w:rPr>
        <w:t>о признакам состава правонарушения, предусмотренного ч. 2 ст. 17.3 Кодекса Российской Федерации об административных правонарушениях,</w:t>
      </w:r>
    </w:p>
    <w:p w:rsidR="007E31AF" w:rsidRPr="000241FC" w:rsidP="00121E25">
      <w:pPr>
        <w:spacing w:after="0" w:line="216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E2B46" w:rsidRPr="000241FC" w:rsidP="00121E25">
      <w:pPr>
        <w:spacing w:after="0" w:line="216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>УСТАНОВИЛ</w:t>
      </w:r>
      <w:r w:rsidRPr="000241FC" w:rsidR="00516430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19018D" w:rsidRPr="000241FC" w:rsidP="00121E25">
      <w:pPr>
        <w:spacing w:after="0" w:line="216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A5DFB" w:rsidRPr="000241FC" w:rsidP="000241FC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0241FC">
        <w:rPr>
          <w:color w:val="000000"/>
          <w:sz w:val="26"/>
          <w:szCs w:val="26"/>
        </w:rPr>
        <w:t xml:space="preserve"> </w:t>
      </w:r>
      <w:r w:rsidRPr="000241FC" w:rsidR="008C4CD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около </w:t>
      </w: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Pr="000241FC" w:rsidR="00B378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0 часов </w:t>
      </w: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>00</w:t>
      </w:r>
      <w:r w:rsidRPr="000241FC" w:rsidR="00B41D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минут </w:t>
      </w:r>
      <w:r w:rsidRPr="000241FC" w:rsidR="001B51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 </w:t>
      </w:r>
      <w:r w:rsidRPr="000241FC" w:rsidR="00F420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главного </w:t>
      </w:r>
      <w:r w:rsidRPr="000241FC" w:rsidR="00A47718">
        <w:rPr>
          <w:rFonts w:ascii="Times New Roman" w:hAnsi="Times New Roman" w:cs="Times New Roman"/>
          <w:color w:val="000000" w:themeColor="text1"/>
          <w:sz w:val="26"/>
          <w:szCs w:val="26"/>
        </w:rPr>
        <w:t>входа в здание</w:t>
      </w:r>
      <w:r w:rsidRPr="000241FC" w:rsidR="00E75C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0241FC" w:rsidR="00223A3C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0241FC" w:rsidR="00223A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241FC" w:rsidR="00E75C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расположенного по адресу: </w:t>
      </w: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0241FC" w:rsidR="00274FAF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0241FC" w:rsidR="00274F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241FC" w:rsidR="00CF4035">
        <w:rPr>
          <w:rFonts w:ascii="Times New Roman" w:hAnsi="Times New Roman" w:cs="Times New Roman"/>
          <w:color w:val="000000" w:themeColor="text1"/>
          <w:sz w:val="26"/>
          <w:szCs w:val="26"/>
        </w:rPr>
        <w:t>М</w:t>
      </w:r>
      <w:r w:rsidRPr="000241FC" w:rsidR="00A06F36">
        <w:rPr>
          <w:rFonts w:ascii="Times New Roman" w:hAnsi="Times New Roman" w:cs="Times New Roman"/>
          <w:color w:val="000000" w:themeColor="text1"/>
          <w:sz w:val="26"/>
          <w:szCs w:val="26"/>
        </w:rPr>
        <w:t>асунов П.М.</w:t>
      </w:r>
      <w:r w:rsidRPr="000241FC" w:rsidR="004B072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241FC" w:rsidR="0047080D">
        <w:rPr>
          <w:rFonts w:ascii="Times New Roman" w:hAnsi="Times New Roman" w:cs="Times New Roman"/>
          <w:color w:val="000000" w:themeColor="text1"/>
          <w:sz w:val="26"/>
          <w:szCs w:val="26"/>
        </w:rPr>
        <w:t>курил сигарету</w:t>
      </w:r>
      <w:r w:rsidRPr="000241FC" w:rsidR="004B072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0241FC" w:rsidR="00893BF8">
        <w:rPr>
          <w:rFonts w:ascii="Times New Roman" w:hAnsi="Times New Roman" w:cs="Times New Roman"/>
          <w:color w:val="000000" w:themeColor="text1"/>
          <w:sz w:val="26"/>
          <w:szCs w:val="26"/>
        </w:rPr>
        <w:t>М</w:t>
      </w:r>
      <w:r w:rsidRPr="000241FC" w:rsidR="00F269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ладший судебный пристав </w:t>
      </w:r>
      <w:r w:rsidRPr="000241FC" w:rsidR="00975EF0">
        <w:rPr>
          <w:rFonts w:ascii="Times New Roman" w:hAnsi="Times New Roman" w:cs="Times New Roman"/>
          <w:color w:val="000000" w:themeColor="text1"/>
          <w:sz w:val="26"/>
          <w:szCs w:val="26"/>
        </w:rPr>
        <w:t>по ОУПДС СО по ОУПД ВС РК, АСРК и КГВС ГУФССП Р</w:t>
      </w:r>
      <w:r w:rsidRPr="000241FC" w:rsidR="006773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оссии по Республике Крым </w:t>
      </w:r>
      <w:r w:rsidRPr="000241FC" w:rsidR="00FA0E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г. Севастополю </w:t>
      </w: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0241FC" w:rsidR="008F6A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241FC" w:rsidR="006773E7">
        <w:rPr>
          <w:rFonts w:ascii="Times New Roman" w:hAnsi="Times New Roman" w:cs="Times New Roman"/>
          <w:color w:val="000000" w:themeColor="text1"/>
          <w:sz w:val="26"/>
          <w:szCs w:val="26"/>
        </w:rPr>
        <w:t>подошел</w:t>
      </w:r>
      <w:r w:rsidRPr="000241FC" w:rsidR="00975E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 </w:t>
      </w:r>
      <w:r w:rsidRPr="000241FC" w:rsidR="00C42229">
        <w:rPr>
          <w:rFonts w:ascii="Times New Roman" w:hAnsi="Times New Roman" w:cs="Times New Roman"/>
          <w:color w:val="000000" w:themeColor="text1"/>
          <w:sz w:val="26"/>
          <w:szCs w:val="26"/>
        </w:rPr>
        <w:t>гражданину</w:t>
      </w:r>
      <w:r w:rsidRPr="000241FC" w:rsidR="00B778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241FC" w:rsidR="00D7473C">
        <w:rPr>
          <w:rFonts w:ascii="Times New Roman" w:hAnsi="Times New Roman" w:cs="Times New Roman"/>
          <w:color w:val="000000" w:themeColor="text1"/>
          <w:sz w:val="26"/>
          <w:szCs w:val="26"/>
        </w:rPr>
        <w:t>Масунову П.М</w:t>
      </w:r>
      <w:r w:rsidRPr="000241FC" w:rsidR="00B7785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0241FC" w:rsidR="00975EF0">
        <w:rPr>
          <w:rFonts w:ascii="Times New Roman" w:hAnsi="Times New Roman" w:cs="Times New Roman"/>
          <w:color w:val="000000" w:themeColor="text1"/>
          <w:sz w:val="26"/>
          <w:szCs w:val="26"/>
        </w:rPr>
        <w:t>, представи</w:t>
      </w:r>
      <w:r w:rsidRPr="000241FC" w:rsidR="003727D1">
        <w:rPr>
          <w:rFonts w:ascii="Times New Roman" w:hAnsi="Times New Roman" w:cs="Times New Roman"/>
          <w:color w:val="000000" w:themeColor="text1"/>
          <w:sz w:val="26"/>
          <w:szCs w:val="26"/>
        </w:rPr>
        <w:t>л</w:t>
      </w:r>
      <w:r w:rsidRPr="000241FC" w:rsidR="00301FF6">
        <w:rPr>
          <w:rFonts w:ascii="Times New Roman" w:hAnsi="Times New Roman" w:cs="Times New Roman"/>
          <w:color w:val="000000" w:themeColor="text1"/>
          <w:sz w:val="26"/>
          <w:szCs w:val="26"/>
        </w:rPr>
        <w:t>ся</w:t>
      </w:r>
      <w:r w:rsidRPr="000241FC" w:rsidR="00E2240B">
        <w:rPr>
          <w:rFonts w:ascii="Times New Roman" w:hAnsi="Times New Roman" w:cs="Times New Roman"/>
          <w:color w:val="000000" w:themeColor="text1"/>
          <w:sz w:val="26"/>
          <w:szCs w:val="26"/>
        </w:rPr>
        <w:t>, назвал свою фамилию и должность</w:t>
      </w:r>
      <w:r w:rsidRPr="000241FC" w:rsidR="003727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</w:t>
      </w:r>
      <w:r w:rsidRPr="000241FC" w:rsidR="00DC542E">
        <w:rPr>
          <w:rFonts w:ascii="Times New Roman" w:hAnsi="Times New Roman" w:cs="Times New Roman"/>
          <w:color w:val="000000" w:themeColor="text1"/>
          <w:sz w:val="26"/>
          <w:szCs w:val="26"/>
        </w:rPr>
        <w:t>потребовал</w:t>
      </w:r>
      <w:r w:rsidRPr="000241FC" w:rsidR="00301F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241FC" w:rsidR="00DC542E">
        <w:rPr>
          <w:rFonts w:ascii="Times New Roman" w:hAnsi="Times New Roman" w:cs="Times New Roman"/>
          <w:color w:val="000000" w:themeColor="text1"/>
          <w:sz w:val="26"/>
          <w:szCs w:val="26"/>
        </w:rPr>
        <w:t>прекратить</w:t>
      </w:r>
      <w:r w:rsidRPr="000241FC" w:rsidR="003524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241FC" w:rsidR="00A57E19">
        <w:rPr>
          <w:rFonts w:ascii="Times New Roman" w:hAnsi="Times New Roman" w:cs="Times New Roman"/>
          <w:color w:val="000000" w:themeColor="text1"/>
          <w:sz w:val="26"/>
          <w:szCs w:val="26"/>
        </w:rPr>
        <w:t>нарушать установленные в суде правила</w:t>
      </w:r>
      <w:r w:rsidRPr="000241FC" w:rsidR="00DC542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0241FC" w:rsidR="00975EF0">
        <w:rPr>
          <w:rFonts w:ascii="Times New Roman" w:hAnsi="Times New Roman" w:cs="Times New Roman"/>
          <w:color w:val="000000" w:themeColor="text1"/>
          <w:sz w:val="26"/>
          <w:szCs w:val="26"/>
        </w:rPr>
        <w:t>разъясни</w:t>
      </w:r>
      <w:r w:rsidRPr="000241FC" w:rsidR="00A57E19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Pr="000241FC" w:rsidR="00975E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что курение на территории </w:t>
      </w:r>
      <w:r w:rsidRPr="000241FC" w:rsidR="002A6E29">
        <w:rPr>
          <w:rFonts w:ascii="Times New Roman" w:hAnsi="Times New Roman" w:cs="Times New Roman"/>
          <w:color w:val="000000" w:themeColor="text1"/>
          <w:sz w:val="26"/>
          <w:szCs w:val="26"/>
        </w:rPr>
        <w:t>суда</w:t>
      </w:r>
      <w:r w:rsidRPr="000241FC" w:rsidR="008B38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в неустановленных для этого местах </w:t>
      </w:r>
      <w:r w:rsidRPr="000241FC" w:rsidR="00734C4A">
        <w:rPr>
          <w:rFonts w:ascii="Times New Roman" w:hAnsi="Times New Roman" w:cs="Times New Roman"/>
          <w:color w:val="000000" w:themeColor="text1"/>
          <w:sz w:val="26"/>
          <w:szCs w:val="26"/>
        </w:rPr>
        <w:t>запрещено</w:t>
      </w:r>
      <w:r w:rsidRPr="000241FC" w:rsidR="003D16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241FC" w:rsidR="008B3843">
        <w:rPr>
          <w:rFonts w:ascii="Times New Roman" w:hAnsi="Times New Roman" w:cs="Times New Roman"/>
          <w:color w:val="000000" w:themeColor="text1"/>
          <w:sz w:val="26"/>
          <w:szCs w:val="26"/>
        </w:rPr>
        <w:t>п.п. 8.1 п. 8 И</w:t>
      </w:r>
      <w:r w:rsidRPr="000241FC" w:rsidR="003D16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нструкции </w:t>
      </w:r>
      <w:r w:rsidRPr="000241FC" w:rsidR="008B3843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Pr="000241FC" w:rsidR="002A6E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</w:t>
      </w:r>
      <w:r w:rsidRPr="000241FC" w:rsidR="00892E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организации </w:t>
      </w:r>
      <w:r w:rsidRPr="000241FC" w:rsidR="008B38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пропускного режима </w:t>
      </w:r>
      <w:r w:rsidRPr="000241FC" w:rsidR="00892E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зданиях Верховного Суда Республики Крым». </w:t>
      </w:r>
      <w:r w:rsidRPr="000241FC" w:rsidR="00734C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241FC" w:rsidR="00975EF0">
        <w:rPr>
          <w:rFonts w:ascii="Times New Roman" w:hAnsi="Times New Roman" w:cs="Times New Roman"/>
          <w:color w:val="000000" w:themeColor="text1"/>
          <w:sz w:val="26"/>
          <w:szCs w:val="26"/>
        </w:rPr>
        <w:t>На</w:t>
      </w:r>
      <w:r w:rsidRPr="000241FC" w:rsidR="004038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241FC" w:rsidR="00975E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неоднократные требования </w:t>
      </w:r>
      <w:r w:rsidRPr="000241FC" w:rsidR="002A6E29">
        <w:rPr>
          <w:rFonts w:ascii="Times New Roman" w:hAnsi="Times New Roman" w:cs="Times New Roman"/>
          <w:color w:val="000000" w:themeColor="text1"/>
          <w:sz w:val="26"/>
          <w:szCs w:val="26"/>
        </w:rPr>
        <w:t>пристава прекратить кур</w:t>
      </w:r>
      <w:r w:rsidRPr="000241FC" w:rsidR="00892E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ение </w:t>
      </w:r>
      <w:r w:rsidRPr="000241FC" w:rsidR="00CF4035">
        <w:rPr>
          <w:rFonts w:ascii="Times New Roman" w:hAnsi="Times New Roman" w:cs="Times New Roman"/>
          <w:color w:val="000000" w:themeColor="text1"/>
          <w:sz w:val="26"/>
          <w:szCs w:val="26"/>
        </w:rPr>
        <w:t>Ма</w:t>
      </w:r>
      <w:r w:rsidRPr="000241FC" w:rsidR="00D23486">
        <w:rPr>
          <w:rFonts w:ascii="Times New Roman" w:hAnsi="Times New Roman" w:cs="Times New Roman"/>
          <w:color w:val="000000" w:themeColor="text1"/>
          <w:sz w:val="26"/>
          <w:szCs w:val="26"/>
        </w:rPr>
        <w:t>сунов П.М</w:t>
      </w:r>
      <w:r w:rsidRPr="000241FC" w:rsidR="00CF403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0241FC" w:rsidR="002A6E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241FC" w:rsidR="00683A0F">
        <w:rPr>
          <w:rFonts w:ascii="Times New Roman" w:hAnsi="Times New Roman" w:cs="Times New Roman"/>
          <w:color w:val="000000" w:themeColor="text1"/>
          <w:sz w:val="26"/>
          <w:szCs w:val="26"/>
        </w:rPr>
        <w:t>не реагировал</w:t>
      </w:r>
      <w:r w:rsidRPr="000241FC" w:rsidR="00F02C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0241FC" w:rsidR="00E2295A">
        <w:rPr>
          <w:rFonts w:ascii="Times New Roman" w:hAnsi="Times New Roman" w:cs="Times New Roman"/>
          <w:color w:val="000000" w:themeColor="text1"/>
          <w:sz w:val="26"/>
          <w:szCs w:val="26"/>
        </w:rPr>
        <w:t>и не исполнял</w:t>
      </w:r>
      <w:r w:rsidRPr="000241FC" w:rsidR="00893B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их</w:t>
      </w:r>
      <w:r w:rsidRPr="000241FC" w:rsidR="00683A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0241FC" w:rsidR="0047068A">
        <w:rPr>
          <w:rFonts w:ascii="Times New Roman" w:hAnsi="Times New Roman" w:cs="Times New Roman"/>
          <w:color w:val="000000" w:themeColor="text1"/>
          <w:sz w:val="26"/>
          <w:szCs w:val="26"/>
        </w:rPr>
        <w:t>продолжал курить</w:t>
      </w:r>
      <w:r w:rsidRPr="000241FC" w:rsidR="00BE57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говорить, что сейчас докурит</w:t>
      </w:r>
      <w:r w:rsidRPr="000241FC" w:rsidR="003D1630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0241FC" w:rsidR="00E229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241FC" w:rsidR="00975EF0">
        <w:rPr>
          <w:rFonts w:ascii="Times New Roman" w:hAnsi="Times New Roman" w:cs="Times New Roman"/>
          <w:color w:val="000000" w:themeColor="text1"/>
          <w:sz w:val="26"/>
          <w:szCs w:val="26"/>
        </w:rPr>
        <w:t>чем совершил административное правонарушение, предусмотренное ч. 2 ст. 17.3 Кодекса Российской Федерации об административных правонарушениях. Согласно протоколу об административном правонарушении свидетелями правонарушения являются</w:t>
      </w:r>
      <w:r w:rsidRPr="000241FC" w:rsidR="00BC637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0241FC" w:rsidR="00BC637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</w:t>
      </w: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74329D" w:rsidRPr="000241FC" w:rsidP="004174D9">
      <w:pPr>
        <w:tabs>
          <w:tab w:val="left" w:pos="6663"/>
        </w:tabs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судебное заседание </w:t>
      </w:r>
      <w:r w:rsidRPr="000241FC" w:rsidR="00CF4035">
        <w:rPr>
          <w:rFonts w:ascii="Times New Roman" w:hAnsi="Times New Roman" w:cs="Times New Roman"/>
          <w:color w:val="000000" w:themeColor="text1"/>
          <w:sz w:val="26"/>
          <w:szCs w:val="26"/>
        </w:rPr>
        <w:t>Ма</w:t>
      </w:r>
      <w:r w:rsidRPr="000241FC" w:rsidR="00D23486">
        <w:rPr>
          <w:rFonts w:ascii="Times New Roman" w:hAnsi="Times New Roman" w:cs="Times New Roman"/>
          <w:color w:val="000000" w:themeColor="text1"/>
          <w:sz w:val="26"/>
          <w:szCs w:val="26"/>
        </w:rPr>
        <w:t>сунов П.М</w:t>
      </w:r>
      <w:r w:rsidRPr="000241FC" w:rsidR="00CF403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не явился, о причинах неявки не сообщил, о дате, времени и месте рассмотрения дела извещен судебной повесткой, направленной по месту жительства</w:t>
      </w:r>
      <w:r w:rsidRPr="000241FC" w:rsidR="009B4C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</w:t>
      </w:r>
      <w:r w:rsidRPr="000241FC" w:rsidR="00100433">
        <w:rPr>
          <w:rFonts w:ascii="Times New Roman" w:hAnsi="Times New Roman" w:cs="Times New Roman"/>
          <w:color w:val="000000" w:themeColor="text1"/>
          <w:sz w:val="26"/>
          <w:szCs w:val="26"/>
        </w:rPr>
        <w:t>сунова П.М</w:t>
      </w:r>
      <w:r w:rsidRPr="000241FC" w:rsidR="009B4CA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>, указанному в протоколе об административном правонарушении</w:t>
      </w:r>
      <w:r w:rsidRPr="000241FC" w:rsidR="00BD5C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которая получена им лично </w:t>
      </w:r>
      <w:r w:rsidRPr="000241FC" w:rsidR="000241FC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0241FC" w:rsidR="0076332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0241FC" w:rsidR="0076332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F149CB" w:rsidRPr="000241FC" w:rsidP="004174D9">
      <w:pPr>
        <w:tabs>
          <w:tab w:val="left" w:pos="6663"/>
        </w:tabs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 этом в своих объявлениях в протоколе об административном правонарушении </w:t>
      </w:r>
      <w:r w:rsidRPr="000241FC" w:rsidR="002924F0">
        <w:rPr>
          <w:rFonts w:ascii="Times New Roman" w:hAnsi="Times New Roman" w:cs="Times New Roman"/>
          <w:color w:val="000000" w:themeColor="text1"/>
          <w:sz w:val="26"/>
          <w:szCs w:val="26"/>
        </w:rPr>
        <w:t>Масунов П.М</w:t>
      </w: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>. просил рассмотреть дело в его отсутствие, вину признал, с протоколом согласился.</w:t>
      </w:r>
    </w:p>
    <w:p w:rsidR="00F54D60" w:rsidRPr="000241FC" w:rsidP="00186857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 таких обстоятельствах мировой судья считает возможным рассмотреть дело в отсутствие лица, </w:t>
      </w: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отношении которого ведется производство по делу об административном правонарушении. </w:t>
      </w:r>
    </w:p>
    <w:p w:rsidR="000F3A88" w:rsidRPr="000241FC" w:rsidP="00186857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>Изучив материалы дела</w:t>
      </w:r>
      <w:r w:rsidRPr="000241FC" w:rsidR="00EC6F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 административном правонарушении</w:t>
      </w:r>
      <w:r w:rsidRPr="000241FC" w:rsidR="00E5226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прихожу к следующему.</w:t>
      </w:r>
    </w:p>
    <w:p w:rsidR="0041394B" w:rsidRPr="000241FC" w:rsidP="00186857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>Согласно ч. 2 ст. 17.3 Кодекса Российской Федерации об административных правонарушениях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правила, - влечет наложение административного штрафа в размере от одной тысячи до трех тысяч рублей.</w:t>
      </w:r>
    </w:p>
    <w:p w:rsidR="0055099D" w:rsidRPr="000241FC" w:rsidP="00186857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>Законные требования судебного пристава по обеспечению установленного порядка деятельности судов определяются его полномочиями, которые закреплены</w:t>
      </w:r>
      <w:r w:rsidRPr="000241FC" w:rsidR="00081C2C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частности</w:t>
      </w:r>
      <w:r w:rsidRPr="000241FC" w:rsidR="00081C2C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статье 11 Федерального закона от 21 июля 1997</w:t>
      </w:r>
      <w:r w:rsidRPr="000241FC" w:rsidR="00A062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года</w:t>
      </w:r>
      <w:r w:rsidRPr="000241FC" w:rsidR="002452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</w:t>
      </w:r>
      <w:r w:rsidRPr="000241FC" w:rsidR="0099223D">
        <w:rPr>
          <w:rFonts w:ascii="Times New Roman" w:hAnsi="Times New Roman" w:cs="Times New Roman"/>
          <w:color w:val="000000" w:themeColor="text1"/>
          <w:sz w:val="26"/>
          <w:szCs w:val="26"/>
        </w:rPr>
        <w:t> 118-ФЗ "О судебных приставах"</w:t>
      </w: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55099D" w:rsidRPr="000241FC" w:rsidP="00186857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>Так, в силу ч</w:t>
      </w:r>
      <w:r w:rsidRPr="000241FC" w:rsidR="00254A2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 ст</w:t>
      </w:r>
      <w:r w:rsidRPr="000241FC" w:rsidR="00254A2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 11 указанного Федерального закона судебный пристав по обеспечению установленного порядка деятельности судов обязан, в том числе,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</w:t>
      </w: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>судебного процесса;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 w:rsidR="0055099D" w:rsidRPr="000241FC" w:rsidP="00186857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>В соответствии с</w:t>
      </w:r>
      <w:r w:rsidRPr="000241FC" w:rsidR="00184EB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ч. 1 ст.</w:t>
      </w: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> 14 данного Федерального закона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</w:t>
      </w:r>
    </w:p>
    <w:p w:rsidR="00005D4A" w:rsidRPr="000241FC" w:rsidP="00005D4A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>Невыполнение законных требований судебного пристава, а также действия, препятствующие исполнению служебных обязанностей судебным приставом, влекут ответственность, установленную законодательством Российской Федерации.</w:t>
      </w:r>
    </w:p>
    <w:p w:rsidR="00005D4A" w:rsidRPr="000241FC" w:rsidP="00005D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0241F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Совместным приказом УФССП по Республике Крым и Верх</w:t>
      </w:r>
      <w:r w:rsidRPr="000241FC" w:rsidR="00F80228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овного Суда Республики Крым №92/03-03/16006</w:t>
      </w:r>
      <w:r w:rsidRPr="000241FC" w:rsidR="005F6AD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от 25 марта 2024</w:t>
      </w:r>
      <w:r w:rsidRPr="000241FC" w:rsidR="00FA070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года (л.д. 8-16</w:t>
      </w:r>
      <w:r w:rsidRPr="000241F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) в целях обеспечения установленного порядка деятельности Верховного Суда Республики Крым, недопущения противоправных действий в помещениях суда, предотвращения террористических актов, чрезвычайных ситуаций, повышения уровня безопасности судей, работников и посетителей судов, а также исключения проноса в здания суда взрывчатых, легковоспламеняющихся, отравляющих и наркотических веществ, использование которых может представлять опасность, утверждена Инструкция по организации пропускного режима в здания Верховного Суда Республики Крым.</w:t>
      </w:r>
    </w:p>
    <w:p w:rsidR="00005D4A" w:rsidRPr="000241FC" w:rsidP="00005D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0241F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 соответствии с п. 8.1 указанной Инструкции в целях предупреждения и пресечения террористической деятельности, иных преступлений и административных правонарушений, обеспечения личной безопасности судей, работников аппарата суда и посетителей в здании и служебных помещениях суда посетителям запрещается: курить в специально не отведенных для этой цели местах.</w:t>
      </w:r>
    </w:p>
    <w:p w:rsidR="00D631A5" w:rsidRPr="000241FC" w:rsidP="003E2B46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Факт совершения </w:t>
      </w:r>
      <w:r w:rsidRPr="000241FC" w:rsidR="00B47199">
        <w:rPr>
          <w:rFonts w:ascii="Times New Roman" w:hAnsi="Times New Roman" w:cs="Times New Roman"/>
          <w:color w:val="000000" w:themeColor="text1"/>
          <w:sz w:val="26"/>
          <w:szCs w:val="26"/>
        </w:rPr>
        <w:t>Масуновым П.М</w:t>
      </w:r>
      <w:r w:rsidRPr="000241FC" w:rsidR="00FA07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>административного правонарушения и е</w:t>
      </w:r>
      <w:r w:rsidRPr="000241FC" w:rsidR="0089169D">
        <w:rPr>
          <w:rFonts w:ascii="Times New Roman" w:hAnsi="Times New Roman" w:cs="Times New Roman"/>
          <w:color w:val="000000" w:themeColor="text1"/>
          <w:sz w:val="26"/>
          <w:szCs w:val="26"/>
        </w:rPr>
        <w:t>го</w:t>
      </w: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вина подтверждается совокупностью доказательств, исследованных при рассмотрении дела, а именно: </w:t>
      </w:r>
      <w:r w:rsidRPr="000241FC" w:rsidR="00D64CB8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>ктом об обнаружении правонарушения</w:t>
      </w:r>
      <w:r w:rsidRPr="000241FC" w:rsidR="00DF70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</w:t>
      </w:r>
      <w:r w:rsidRPr="000241FC" w:rsidR="000241FC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="000241FC">
        <w:rPr>
          <w:color w:val="000000"/>
        </w:rPr>
        <w:t xml:space="preserve"> </w:t>
      </w: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(л.д. 1); протоколом об административном правонарушении № </w:t>
      </w:r>
      <w:r w:rsidRPr="000241FC" w:rsidR="000241FC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Pr="000241FC" w:rsidR="00BA3E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>от</w:t>
      </w:r>
      <w:r w:rsidR="000241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241FC" w:rsidR="000241FC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составленным в присутствии </w:t>
      </w:r>
      <w:r w:rsidRPr="000241FC" w:rsidR="00E7637F">
        <w:rPr>
          <w:rFonts w:ascii="Times New Roman" w:hAnsi="Times New Roman" w:cs="Times New Roman"/>
          <w:color w:val="000000" w:themeColor="text1"/>
          <w:sz w:val="26"/>
          <w:szCs w:val="26"/>
        </w:rPr>
        <w:t>привлекаемого лица</w:t>
      </w: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>, свидетелей</w:t>
      </w:r>
      <w:r w:rsidRPr="000241FC" w:rsidR="007A64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241FC" w:rsidR="000241FC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="000241FC">
        <w:rPr>
          <w:color w:val="000000"/>
        </w:rPr>
        <w:t xml:space="preserve"> </w:t>
      </w:r>
      <w:r w:rsidRPr="000241FC" w:rsidR="005271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</w:t>
      </w:r>
      <w:r w:rsidRPr="000241FC" w:rsidR="000241FC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="000241FC">
        <w:rPr>
          <w:color w:val="000000"/>
        </w:rPr>
        <w:t xml:space="preserve"> </w:t>
      </w: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подписанным всеми указанными лицами (л.д. 2); рапортом </w:t>
      </w:r>
      <w:r w:rsidRPr="000241FC" w:rsidR="002111A5">
        <w:rPr>
          <w:rFonts w:ascii="Times New Roman" w:hAnsi="Times New Roman" w:cs="Times New Roman"/>
          <w:color w:val="000000" w:themeColor="text1"/>
          <w:sz w:val="26"/>
          <w:szCs w:val="26"/>
        </w:rPr>
        <w:t>младшего судебного пристава по ОУПДС СО по ОУПД ВС РК, АСРК и КГВС ГУФССП России по Республике Крым</w:t>
      </w:r>
      <w:r w:rsidRPr="000241FC" w:rsidR="00BF7B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г. С</w:t>
      </w:r>
      <w:r w:rsidR="009B349A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Pr="000241FC" w:rsidR="00BF7B44">
        <w:rPr>
          <w:rFonts w:ascii="Times New Roman" w:hAnsi="Times New Roman" w:cs="Times New Roman"/>
          <w:color w:val="000000" w:themeColor="text1"/>
          <w:sz w:val="26"/>
          <w:szCs w:val="26"/>
        </w:rPr>
        <w:t>вастополю</w:t>
      </w:r>
      <w:r w:rsidRPr="000241FC" w:rsidR="002111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241FC" w:rsidR="000241FC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="000241FC">
        <w:rPr>
          <w:color w:val="000000"/>
        </w:rPr>
        <w:t xml:space="preserve"> </w:t>
      </w:r>
      <w:r w:rsidRPr="000241FC" w:rsidR="00DF70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Pr="000241FC" w:rsidR="000241FC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="000241FC">
        <w:rPr>
          <w:color w:val="000000"/>
        </w:rPr>
        <w:t xml:space="preserve"> </w:t>
      </w: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(л.д. </w:t>
      </w:r>
      <w:r w:rsidRPr="000241FC" w:rsidR="00BF7B44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); объяснениями от </w:t>
      </w:r>
      <w:r w:rsidRPr="000241FC" w:rsidR="000241FC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="000241FC">
        <w:rPr>
          <w:color w:val="000000"/>
        </w:rPr>
        <w:t xml:space="preserve"> </w:t>
      </w: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>свидетелей</w:t>
      </w:r>
      <w:r w:rsidRPr="000241FC" w:rsidR="002511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241FC" w:rsidR="000241FC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="000241FC">
        <w:rPr>
          <w:color w:val="000000"/>
        </w:rPr>
        <w:t xml:space="preserve"> </w:t>
      </w:r>
      <w:r w:rsidRPr="000241FC" w:rsidR="002511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</w:t>
      </w:r>
      <w:r w:rsidRPr="000241FC" w:rsidR="000241FC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Pr="000241FC" w:rsidR="005106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>предупрежденных под расписку об ответственности по ст. 17.9 КоАП РФ (л.д.</w:t>
      </w:r>
      <w:r w:rsidRPr="000241FC" w:rsidR="00D52F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241FC" w:rsidR="00E90941">
        <w:rPr>
          <w:rFonts w:ascii="Times New Roman" w:hAnsi="Times New Roman" w:cs="Times New Roman"/>
          <w:color w:val="000000" w:themeColor="text1"/>
          <w:sz w:val="26"/>
          <w:szCs w:val="26"/>
        </w:rPr>
        <w:t>5,</w:t>
      </w:r>
      <w:r w:rsidRPr="000241FC" w:rsidR="006C3BCD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0241FC" w:rsidR="008025FC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0241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186857" w:rsidRPr="000241FC" w:rsidP="00186857">
      <w:pPr>
        <w:tabs>
          <w:tab w:val="left" w:pos="6521"/>
        </w:tabs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>Представленные документы являются допустимыми и достоверными доказательствами, составлены уполномоченным лицом, в соответствии с требованиями действующего законодательства.</w:t>
      </w:r>
      <w:r w:rsidRPr="000241FC" w:rsidR="007436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186857" w:rsidRPr="000241FC" w:rsidP="00186857">
      <w:pPr>
        <w:tabs>
          <w:tab w:val="left" w:pos="6521"/>
        </w:tabs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>Оснований сомневаться в исследованных доказательствах не имеется</w:t>
      </w:r>
      <w:r w:rsidRPr="000241FC" w:rsidR="00081C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они </w:t>
      </w: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>непротиворечивы</w:t>
      </w:r>
      <w:r w:rsidRPr="000241FC" w:rsidR="007436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</w:t>
      </w: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согласуются между собой</w:t>
      </w:r>
      <w:r w:rsidRPr="000241FC" w:rsidR="0074369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186857" w:rsidRPr="000241FC" w:rsidP="00186857">
      <w:pPr>
        <w:tabs>
          <w:tab w:val="left" w:pos="6521"/>
        </w:tabs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>Объективных данных, опровергающих представленные доказательства, мировому судье не поступило.</w:t>
      </w:r>
      <w:r w:rsidRPr="000241FC" w:rsidR="00BD53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F34196" w:rsidRPr="000241FC" w:rsidP="00F34196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>Обстоятельством, смягчающим административную ответственность</w:t>
      </w:r>
      <w:r w:rsidRPr="000241FC" w:rsidR="0001563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</w:t>
      </w:r>
      <w:r w:rsidRPr="000241FC" w:rsidR="000B5DBF">
        <w:rPr>
          <w:rFonts w:ascii="Times New Roman" w:hAnsi="Times New Roman" w:cs="Times New Roman"/>
          <w:color w:val="000000" w:themeColor="text1"/>
          <w:sz w:val="26"/>
          <w:szCs w:val="26"/>
        </w:rPr>
        <w:t>сунова П.М</w:t>
      </w:r>
      <w:r w:rsidRPr="000241FC" w:rsidR="0001563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>, мировой судья признает, в соответствии с ч. 3 ст. 4.2 КоАП РФ – признание вины, выраженное в письменных объяснениях в протоколе об административном правонарушении.</w:t>
      </w:r>
    </w:p>
    <w:p w:rsidR="00F34196" w:rsidRPr="000241FC" w:rsidP="00F34196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>Обстоятельств, отягчающих административную ответственность</w:t>
      </w:r>
      <w:r w:rsidRPr="000241FC" w:rsidR="005774FC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241FC" w:rsidR="00F74BC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предусмотренных ст. 4.3 КоАП РФ </w:t>
      </w: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>по делу не установлено.</w:t>
      </w:r>
    </w:p>
    <w:p w:rsidR="00DF2C5B" w:rsidRPr="000241FC" w:rsidP="00186857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>Назначая административное наказание лицу, привлекаемому к административной ответственности, мировой судья учитывает характер совершенного административного правонарушения, личность виновного, и считает возможным назначение</w:t>
      </w:r>
      <w:r w:rsidRPr="000241FC" w:rsidR="00F74BC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241FC" w:rsidR="003508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Масунову П.М </w:t>
      </w: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наказания в виде административного штрафа в минимальном размере, предусмотренном санкцией ч. 2 ст. 17.3 Кодекса Российской Федерации об административных правонарушениях. </w:t>
      </w:r>
    </w:p>
    <w:p w:rsidR="0099223D" w:rsidRPr="000241FC" w:rsidP="00186857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Руководствуясь </w:t>
      </w: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>ст. ст</w:t>
      </w:r>
      <w:r w:rsidRPr="000241FC" w:rsidR="00D631A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4.1-4.3, 29.9, 29.10, 29.11 </w:t>
      </w:r>
      <w:r w:rsidRPr="000241FC" w:rsidR="00DF2C5B">
        <w:rPr>
          <w:rFonts w:ascii="Times New Roman" w:hAnsi="Times New Roman" w:cs="Times New Roman"/>
          <w:color w:val="000000" w:themeColor="text1"/>
          <w:sz w:val="26"/>
          <w:szCs w:val="26"/>
        </w:rPr>
        <w:t>Кодекса Российской Федерации об административных правонарушениях</w:t>
      </w: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:rsidR="0019018D" w:rsidRPr="000241FC" w:rsidP="00186857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9223D" w:rsidRPr="000241FC" w:rsidP="00186857">
      <w:pPr>
        <w:spacing w:after="0" w:line="216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ПОСТАНОВИЛ</w:t>
      </w:r>
      <w:r w:rsidRPr="000241FC" w:rsidR="00D631A5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19018D" w:rsidRPr="000241FC" w:rsidP="00186857">
      <w:pPr>
        <w:spacing w:after="0" w:line="216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9223D" w:rsidRPr="000241FC" w:rsidP="007309CA">
      <w:pPr>
        <w:spacing w:after="0" w:line="21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Масунова Павла Михайловича </w:t>
      </w:r>
      <w:r w:rsidRPr="000241FC" w:rsidR="00C64F7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признать </w:t>
      </w: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>винов</w:t>
      </w:r>
      <w:r w:rsidRPr="000241FC" w:rsidR="003E2B46">
        <w:rPr>
          <w:rFonts w:ascii="Times New Roman" w:hAnsi="Times New Roman" w:cs="Times New Roman"/>
          <w:color w:val="000000" w:themeColor="text1"/>
          <w:sz w:val="26"/>
          <w:szCs w:val="26"/>
        </w:rPr>
        <w:t>н</w:t>
      </w:r>
      <w:r w:rsidRPr="000241FC" w:rsidR="007309CA">
        <w:rPr>
          <w:rFonts w:ascii="Times New Roman" w:hAnsi="Times New Roman" w:cs="Times New Roman"/>
          <w:color w:val="000000" w:themeColor="text1"/>
          <w:sz w:val="26"/>
          <w:szCs w:val="26"/>
        </w:rPr>
        <w:t>ым</w:t>
      </w: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совершении административного правонарушения, предусмотренного</w:t>
      </w:r>
      <w:r w:rsidRPr="000241FC" w:rsidR="00D976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</w:t>
      </w:r>
      <w:r w:rsidRPr="000241FC" w:rsidR="00254A2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0241FC" w:rsidR="00D976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 ст</w:t>
      </w:r>
      <w:r w:rsidRPr="000241FC" w:rsidR="00254A2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0241FC" w:rsidR="00D976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17.3</w:t>
      </w: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241FC" w:rsidR="001915C2">
        <w:rPr>
          <w:rFonts w:ascii="Times New Roman" w:hAnsi="Times New Roman" w:cs="Times New Roman"/>
          <w:color w:val="000000" w:themeColor="text1"/>
          <w:sz w:val="26"/>
          <w:szCs w:val="26"/>
        </w:rPr>
        <w:t>Кодекса Российской Федерации об административных правонарушениях</w:t>
      </w: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и назначить </w:t>
      </w:r>
      <w:r w:rsidRPr="000241FC" w:rsidR="00DA5E4B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Pr="000241FC" w:rsidR="00EB0E9A">
        <w:rPr>
          <w:rFonts w:ascii="Times New Roman" w:hAnsi="Times New Roman" w:cs="Times New Roman"/>
          <w:color w:val="000000" w:themeColor="text1"/>
          <w:sz w:val="26"/>
          <w:szCs w:val="26"/>
        </w:rPr>
        <w:t>му</w:t>
      </w:r>
      <w:r w:rsidRPr="000241FC" w:rsidR="00E61F2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наказание в виде административного штрафа в размере </w:t>
      </w:r>
      <w:r w:rsidRPr="000241FC" w:rsidR="00B557E9">
        <w:rPr>
          <w:rFonts w:ascii="Times New Roman" w:hAnsi="Times New Roman" w:cs="Times New Roman"/>
          <w:color w:val="000000" w:themeColor="text1"/>
          <w:sz w:val="26"/>
          <w:szCs w:val="26"/>
        </w:rPr>
        <w:t>1000</w:t>
      </w: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Pr="000241FC" w:rsidR="00B557E9">
        <w:rPr>
          <w:rFonts w:ascii="Times New Roman" w:hAnsi="Times New Roman" w:cs="Times New Roman"/>
          <w:color w:val="000000" w:themeColor="text1"/>
          <w:sz w:val="26"/>
          <w:szCs w:val="26"/>
        </w:rPr>
        <w:t>одна тысяча</w:t>
      </w: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>) рублей.</w:t>
      </w:r>
      <w:r w:rsidRPr="000241FC" w:rsidR="001915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E7637F" w:rsidRPr="000241FC" w:rsidP="00186857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241F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Реквизиты для оплаты штрафа:</w:t>
      </w:r>
      <w:r w:rsidRPr="000241FC" w:rsidR="003F734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0241FC" w:rsidR="009B349A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470B94" w:rsidRPr="000241FC" w:rsidP="00186857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>Документ, свидетельствующий об уплате административного штрафа, представить мировому судье судебного участка № 2 Железнодорожного судебного района г.</w:t>
      </w:r>
      <w:r w:rsidRPr="000241FC" w:rsidR="000C425D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>Симферополя</w:t>
      </w:r>
      <w:r w:rsidRPr="000241FC" w:rsidR="000C42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Республики Крым</w:t>
      </w: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по адресу г. Симферополь, ул. Киевская, 55/2, тел. моб. </w:t>
      </w:r>
      <w:r w:rsidRPr="000241FC" w:rsidR="00C57EFC">
        <w:rPr>
          <w:rFonts w:ascii="Times New Roman" w:hAnsi="Times New Roman" w:cs="Times New Roman"/>
          <w:color w:val="000000" w:themeColor="text1"/>
          <w:sz w:val="26"/>
          <w:szCs w:val="26"/>
        </w:rPr>
        <w:t>(3652) 512002</w:t>
      </w: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470B94" w:rsidRPr="000241FC" w:rsidP="00186857">
      <w:pPr>
        <w:spacing w:after="0" w:line="216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>Копию постановления направить лицу, привлеченному к административной ответственности, и должностному лицу, составившему протокол об административном правонарушении.</w:t>
      </w:r>
    </w:p>
    <w:p w:rsidR="00470B94" w:rsidRPr="000241FC" w:rsidP="00186857">
      <w:pPr>
        <w:widowControl w:val="0"/>
        <w:suppressAutoHyphens/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Разъяснить, что в силу ст. 32.2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силу. </w:t>
      </w:r>
    </w:p>
    <w:p w:rsidR="00470B94" w:rsidRPr="000241FC" w:rsidP="00186857">
      <w:pPr>
        <w:widowControl w:val="0"/>
        <w:suppressAutoHyphens/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>При неуплате суммы 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470B94" w:rsidRPr="000241FC" w:rsidP="00186857">
      <w:pPr>
        <w:widowControl w:val="0"/>
        <w:suppressAutoHyphens/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>Разъяснить, что в соответствии с ч. 1 ст. 20.25 КоАП РФ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470B94" w:rsidRPr="000241FC" w:rsidP="00186857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Постановление может быть обжаловано в Железнодорожный районный суд г.</w:t>
      </w:r>
      <w:r w:rsidRPr="000241FC" w:rsidR="001901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Симферополя Республики Крым через судебный участок № 2 Железнодорожного судебного района г. Симферополь </w:t>
      </w:r>
      <w:r w:rsidRPr="000241FC" w:rsidR="000C42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Республики Крым </w:t>
      </w: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течение 10 </w:t>
      </w:r>
      <w:r w:rsidRPr="000241FC" w:rsidR="006C7BF8">
        <w:rPr>
          <w:rFonts w:ascii="Times New Roman" w:hAnsi="Times New Roman" w:cs="Times New Roman"/>
          <w:color w:val="000000" w:themeColor="text1"/>
          <w:sz w:val="26"/>
          <w:szCs w:val="26"/>
        </w:rPr>
        <w:t>дней</w:t>
      </w: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 дня вручения или получения копии постановления.</w:t>
      </w:r>
    </w:p>
    <w:p w:rsidR="00254A21" w:rsidRPr="000241FC" w:rsidP="00186857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25EDD" w:rsidRPr="000241FC" w:rsidP="00186857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>Мировой судья</w:t>
      </w: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0241FC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0241FC" w:rsidR="003F7349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0241FC" w:rsidR="00121E25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0241FC" w:rsidR="00E1725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0241FC" w:rsidR="002548EA">
        <w:rPr>
          <w:rFonts w:ascii="Times New Roman" w:hAnsi="Times New Roman" w:cs="Times New Roman"/>
          <w:color w:val="000000" w:themeColor="text1"/>
          <w:sz w:val="26"/>
          <w:szCs w:val="26"/>
        </w:rPr>
        <w:t>А.Э. Власенко</w:t>
      </w:r>
    </w:p>
    <w:p w:rsidR="00D25EDD" w:rsidRPr="000241FC" w:rsidP="00323777">
      <w:pPr>
        <w:spacing w:after="0" w:line="21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Sect="001915C2">
      <w:headerReference w:type="default" r:id="rId5"/>
      <w:pgSz w:w="11906" w:h="16838"/>
      <w:pgMar w:top="567" w:right="680" w:bottom="567" w:left="1304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99196228"/>
      <w:docPartObj>
        <w:docPartGallery w:val="Page Numbers (Top of Page)"/>
        <w:docPartUnique/>
      </w:docPartObj>
    </w:sdtPr>
    <w:sdtContent>
      <w:p w:rsidR="00A0475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349A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7BD"/>
    <w:rsid w:val="00000613"/>
    <w:rsid w:val="000015D9"/>
    <w:rsid w:val="00005D4A"/>
    <w:rsid w:val="000102CF"/>
    <w:rsid w:val="00012812"/>
    <w:rsid w:val="00014757"/>
    <w:rsid w:val="00015636"/>
    <w:rsid w:val="000205AE"/>
    <w:rsid w:val="000225AE"/>
    <w:rsid w:val="000241FC"/>
    <w:rsid w:val="00032616"/>
    <w:rsid w:val="00034A63"/>
    <w:rsid w:val="00040299"/>
    <w:rsid w:val="00040F83"/>
    <w:rsid w:val="00050078"/>
    <w:rsid w:val="000516D1"/>
    <w:rsid w:val="00071738"/>
    <w:rsid w:val="00075188"/>
    <w:rsid w:val="00081C2C"/>
    <w:rsid w:val="0008241D"/>
    <w:rsid w:val="00086C2F"/>
    <w:rsid w:val="000938D9"/>
    <w:rsid w:val="000A1538"/>
    <w:rsid w:val="000B5DBF"/>
    <w:rsid w:val="000C425D"/>
    <w:rsid w:val="000C6E42"/>
    <w:rsid w:val="000D23D4"/>
    <w:rsid w:val="000E00B2"/>
    <w:rsid w:val="000E6A4B"/>
    <w:rsid w:val="000E6E16"/>
    <w:rsid w:val="000F166E"/>
    <w:rsid w:val="000F2ACA"/>
    <w:rsid w:val="000F3A88"/>
    <w:rsid w:val="00100433"/>
    <w:rsid w:val="001201C7"/>
    <w:rsid w:val="00121E25"/>
    <w:rsid w:val="0013744C"/>
    <w:rsid w:val="00145EED"/>
    <w:rsid w:val="00153CB3"/>
    <w:rsid w:val="001561AB"/>
    <w:rsid w:val="0016380B"/>
    <w:rsid w:val="00175284"/>
    <w:rsid w:val="00175A7B"/>
    <w:rsid w:val="00176C48"/>
    <w:rsid w:val="00184EB9"/>
    <w:rsid w:val="00186857"/>
    <w:rsid w:val="0019018D"/>
    <w:rsid w:val="001915C2"/>
    <w:rsid w:val="001925EE"/>
    <w:rsid w:val="00194349"/>
    <w:rsid w:val="00197302"/>
    <w:rsid w:val="00197AB4"/>
    <w:rsid w:val="001B1BF5"/>
    <w:rsid w:val="001B20FF"/>
    <w:rsid w:val="001B519E"/>
    <w:rsid w:val="001B7350"/>
    <w:rsid w:val="001C1096"/>
    <w:rsid w:val="001C13A0"/>
    <w:rsid w:val="001C17EC"/>
    <w:rsid w:val="001D7B65"/>
    <w:rsid w:val="001E11FC"/>
    <w:rsid w:val="001F0B90"/>
    <w:rsid w:val="001F55D5"/>
    <w:rsid w:val="001F5D2E"/>
    <w:rsid w:val="0020485B"/>
    <w:rsid w:val="002111A5"/>
    <w:rsid w:val="0021323B"/>
    <w:rsid w:val="00223A3C"/>
    <w:rsid w:val="00245280"/>
    <w:rsid w:val="002511E0"/>
    <w:rsid w:val="002548EA"/>
    <w:rsid w:val="00254A21"/>
    <w:rsid w:val="00257EDB"/>
    <w:rsid w:val="0026582B"/>
    <w:rsid w:val="002723CB"/>
    <w:rsid w:val="00274FAF"/>
    <w:rsid w:val="00276031"/>
    <w:rsid w:val="00277047"/>
    <w:rsid w:val="00283E67"/>
    <w:rsid w:val="002924F0"/>
    <w:rsid w:val="002A1E5A"/>
    <w:rsid w:val="002A3797"/>
    <w:rsid w:val="002A6E29"/>
    <w:rsid w:val="002B4D5C"/>
    <w:rsid w:val="002D1CE1"/>
    <w:rsid w:val="002D381F"/>
    <w:rsid w:val="002D498F"/>
    <w:rsid w:val="002E3B95"/>
    <w:rsid w:val="002E78EC"/>
    <w:rsid w:val="002F4068"/>
    <w:rsid w:val="002F6356"/>
    <w:rsid w:val="002F7D18"/>
    <w:rsid w:val="00301FF6"/>
    <w:rsid w:val="00312C26"/>
    <w:rsid w:val="00321900"/>
    <w:rsid w:val="00323777"/>
    <w:rsid w:val="00326847"/>
    <w:rsid w:val="00337D6D"/>
    <w:rsid w:val="003421B9"/>
    <w:rsid w:val="00350821"/>
    <w:rsid w:val="00352497"/>
    <w:rsid w:val="00362EDD"/>
    <w:rsid w:val="00367130"/>
    <w:rsid w:val="00367371"/>
    <w:rsid w:val="003727D1"/>
    <w:rsid w:val="00377783"/>
    <w:rsid w:val="003904D5"/>
    <w:rsid w:val="0039095D"/>
    <w:rsid w:val="003A0046"/>
    <w:rsid w:val="003B005E"/>
    <w:rsid w:val="003C4811"/>
    <w:rsid w:val="003D1630"/>
    <w:rsid w:val="003D6E11"/>
    <w:rsid w:val="003D7C7D"/>
    <w:rsid w:val="003E131A"/>
    <w:rsid w:val="003E2B46"/>
    <w:rsid w:val="003F07F7"/>
    <w:rsid w:val="003F7349"/>
    <w:rsid w:val="004034E4"/>
    <w:rsid w:val="0040380F"/>
    <w:rsid w:val="00403FCE"/>
    <w:rsid w:val="0040683E"/>
    <w:rsid w:val="004102A1"/>
    <w:rsid w:val="00411334"/>
    <w:rsid w:val="0041394B"/>
    <w:rsid w:val="004174D9"/>
    <w:rsid w:val="00422CD5"/>
    <w:rsid w:val="004318C4"/>
    <w:rsid w:val="004340D7"/>
    <w:rsid w:val="00440325"/>
    <w:rsid w:val="00447BDA"/>
    <w:rsid w:val="004578F7"/>
    <w:rsid w:val="0046033E"/>
    <w:rsid w:val="004604C8"/>
    <w:rsid w:val="004649B4"/>
    <w:rsid w:val="0047068A"/>
    <w:rsid w:val="0047080D"/>
    <w:rsid w:val="00470B94"/>
    <w:rsid w:val="00471573"/>
    <w:rsid w:val="004729EA"/>
    <w:rsid w:val="0047382E"/>
    <w:rsid w:val="00494F49"/>
    <w:rsid w:val="004B072D"/>
    <w:rsid w:val="004C4D7C"/>
    <w:rsid w:val="004D2EF0"/>
    <w:rsid w:val="004E5D9D"/>
    <w:rsid w:val="004E6401"/>
    <w:rsid w:val="004E651E"/>
    <w:rsid w:val="004E7451"/>
    <w:rsid w:val="004F360B"/>
    <w:rsid w:val="004F4347"/>
    <w:rsid w:val="004F485F"/>
    <w:rsid w:val="004F5128"/>
    <w:rsid w:val="004F7835"/>
    <w:rsid w:val="005003FF"/>
    <w:rsid w:val="00501ADC"/>
    <w:rsid w:val="005058EB"/>
    <w:rsid w:val="00510664"/>
    <w:rsid w:val="005153F1"/>
    <w:rsid w:val="00516430"/>
    <w:rsid w:val="00517447"/>
    <w:rsid w:val="00517B90"/>
    <w:rsid w:val="0052692D"/>
    <w:rsid w:val="0052715E"/>
    <w:rsid w:val="00535CC8"/>
    <w:rsid w:val="00541F69"/>
    <w:rsid w:val="0055099D"/>
    <w:rsid w:val="00564EAC"/>
    <w:rsid w:val="005765FD"/>
    <w:rsid w:val="005774FC"/>
    <w:rsid w:val="0058087B"/>
    <w:rsid w:val="00581887"/>
    <w:rsid w:val="005A179F"/>
    <w:rsid w:val="005A6C98"/>
    <w:rsid w:val="005B319F"/>
    <w:rsid w:val="005C215B"/>
    <w:rsid w:val="005C402A"/>
    <w:rsid w:val="005C6174"/>
    <w:rsid w:val="005D1CDF"/>
    <w:rsid w:val="005D57DF"/>
    <w:rsid w:val="005E55A0"/>
    <w:rsid w:val="005F69DA"/>
    <w:rsid w:val="005F6ADB"/>
    <w:rsid w:val="00604762"/>
    <w:rsid w:val="00606707"/>
    <w:rsid w:val="00620B0E"/>
    <w:rsid w:val="0063582E"/>
    <w:rsid w:val="006367BD"/>
    <w:rsid w:val="00643044"/>
    <w:rsid w:val="006441DF"/>
    <w:rsid w:val="00644863"/>
    <w:rsid w:val="0064535C"/>
    <w:rsid w:val="00646CF7"/>
    <w:rsid w:val="00646D2F"/>
    <w:rsid w:val="00661436"/>
    <w:rsid w:val="0066524E"/>
    <w:rsid w:val="00672215"/>
    <w:rsid w:val="006773E7"/>
    <w:rsid w:val="00677439"/>
    <w:rsid w:val="00682990"/>
    <w:rsid w:val="00683A0F"/>
    <w:rsid w:val="00684004"/>
    <w:rsid w:val="006936F2"/>
    <w:rsid w:val="006941D1"/>
    <w:rsid w:val="006969AF"/>
    <w:rsid w:val="006A2161"/>
    <w:rsid w:val="006A3CA5"/>
    <w:rsid w:val="006A6FC7"/>
    <w:rsid w:val="006A744D"/>
    <w:rsid w:val="006B0263"/>
    <w:rsid w:val="006B6DCE"/>
    <w:rsid w:val="006C2AA1"/>
    <w:rsid w:val="006C2F9C"/>
    <w:rsid w:val="006C3BCD"/>
    <w:rsid w:val="006C7BF8"/>
    <w:rsid w:val="006D423A"/>
    <w:rsid w:val="006E2180"/>
    <w:rsid w:val="007070C7"/>
    <w:rsid w:val="00717C10"/>
    <w:rsid w:val="0072142B"/>
    <w:rsid w:val="007237F9"/>
    <w:rsid w:val="00725417"/>
    <w:rsid w:val="007265F5"/>
    <w:rsid w:val="007309CA"/>
    <w:rsid w:val="007322DC"/>
    <w:rsid w:val="00734C4A"/>
    <w:rsid w:val="0074329D"/>
    <w:rsid w:val="0074369C"/>
    <w:rsid w:val="007558D6"/>
    <w:rsid w:val="00757681"/>
    <w:rsid w:val="00763324"/>
    <w:rsid w:val="00766A39"/>
    <w:rsid w:val="00774224"/>
    <w:rsid w:val="007830DB"/>
    <w:rsid w:val="00786472"/>
    <w:rsid w:val="007A5CE6"/>
    <w:rsid w:val="007A6481"/>
    <w:rsid w:val="007A6AE4"/>
    <w:rsid w:val="007B2FE9"/>
    <w:rsid w:val="007B4BC8"/>
    <w:rsid w:val="007B7CA2"/>
    <w:rsid w:val="007D40CB"/>
    <w:rsid w:val="007E31AF"/>
    <w:rsid w:val="007F1F3C"/>
    <w:rsid w:val="007F298D"/>
    <w:rsid w:val="007F4ED1"/>
    <w:rsid w:val="007F5F9A"/>
    <w:rsid w:val="008025FC"/>
    <w:rsid w:val="00811831"/>
    <w:rsid w:val="00812874"/>
    <w:rsid w:val="00813489"/>
    <w:rsid w:val="00815299"/>
    <w:rsid w:val="008176B0"/>
    <w:rsid w:val="00822CCF"/>
    <w:rsid w:val="008244BF"/>
    <w:rsid w:val="00853401"/>
    <w:rsid w:val="00871DC4"/>
    <w:rsid w:val="00880154"/>
    <w:rsid w:val="0088235A"/>
    <w:rsid w:val="008842D3"/>
    <w:rsid w:val="008865FB"/>
    <w:rsid w:val="0089169D"/>
    <w:rsid w:val="00892EF7"/>
    <w:rsid w:val="00892F0D"/>
    <w:rsid w:val="00893BF8"/>
    <w:rsid w:val="008B3843"/>
    <w:rsid w:val="008C4CDF"/>
    <w:rsid w:val="008C4D46"/>
    <w:rsid w:val="008D77AB"/>
    <w:rsid w:val="008E0C42"/>
    <w:rsid w:val="008E1BD1"/>
    <w:rsid w:val="008F1C2D"/>
    <w:rsid w:val="008F6AFF"/>
    <w:rsid w:val="00913309"/>
    <w:rsid w:val="00917F86"/>
    <w:rsid w:val="009247E5"/>
    <w:rsid w:val="00936757"/>
    <w:rsid w:val="00947D34"/>
    <w:rsid w:val="00951DD0"/>
    <w:rsid w:val="009652C1"/>
    <w:rsid w:val="009670FE"/>
    <w:rsid w:val="00967F76"/>
    <w:rsid w:val="00975EF0"/>
    <w:rsid w:val="00980D7A"/>
    <w:rsid w:val="00984F3E"/>
    <w:rsid w:val="0099223D"/>
    <w:rsid w:val="00994297"/>
    <w:rsid w:val="00997D1C"/>
    <w:rsid w:val="009A46A6"/>
    <w:rsid w:val="009A5DFB"/>
    <w:rsid w:val="009A7AA9"/>
    <w:rsid w:val="009B349A"/>
    <w:rsid w:val="009B4CA0"/>
    <w:rsid w:val="009B5399"/>
    <w:rsid w:val="009D09E8"/>
    <w:rsid w:val="009E02A1"/>
    <w:rsid w:val="00A04757"/>
    <w:rsid w:val="00A062B2"/>
    <w:rsid w:val="00A06F36"/>
    <w:rsid w:val="00A30371"/>
    <w:rsid w:val="00A31725"/>
    <w:rsid w:val="00A35FD8"/>
    <w:rsid w:val="00A4265C"/>
    <w:rsid w:val="00A44FE0"/>
    <w:rsid w:val="00A47718"/>
    <w:rsid w:val="00A50DAD"/>
    <w:rsid w:val="00A53BA7"/>
    <w:rsid w:val="00A56AE5"/>
    <w:rsid w:val="00A57E19"/>
    <w:rsid w:val="00A60C3D"/>
    <w:rsid w:val="00A87F47"/>
    <w:rsid w:val="00A92F5E"/>
    <w:rsid w:val="00AA086F"/>
    <w:rsid w:val="00AA3325"/>
    <w:rsid w:val="00AA4B27"/>
    <w:rsid w:val="00AE2982"/>
    <w:rsid w:val="00AF46B8"/>
    <w:rsid w:val="00B02E3A"/>
    <w:rsid w:val="00B24B38"/>
    <w:rsid w:val="00B24E23"/>
    <w:rsid w:val="00B260F6"/>
    <w:rsid w:val="00B37821"/>
    <w:rsid w:val="00B41D7B"/>
    <w:rsid w:val="00B4650D"/>
    <w:rsid w:val="00B46A7E"/>
    <w:rsid w:val="00B47199"/>
    <w:rsid w:val="00B54B03"/>
    <w:rsid w:val="00B557E9"/>
    <w:rsid w:val="00B55EAE"/>
    <w:rsid w:val="00B63ABB"/>
    <w:rsid w:val="00B63B0A"/>
    <w:rsid w:val="00B63DBC"/>
    <w:rsid w:val="00B64C16"/>
    <w:rsid w:val="00B661B5"/>
    <w:rsid w:val="00B6749B"/>
    <w:rsid w:val="00B77853"/>
    <w:rsid w:val="00B87FF5"/>
    <w:rsid w:val="00BA1040"/>
    <w:rsid w:val="00BA3E1B"/>
    <w:rsid w:val="00BA4A3A"/>
    <w:rsid w:val="00BA634C"/>
    <w:rsid w:val="00BB0315"/>
    <w:rsid w:val="00BB483E"/>
    <w:rsid w:val="00BC4E2C"/>
    <w:rsid w:val="00BC5D66"/>
    <w:rsid w:val="00BC6376"/>
    <w:rsid w:val="00BC6A38"/>
    <w:rsid w:val="00BC6CB2"/>
    <w:rsid w:val="00BD2F43"/>
    <w:rsid w:val="00BD30F9"/>
    <w:rsid w:val="00BD53FD"/>
    <w:rsid w:val="00BD5C0B"/>
    <w:rsid w:val="00BE57E5"/>
    <w:rsid w:val="00BF7B44"/>
    <w:rsid w:val="00C05B07"/>
    <w:rsid w:val="00C10F77"/>
    <w:rsid w:val="00C1356E"/>
    <w:rsid w:val="00C26EDD"/>
    <w:rsid w:val="00C35865"/>
    <w:rsid w:val="00C42229"/>
    <w:rsid w:val="00C44178"/>
    <w:rsid w:val="00C44B21"/>
    <w:rsid w:val="00C44CB1"/>
    <w:rsid w:val="00C464A6"/>
    <w:rsid w:val="00C474CF"/>
    <w:rsid w:val="00C4789A"/>
    <w:rsid w:val="00C503EE"/>
    <w:rsid w:val="00C57EFC"/>
    <w:rsid w:val="00C64F76"/>
    <w:rsid w:val="00C65635"/>
    <w:rsid w:val="00C71704"/>
    <w:rsid w:val="00C82097"/>
    <w:rsid w:val="00C9279D"/>
    <w:rsid w:val="00C957EB"/>
    <w:rsid w:val="00CA205A"/>
    <w:rsid w:val="00CA353F"/>
    <w:rsid w:val="00CA5572"/>
    <w:rsid w:val="00CB30B1"/>
    <w:rsid w:val="00CB4502"/>
    <w:rsid w:val="00CB6A22"/>
    <w:rsid w:val="00CB6B27"/>
    <w:rsid w:val="00CC08EE"/>
    <w:rsid w:val="00CC4AF4"/>
    <w:rsid w:val="00CC7696"/>
    <w:rsid w:val="00CE1160"/>
    <w:rsid w:val="00CE414A"/>
    <w:rsid w:val="00CE4687"/>
    <w:rsid w:val="00CF06F7"/>
    <w:rsid w:val="00CF4035"/>
    <w:rsid w:val="00D009B5"/>
    <w:rsid w:val="00D12293"/>
    <w:rsid w:val="00D1564C"/>
    <w:rsid w:val="00D16138"/>
    <w:rsid w:val="00D17B93"/>
    <w:rsid w:val="00D23486"/>
    <w:rsid w:val="00D25EDD"/>
    <w:rsid w:val="00D26ADC"/>
    <w:rsid w:val="00D26B29"/>
    <w:rsid w:val="00D344A4"/>
    <w:rsid w:val="00D34A46"/>
    <w:rsid w:val="00D353CC"/>
    <w:rsid w:val="00D366C9"/>
    <w:rsid w:val="00D42D30"/>
    <w:rsid w:val="00D442F5"/>
    <w:rsid w:val="00D52F57"/>
    <w:rsid w:val="00D530D5"/>
    <w:rsid w:val="00D60DC9"/>
    <w:rsid w:val="00D617D1"/>
    <w:rsid w:val="00D631A5"/>
    <w:rsid w:val="00D64CB8"/>
    <w:rsid w:val="00D71F89"/>
    <w:rsid w:val="00D7473C"/>
    <w:rsid w:val="00D80F15"/>
    <w:rsid w:val="00D86218"/>
    <w:rsid w:val="00D91992"/>
    <w:rsid w:val="00D94C58"/>
    <w:rsid w:val="00D976F8"/>
    <w:rsid w:val="00DA5E4B"/>
    <w:rsid w:val="00DA6B7C"/>
    <w:rsid w:val="00DB53A6"/>
    <w:rsid w:val="00DC542E"/>
    <w:rsid w:val="00DC7105"/>
    <w:rsid w:val="00DD3AFD"/>
    <w:rsid w:val="00DD4CFD"/>
    <w:rsid w:val="00DE0ACB"/>
    <w:rsid w:val="00DF2C5B"/>
    <w:rsid w:val="00DF70BE"/>
    <w:rsid w:val="00E05D6D"/>
    <w:rsid w:val="00E12E4B"/>
    <w:rsid w:val="00E1676B"/>
    <w:rsid w:val="00E1725D"/>
    <w:rsid w:val="00E2240B"/>
    <w:rsid w:val="00E2295A"/>
    <w:rsid w:val="00E31B8D"/>
    <w:rsid w:val="00E328DD"/>
    <w:rsid w:val="00E47C1D"/>
    <w:rsid w:val="00E52264"/>
    <w:rsid w:val="00E5312D"/>
    <w:rsid w:val="00E61F2E"/>
    <w:rsid w:val="00E651C8"/>
    <w:rsid w:val="00E728CE"/>
    <w:rsid w:val="00E75011"/>
    <w:rsid w:val="00E75CD1"/>
    <w:rsid w:val="00E7637F"/>
    <w:rsid w:val="00E83FBD"/>
    <w:rsid w:val="00E87685"/>
    <w:rsid w:val="00E90941"/>
    <w:rsid w:val="00E90F12"/>
    <w:rsid w:val="00E9191C"/>
    <w:rsid w:val="00E93581"/>
    <w:rsid w:val="00E951AB"/>
    <w:rsid w:val="00EA41CB"/>
    <w:rsid w:val="00EA59CC"/>
    <w:rsid w:val="00EA7810"/>
    <w:rsid w:val="00EB0E9A"/>
    <w:rsid w:val="00EC6FD7"/>
    <w:rsid w:val="00ED3D3D"/>
    <w:rsid w:val="00ED786D"/>
    <w:rsid w:val="00EE2F3B"/>
    <w:rsid w:val="00EF2E1E"/>
    <w:rsid w:val="00EF4319"/>
    <w:rsid w:val="00EF7458"/>
    <w:rsid w:val="00EF7C68"/>
    <w:rsid w:val="00F00798"/>
    <w:rsid w:val="00F02C3B"/>
    <w:rsid w:val="00F11DAE"/>
    <w:rsid w:val="00F149CB"/>
    <w:rsid w:val="00F1793D"/>
    <w:rsid w:val="00F23DFB"/>
    <w:rsid w:val="00F244F4"/>
    <w:rsid w:val="00F24C62"/>
    <w:rsid w:val="00F2693F"/>
    <w:rsid w:val="00F26DC3"/>
    <w:rsid w:val="00F27A02"/>
    <w:rsid w:val="00F313D9"/>
    <w:rsid w:val="00F34196"/>
    <w:rsid w:val="00F4205C"/>
    <w:rsid w:val="00F54D60"/>
    <w:rsid w:val="00F61C0E"/>
    <w:rsid w:val="00F66BC3"/>
    <w:rsid w:val="00F70587"/>
    <w:rsid w:val="00F7105C"/>
    <w:rsid w:val="00F74BCB"/>
    <w:rsid w:val="00F80228"/>
    <w:rsid w:val="00F92729"/>
    <w:rsid w:val="00FA070E"/>
    <w:rsid w:val="00FA07E9"/>
    <w:rsid w:val="00FA0E62"/>
    <w:rsid w:val="00FA3604"/>
    <w:rsid w:val="00FA3D35"/>
    <w:rsid w:val="00FC10B6"/>
    <w:rsid w:val="00FD2D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918CBB6-97C0-4787-A36D-FAAAD135E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76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7603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422CD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422CD5"/>
    <w:rPr>
      <w:rFonts w:ascii="Times New Roman" w:eastAsia="Times New Roman" w:hAnsi="Times New Roman" w:cs="Times New Roman"/>
      <w:szCs w:val="20"/>
      <w:lang w:eastAsia="ru-RU"/>
    </w:rPr>
  </w:style>
  <w:style w:type="paragraph" w:styleId="Title">
    <w:name w:val="Title"/>
    <w:basedOn w:val="Normal"/>
    <w:link w:val="a1"/>
    <w:qFormat/>
    <w:rsid w:val="00422CD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1">
    <w:name w:val="Заголовок Знак"/>
    <w:basedOn w:val="DefaultParagraphFont"/>
    <w:link w:val="Title"/>
    <w:rsid w:val="00422C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3">
    <w:name w:val="Body Text 3"/>
    <w:basedOn w:val="Normal"/>
    <w:link w:val="3"/>
    <w:semiHidden/>
    <w:unhideWhenUsed/>
    <w:rsid w:val="00422CD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">
    <w:name w:val="Основной текст 3 Знак"/>
    <w:basedOn w:val="DefaultParagraphFont"/>
    <w:link w:val="BodyText3"/>
    <w:semiHidden/>
    <w:rsid w:val="00422CD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2"/>
    <w:uiPriority w:val="99"/>
    <w:unhideWhenUsed/>
    <w:rsid w:val="00BC5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BC5D66"/>
  </w:style>
  <w:style w:type="paragraph" w:styleId="Footer">
    <w:name w:val="footer"/>
    <w:basedOn w:val="Normal"/>
    <w:link w:val="a3"/>
    <w:uiPriority w:val="99"/>
    <w:unhideWhenUsed/>
    <w:rsid w:val="00BC5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BC5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D1044-9066-4A8C-85F6-83D580D16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