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767C" w:rsidRPr="00142610" w:rsidP="00CB3B31">
      <w:pPr>
        <w:spacing w:after="0" w:line="229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4261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       </w:t>
      </w:r>
      <w:r w:rsidRPr="0014261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                                                                          Дело № 5-2-</w:t>
      </w:r>
      <w:r w:rsidRPr="00142610" w:rsidR="008A6C5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9</w:t>
      </w:r>
      <w:r w:rsidRPr="00142610" w:rsidR="000E13B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</w:t>
      </w:r>
      <w:r w:rsidRPr="0014261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/202</w:t>
      </w:r>
      <w:r w:rsidRPr="00142610" w:rsidR="000E13B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</w:t>
      </w:r>
    </w:p>
    <w:p w:rsidR="0032767C" w:rsidRPr="00142610" w:rsidP="002D401E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4261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</w:t>
      </w:r>
      <w:r w:rsidRPr="0014261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О С Т А Н О В Л Е Н И Е</w:t>
      </w:r>
    </w:p>
    <w:p w:rsidR="003D637C" w:rsidRPr="00142610" w:rsidP="002D401E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2767C" w:rsidRPr="00142610" w:rsidP="002D401E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4261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Pr="00142610" w:rsidR="008A6C5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9</w:t>
      </w:r>
      <w:r w:rsidRPr="0014261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апреля 2025 </w:t>
      </w:r>
      <w:r w:rsidRPr="0014261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года     </w:t>
      </w:r>
      <w:r w:rsidRPr="0014261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14261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14261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14261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 xml:space="preserve">   </w:t>
      </w:r>
      <w:r w:rsidRPr="00142610" w:rsidR="00E1139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</w:t>
      </w:r>
      <w:r w:rsidRPr="0014261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</w:t>
      </w:r>
      <w:r w:rsidRPr="00142610" w:rsidR="004C4CC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</w:t>
      </w:r>
      <w:r w:rsidRPr="0014261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г. Симферополь</w:t>
      </w:r>
    </w:p>
    <w:p w:rsidR="003D637C" w:rsidRPr="00142610" w:rsidP="002D401E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:rsidR="002C7B54" w:rsidRPr="00142610" w:rsidP="00AB3031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Мировой судья судебного участка №2 Железнодорожного судебного района                            г. Симферополь Республики Крым Власенко А.Э., </w:t>
      </w:r>
    </w:p>
    <w:p w:rsidR="002C7B54" w:rsidRPr="00142610" w:rsidP="00AB3031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п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ри участии лица, в отношении которого ведется производство по делу об административном правонарушении, Троценко В.В., </w:t>
      </w:r>
    </w:p>
    <w:p w:rsidR="0019146E" w:rsidRPr="00142610" w:rsidP="00AB3031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рассмотрев дело об административном правонарушении, предусмотренном ч. 2 ст. 14.1 КоАП РФ, в отношении</w:t>
      </w:r>
    </w:p>
    <w:p w:rsidR="0019146E" w:rsidRPr="00142610" w:rsidP="00AB3031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Троценко Виталия Викторовича, </w:t>
      </w:r>
      <w:r w:rsidRPr="005C162A" w:rsidR="005C162A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/данные изъяты/</w:t>
      </w:r>
      <w:r w:rsidR="005C162A">
        <w:rPr>
          <w:rFonts w:ascii="Times New Roman" w:hAnsi="Times New Roman" w:cs="Times New Roman"/>
          <w:sz w:val="24"/>
          <w:szCs w:val="24"/>
        </w:rPr>
        <w:t xml:space="preserve"> 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года рождения, уроженца </w:t>
      </w:r>
      <w:r w:rsidRPr="005C162A" w:rsidR="005C162A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/данные изъяты/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, паспорт гражданина РФ серии </w:t>
      </w:r>
      <w:r w:rsidRPr="005C162A" w:rsidR="005C162A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/данные изъяты/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№ </w:t>
      </w:r>
      <w:r w:rsidRPr="005C162A" w:rsidR="005C162A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/данные изъяты/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; зарегистрированного и проживающего по адресу: </w:t>
      </w:r>
      <w:r w:rsidRPr="005C162A" w:rsidR="005C162A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/данные изъяты/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, </w:t>
      </w:r>
      <w:r w:rsidRPr="00142610" w:rsidR="002C7B54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состоящего в браке, 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– </w:t>
      </w:r>
    </w:p>
    <w:p w:rsidR="0032767C" w:rsidRPr="00142610" w:rsidP="002D401E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3"/>
        </w:rPr>
      </w:pPr>
      <w:r w:rsidRPr="00142610">
        <w:rPr>
          <w:rFonts w:ascii="Times New Roman" w:hAnsi="Times New Roman" w:cs="Times New Roman"/>
          <w:b/>
          <w:color w:val="000000" w:themeColor="text1"/>
          <w:sz w:val="26"/>
          <w:szCs w:val="23"/>
        </w:rPr>
        <w:t>У</w:t>
      </w:r>
      <w:r w:rsidRPr="00142610" w:rsidR="002D401E">
        <w:rPr>
          <w:rFonts w:ascii="Times New Roman" w:hAnsi="Times New Roman" w:cs="Times New Roman"/>
          <w:b/>
          <w:color w:val="000000" w:themeColor="text1"/>
          <w:sz w:val="26"/>
          <w:szCs w:val="23"/>
        </w:rPr>
        <w:t xml:space="preserve"> </w:t>
      </w:r>
      <w:r w:rsidRPr="00142610">
        <w:rPr>
          <w:rFonts w:ascii="Times New Roman" w:hAnsi="Times New Roman" w:cs="Times New Roman"/>
          <w:b/>
          <w:color w:val="000000" w:themeColor="text1"/>
          <w:sz w:val="26"/>
          <w:szCs w:val="23"/>
        </w:rPr>
        <w:t>С</w:t>
      </w:r>
      <w:r w:rsidRPr="00142610" w:rsidR="002D401E">
        <w:rPr>
          <w:rFonts w:ascii="Times New Roman" w:hAnsi="Times New Roman" w:cs="Times New Roman"/>
          <w:b/>
          <w:color w:val="000000" w:themeColor="text1"/>
          <w:sz w:val="26"/>
          <w:szCs w:val="23"/>
        </w:rPr>
        <w:t xml:space="preserve"> </w:t>
      </w:r>
      <w:r w:rsidRPr="00142610">
        <w:rPr>
          <w:rFonts w:ascii="Times New Roman" w:hAnsi="Times New Roman" w:cs="Times New Roman"/>
          <w:b/>
          <w:color w:val="000000" w:themeColor="text1"/>
          <w:sz w:val="26"/>
          <w:szCs w:val="23"/>
        </w:rPr>
        <w:t>Т</w:t>
      </w:r>
      <w:r w:rsidRPr="00142610" w:rsidR="002D401E">
        <w:rPr>
          <w:rFonts w:ascii="Times New Roman" w:hAnsi="Times New Roman" w:cs="Times New Roman"/>
          <w:b/>
          <w:color w:val="000000" w:themeColor="text1"/>
          <w:sz w:val="26"/>
          <w:szCs w:val="23"/>
        </w:rPr>
        <w:t xml:space="preserve"> </w:t>
      </w:r>
      <w:r w:rsidRPr="00142610">
        <w:rPr>
          <w:rFonts w:ascii="Times New Roman" w:hAnsi="Times New Roman" w:cs="Times New Roman"/>
          <w:b/>
          <w:color w:val="000000" w:themeColor="text1"/>
          <w:sz w:val="26"/>
          <w:szCs w:val="23"/>
        </w:rPr>
        <w:t>А</w:t>
      </w:r>
      <w:r w:rsidRPr="00142610" w:rsidR="002D401E">
        <w:rPr>
          <w:rFonts w:ascii="Times New Roman" w:hAnsi="Times New Roman" w:cs="Times New Roman"/>
          <w:b/>
          <w:color w:val="000000" w:themeColor="text1"/>
          <w:sz w:val="26"/>
          <w:szCs w:val="23"/>
        </w:rPr>
        <w:t xml:space="preserve"> </w:t>
      </w:r>
      <w:r w:rsidRPr="00142610">
        <w:rPr>
          <w:rFonts w:ascii="Times New Roman" w:hAnsi="Times New Roman" w:cs="Times New Roman"/>
          <w:b/>
          <w:color w:val="000000" w:themeColor="text1"/>
          <w:sz w:val="26"/>
          <w:szCs w:val="23"/>
        </w:rPr>
        <w:t>Н</w:t>
      </w:r>
      <w:r w:rsidRPr="00142610" w:rsidR="002D401E">
        <w:rPr>
          <w:rFonts w:ascii="Times New Roman" w:hAnsi="Times New Roman" w:cs="Times New Roman"/>
          <w:b/>
          <w:color w:val="000000" w:themeColor="text1"/>
          <w:sz w:val="26"/>
          <w:szCs w:val="23"/>
        </w:rPr>
        <w:t xml:space="preserve"> </w:t>
      </w:r>
      <w:r w:rsidRPr="00142610">
        <w:rPr>
          <w:rFonts w:ascii="Times New Roman" w:hAnsi="Times New Roman" w:cs="Times New Roman"/>
          <w:b/>
          <w:color w:val="000000" w:themeColor="text1"/>
          <w:sz w:val="26"/>
          <w:szCs w:val="23"/>
        </w:rPr>
        <w:t>О</w:t>
      </w:r>
      <w:r w:rsidRPr="00142610" w:rsidR="002D401E">
        <w:rPr>
          <w:rFonts w:ascii="Times New Roman" w:hAnsi="Times New Roman" w:cs="Times New Roman"/>
          <w:b/>
          <w:color w:val="000000" w:themeColor="text1"/>
          <w:sz w:val="26"/>
          <w:szCs w:val="23"/>
        </w:rPr>
        <w:t xml:space="preserve"> </w:t>
      </w:r>
      <w:r w:rsidRPr="00142610">
        <w:rPr>
          <w:rFonts w:ascii="Times New Roman" w:hAnsi="Times New Roman" w:cs="Times New Roman"/>
          <w:b/>
          <w:color w:val="000000" w:themeColor="text1"/>
          <w:sz w:val="26"/>
          <w:szCs w:val="23"/>
        </w:rPr>
        <w:t>В</w:t>
      </w:r>
      <w:r w:rsidRPr="00142610" w:rsidR="002D401E">
        <w:rPr>
          <w:rFonts w:ascii="Times New Roman" w:hAnsi="Times New Roman" w:cs="Times New Roman"/>
          <w:b/>
          <w:color w:val="000000" w:themeColor="text1"/>
          <w:sz w:val="26"/>
          <w:szCs w:val="23"/>
        </w:rPr>
        <w:t xml:space="preserve"> </w:t>
      </w:r>
      <w:r w:rsidRPr="00142610">
        <w:rPr>
          <w:rFonts w:ascii="Times New Roman" w:hAnsi="Times New Roman" w:cs="Times New Roman"/>
          <w:b/>
          <w:color w:val="000000" w:themeColor="text1"/>
          <w:sz w:val="26"/>
          <w:szCs w:val="23"/>
        </w:rPr>
        <w:t>И</w:t>
      </w:r>
      <w:r w:rsidRPr="00142610" w:rsidR="002D401E">
        <w:rPr>
          <w:rFonts w:ascii="Times New Roman" w:hAnsi="Times New Roman" w:cs="Times New Roman"/>
          <w:b/>
          <w:color w:val="000000" w:themeColor="text1"/>
          <w:sz w:val="26"/>
          <w:szCs w:val="23"/>
        </w:rPr>
        <w:t xml:space="preserve"> </w:t>
      </w:r>
      <w:r w:rsidRPr="00142610">
        <w:rPr>
          <w:rFonts w:ascii="Times New Roman" w:hAnsi="Times New Roman" w:cs="Times New Roman"/>
          <w:b/>
          <w:color w:val="000000" w:themeColor="text1"/>
          <w:sz w:val="26"/>
          <w:szCs w:val="23"/>
        </w:rPr>
        <w:t>Л:</w:t>
      </w:r>
    </w:p>
    <w:p w:rsidR="00390B99" w:rsidRPr="00142610" w:rsidP="00AB3031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5C162A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/данные изъяты/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2610" w:rsidR="003631D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0</w:t>
      </w:r>
      <w:r w:rsidRPr="00142610" w:rsidR="007F208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0</w:t>
      </w:r>
      <w:r w:rsidRPr="00142610" w:rsidR="00E901F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0</w:t>
      </w:r>
      <w:r w:rsidRPr="00142610" w:rsidR="00B256D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0 минут </w:t>
      </w:r>
      <w:r w:rsidRPr="00142610" w:rsidR="007F208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Троценко В.В.</w:t>
      </w:r>
      <w:r w:rsidRPr="00142610" w:rsidR="00341CF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, </w:t>
      </w:r>
      <w:r w:rsidRPr="00142610" w:rsidR="00B256D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находясь на </w:t>
      </w:r>
      <w:r w:rsidRPr="005C162A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/данные изъяты/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2610" w:rsidR="00341CF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по адресу: </w:t>
      </w:r>
      <w:r w:rsidRPr="005C162A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/данные изъяты/</w:t>
      </w:r>
      <w:r w:rsidRPr="00142610" w:rsidR="00341CF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, </w:t>
      </w:r>
      <w:r w:rsidRPr="00142610" w:rsidR="003631D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на автомобиле </w:t>
      </w:r>
      <w:r w:rsidRPr="005C162A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/данные изъяты/</w:t>
      </w:r>
      <w:r w:rsidRPr="00142610" w:rsidR="003631D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с государственным регистрационным знаком </w:t>
      </w:r>
      <w:r w:rsidRPr="005C162A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/данные изъяты/</w:t>
      </w:r>
      <w:r w:rsidRPr="00142610" w:rsidR="003631D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,</w:t>
      </w:r>
      <w:r w:rsidRPr="00142610" w:rsidR="00307B0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осуществлял предпринимательскую </w:t>
      </w:r>
      <w:r w:rsidRPr="00142610" w:rsidR="002A17E4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деятельность без специального разрешения (</w:t>
      </w:r>
      <w:r w:rsidRPr="00142610" w:rsidR="004074D4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лицензии</w:t>
      </w:r>
      <w:r w:rsidRPr="00142610" w:rsidR="002A17E4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),</w:t>
      </w:r>
      <w:r w:rsidRPr="00142610" w:rsidR="004074D4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142610" w:rsidR="003631D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выразившуюся в </w:t>
      </w:r>
      <w:r w:rsidRPr="00142610" w:rsidR="00D943F4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предоставлении услуг частного извоза (такси), осуществлял </w:t>
      </w:r>
      <w:r w:rsidRPr="00142610" w:rsidR="00D07763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перевозку пассажиров</w:t>
      </w:r>
      <w:r w:rsidRPr="00142610" w:rsidR="00EB6EFA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142610" w:rsidR="00E5678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с </w:t>
      </w:r>
      <w:r w:rsidRPr="005C162A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/данные изъяты/</w:t>
      </w:r>
      <w:r w:rsidRPr="00142610" w:rsidR="00537B25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, по цене 500</w:t>
      </w:r>
      <w:r w:rsidRPr="00142610" w:rsidR="006D17EA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руб. </w:t>
      </w:r>
      <w:r w:rsidRPr="00142610" w:rsidR="00E9714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Д</w:t>
      </w:r>
      <w:r w:rsidRPr="00142610" w:rsidR="003631D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анным видом деятельности занимается неоднократно</w:t>
      </w:r>
      <w:r w:rsidRPr="00142610" w:rsidR="00EA40FE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, с </w:t>
      </w:r>
      <w:r w:rsidRPr="00142610" w:rsidR="006D17EA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февраля 2025</w:t>
      </w:r>
      <w:r w:rsidRPr="00142610" w:rsidR="006D17EA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142610" w:rsidR="001E07E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года.</w:t>
      </w:r>
      <w:r w:rsidRPr="00142610" w:rsidR="001E07E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Д</w:t>
      </w:r>
      <w:r w:rsidRPr="00142610" w:rsidR="003631D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оход </w:t>
      </w:r>
      <w:r w:rsidRPr="00142610" w:rsidR="0062591D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от данного вида деятельности составляет </w:t>
      </w:r>
      <w:r w:rsidRPr="00142610" w:rsidR="001112D6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2</w:t>
      </w:r>
      <w:r w:rsidRPr="00142610" w:rsidR="003F4F13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000 руб. в </w:t>
      </w:r>
      <w:r w:rsidRPr="00142610" w:rsidR="001112D6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месяц</w:t>
      </w:r>
      <w:r w:rsidRPr="00142610" w:rsidR="00681E7D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. П</w:t>
      </w:r>
      <w:r w:rsidRPr="00142610" w:rsidR="00536CD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о данным сайта: </w:t>
      </w:r>
      <w:r w:rsidRPr="00142610" w:rsidR="00536CD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nalog</w:t>
      </w:r>
      <w:r w:rsidRPr="00142610" w:rsidR="00536CD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. </w:t>
      </w:r>
      <w:r w:rsidRPr="00142610" w:rsidR="00536CD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gov</w:t>
      </w:r>
      <w:r w:rsidRPr="00142610" w:rsidR="00536CD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. </w:t>
      </w:r>
      <w:r w:rsidRPr="00142610" w:rsidR="00536CD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ru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142610" w:rsidR="001713B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Троценко В.В.</w:t>
      </w:r>
      <w:r w:rsidRPr="00142610" w:rsidR="003F4F13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зарегистрирован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142610" w:rsidR="009D3D3D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в качестве </w:t>
      </w:r>
      <w:r w:rsidRPr="00142610" w:rsidR="003F4F13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самозанятого </w:t>
      </w:r>
      <w:r w:rsidRPr="00142610" w:rsidR="009D3D3D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лица. </w:t>
      </w:r>
    </w:p>
    <w:p w:rsidR="00C16501" w:rsidRPr="00142610" w:rsidP="00AB3031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В судебно</w:t>
      </w:r>
      <w:r w:rsidRPr="00142610" w:rsidR="001713B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м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заседани</w:t>
      </w:r>
      <w:r w:rsidRPr="00142610" w:rsidR="001713B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и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Троценко В.В.</w:t>
      </w:r>
      <w:r w:rsidRPr="00142610" w:rsidR="001713B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вину в инкриминируемом правонарушении признал, пояснив, что в настоящее время занимается получение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м</w:t>
      </w:r>
      <w:r w:rsidRPr="00142610" w:rsidR="001713B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соответствующего </w:t>
      </w:r>
      <w:r w:rsidRPr="00142610" w:rsidR="001713B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разрешения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, а также пояснил, что на его иждивении находится совершеннолетний ребенок инвалид, опекуном которого назначена его супруга, в 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связи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с чем уплата штрафа для него является обременительной. </w:t>
      </w:r>
    </w:p>
    <w:p w:rsidR="00C70C99" w:rsidRPr="00142610" w:rsidP="00AB3031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Выслушав Троценко В.В., исследовав материалы дела, мировой судья пришел к выводу о наличии в его действиях состава правонарушения, предусмотренного ч. 2 ст. 14.1 КоАП РФ, исходя из следующего.    </w:t>
      </w:r>
    </w:p>
    <w:p w:rsidR="0032767C" w:rsidRPr="00142610" w:rsidP="00AB3031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В силу п. 1 ст. 23 Гражданского кодекса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 </w:t>
      </w:r>
    </w:p>
    <w:p w:rsidR="0032767C" w:rsidRPr="00142610" w:rsidP="00AB3031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Объективная сторона административного правонарушения, предусмотренного</w:t>
      </w:r>
      <w:r w:rsidRPr="00142610" w:rsidR="00890876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 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ч. 2 ст. 14.1 КоАП РФ заключается в осуществлении предпринимательской деятельности без специального разрешения (лицензии), если такое разрешение (такая лицензия) обязательно (обязательна). </w:t>
      </w:r>
    </w:p>
    <w:p w:rsidR="00C20E3E" w:rsidRPr="00142610" w:rsidP="00AB3031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Согласно ст. 12 Федерального закона от 29.12.2022 </w:t>
      </w:r>
      <w:r w:rsidRPr="00142610" w:rsidR="00F6355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№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580-ФЗ </w:t>
      </w:r>
      <w:r w:rsidRPr="00142610" w:rsidR="00F6355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«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Pr="00142610" w:rsidR="00F6355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»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водителем легкового такси может быть лицо, которое заключило трудовой договор с перевозчиком либо является индивидуальным предпринимателем, которому предоставлено разрешение и который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осуществляет перевозки легковым такси самостоятельно, или физическим лицом, которому предоставлено разрешение.</w:t>
      </w:r>
    </w:p>
    <w:p w:rsidR="00954CD7" w:rsidRPr="00142610" w:rsidP="00AB3031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В силу п. 2.1.1 ПДД РФ водитель механического транспортного средства обязан иметь при себе и по требованию сотрудников полиции передавать им, для проверки в установленных случаях 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разрешение на осуществление деятельности по перевозке пассажиров и багажа легковым такси, путевой лист и документы на перевозимый 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груз (транспортная накладная, заказ-наряд, сопроводительная ведомость), а также специальные разрешения, при наличии которых в соответствии с законодательством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об автомобильных дорогах и о дорожной деятельности допускается движение по автомобильным дорогам тяжеловесного транспортного средства, крупногабаритного транспортного средства либо транспортного средства, осуществляющего перевозки опасных грузов;</w:t>
      </w:r>
    </w:p>
    <w:p w:rsidR="0032767C" w:rsidRPr="00142610" w:rsidP="00AB3031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В силу статьи 26.11 КоАП РФ оцениваю представленные материалы дела: протокол об административном правонарушении </w:t>
      </w:r>
      <w:r w:rsidRPr="00142610" w:rsidR="000168AB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№</w:t>
      </w:r>
      <w:r w:rsidRPr="005C162A" w:rsidR="005C162A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/данные изъяты/</w:t>
      </w:r>
      <w:r w:rsidR="005C162A">
        <w:rPr>
          <w:rFonts w:ascii="Times New Roman" w:hAnsi="Times New Roman" w:cs="Times New Roman"/>
          <w:sz w:val="24"/>
          <w:szCs w:val="24"/>
        </w:rPr>
        <w:t xml:space="preserve"> </w:t>
      </w:r>
      <w:r w:rsidRPr="00142610" w:rsidR="000168AB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от </w:t>
      </w:r>
      <w:r w:rsidRPr="005C162A" w:rsidR="005C162A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/данные изъяты/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, составленный в присутствии</w:t>
      </w:r>
      <w:r w:rsidRPr="00142610" w:rsidR="00D775F4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142610" w:rsidR="00EB6764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Троценко В.В</w:t>
      </w:r>
      <w:r w:rsidRPr="00142610" w:rsidR="00BF0583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.</w:t>
      </w:r>
      <w:r w:rsidRPr="00142610" w:rsidR="00951F6E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,</w:t>
      </w:r>
      <w:r w:rsidRPr="00142610" w:rsidR="000116B6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рапорт </w:t>
      </w:r>
      <w:r w:rsidRPr="00142610" w:rsidR="00ED67BE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полицейского отделения №</w:t>
      </w:r>
      <w:r w:rsidRPr="00142610" w:rsidR="0046447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1</w:t>
      </w:r>
      <w:r w:rsidRPr="00142610" w:rsidR="0006641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взвода №</w:t>
      </w:r>
      <w:r w:rsidRPr="00142610" w:rsidR="0046447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2</w:t>
      </w:r>
      <w:r w:rsidRPr="00142610" w:rsidR="0006641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ОР</w:t>
      </w:r>
      <w:r w:rsidRPr="00142610" w:rsidR="00735D7E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ППСП</w:t>
      </w:r>
      <w:r w:rsidRPr="00142610" w:rsidR="00327D95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142610" w:rsidR="00735D7E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Крымского ЛУ МВД</w:t>
      </w:r>
      <w:r w:rsidRPr="00142610" w:rsidR="00D956DA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России</w:t>
      </w:r>
      <w:r w:rsidRPr="00142610" w:rsidR="00735D7E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142610" w:rsidR="00ED67BE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на транспорте </w:t>
      </w:r>
      <w:r w:rsidRPr="00142610" w:rsidR="0046447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старшего </w:t>
      </w:r>
      <w:r w:rsidRPr="00142610" w:rsidR="00D775F4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сержанта полиции </w:t>
      </w:r>
      <w:r w:rsidRPr="005C162A" w:rsidR="004F6013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/данные изъяты/</w:t>
      </w:r>
      <w:r w:rsidR="004F6013">
        <w:rPr>
          <w:rFonts w:ascii="Times New Roman" w:hAnsi="Times New Roman" w:cs="Times New Roman"/>
          <w:sz w:val="24"/>
          <w:szCs w:val="24"/>
        </w:rPr>
        <w:t xml:space="preserve"> 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от </w:t>
      </w:r>
      <w:r w:rsidRPr="005C162A" w:rsidR="004F6013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/данные изъяты/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, </w:t>
      </w:r>
      <w:r w:rsidRPr="00142610" w:rsidR="00B11EFB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письменные объяснения </w:t>
      </w:r>
      <w:r w:rsidRPr="005C162A" w:rsidR="004F6013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/данные изъяты/</w:t>
      </w:r>
      <w:r w:rsidR="004F6013">
        <w:rPr>
          <w:rFonts w:ascii="Times New Roman" w:hAnsi="Times New Roman" w:cs="Times New Roman"/>
          <w:sz w:val="24"/>
          <w:szCs w:val="24"/>
        </w:rPr>
        <w:t xml:space="preserve"> </w:t>
      </w:r>
      <w:r w:rsidRPr="00142610" w:rsidR="00B11EFB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от </w:t>
      </w:r>
      <w:r w:rsidRPr="005C162A" w:rsidR="004F6013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/данные изъяты/</w:t>
      </w:r>
      <w:r w:rsidRPr="00142610" w:rsidR="00B11EFB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, 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письменные объяснения </w:t>
      </w:r>
      <w:r w:rsidRPr="005C162A" w:rsidR="004F6013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/данные изъяты/</w:t>
      </w:r>
      <w:r w:rsidR="004F6013">
        <w:rPr>
          <w:rFonts w:ascii="Times New Roman" w:hAnsi="Times New Roman" w:cs="Times New Roman"/>
          <w:sz w:val="24"/>
          <w:szCs w:val="24"/>
        </w:rPr>
        <w:t xml:space="preserve"> 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от </w:t>
      </w:r>
      <w:r w:rsidRPr="005C162A" w:rsidR="004F6013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/данные</w:t>
      </w:r>
      <w:r w:rsidRPr="005C162A" w:rsidR="004F6013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изъяты/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;</w:t>
      </w:r>
      <w:r w:rsidRPr="00142610" w:rsidR="00B15F2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142610" w:rsidR="00041EE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,</w:t>
      </w:r>
      <w:r w:rsidRPr="00142610" w:rsidR="00041EE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142610" w:rsidR="00041EE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фототаблицу</w:t>
      </w:r>
      <w:r w:rsidRPr="00142610" w:rsidR="00041EE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к протоколу </w:t>
      </w:r>
      <w:r w:rsidRPr="005C162A" w:rsidR="004F6013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/данные изъяты/</w:t>
      </w:r>
      <w:r w:rsidRPr="00142610" w:rsidR="00041EE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;</w:t>
      </w:r>
      <w:r w:rsidRPr="00142610" w:rsidR="00C70C9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142610" w:rsidR="0058642D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копи</w:t>
      </w:r>
      <w:r w:rsidRPr="00142610" w:rsidR="0012353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ю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выписк</w:t>
      </w:r>
      <w:r w:rsidRPr="00142610" w:rsidR="0058642D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и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142610" w:rsidR="0012353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и реестра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, согласно которой</w:t>
      </w:r>
      <w:r w:rsidRPr="00142610" w:rsidR="00ED2103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Троценко В.В</w:t>
      </w:r>
      <w:r w:rsidRPr="00142610" w:rsidR="00D41056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. </w:t>
      </w:r>
      <w:r w:rsidRPr="00142610" w:rsidR="0012353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по состоянию на </w:t>
      </w:r>
      <w:r w:rsidRPr="005C162A" w:rsidR="004F6013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/данные изъяты/</w:t>
      </w:r>
      <w:r w:rsidR="004F6013">
        <w:rPr>
          <w:rFonts w:ascii="Times New Roman" w:hAnsi="Times New Roman" w:cs="Times New Roman"/>
          <w:sz w:val="24"/>
          <w:szCs w:val="24"/>
        </w:rPr>
        <w:t xml:space="preserve"> </w:t>
      </w:r>
      <w:r w:rsidRPr="00142610" w:rsidR="0012353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является плательщиком налога на профессиональный доход</w:t>
      </w:r>
      <w:r w:rsidRPr="00142610" w:rsidR="00CD6E95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;</w:t>
      </w:r>
      <w:r w:rsidRPr="00142610" w:rsidR="00CB397A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142610" w:rsidR="00A6000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выписк</w:t>
      </w:r>
      <w:r w:rsidRPr="00142610" w:rsidR="00CD6E95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у</w:t>
      </w:r>
      <w:r w:rsidRPr="00142610" w:rsidR="00A6000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из реестра </w:t>
      </w:r>
      <w:r w:rsidRPr="00142610" w:rsidR="009D0C44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перевозчиков</w:t>
      </w:r>
      <w:r w:rsidRPr="00142610" w:rsidR="00A6000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, согласно которой разрешение на </w:t>
      </w:r>
      <w:r w:rsidRPr="00142610" w:rsidR="0008143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осуществление</w:t>
      </w:r>
      <w:r w:rsidRPr="00142610" w:rsidR="00A6000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услуг частного извоза на автомобиль с </w:t>
      </w:r>
      <w:r w:rsidRPr="00142610" w:rsidR="00A6000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г.р.з</w:t>
      </w:r>
      <w:r w:rsidRPr="00142610" w:rsidR="00A6000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. </w:t>
      </w:r>
      <w:r w:rsidRPr="005C162A" w:rsidR="004F6013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/данные изъяты/</w:t>
      </w:r>
      <w:r w:rsidRPr="00142610" w:rsidR="002B1BA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142610" w:rsidR="00A6000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не оформлен</w:t>
      </w:r>
      <w:r w:rsidRPr="00142610" w:rsidR="00D72E84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о</w:t>
      </w:r>
      <w:r w:rsidRPr="00142610" w:rsidR="00EC7C2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; </w:t>
      </w:r>
      <w:r w:rsidRPr="00142610" w:rsidR="00DD5454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выписк</w:t>
      </w:r>
      <w:r w:rsidRPr="00142610" w:rsidR="008B2A5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у</w:t>
      </w:r>
      <w:r w:rsidRPr="00142610" w:rsidR="00DD5454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из Единого государственного реестра налогоплательщиков в отношении физического лица по состоянию на </w:t>
      </w:r>
      <w:r w:rsidRPr="005C162A" w:rsidR="004F6013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/данные изъяты/</w:t>
      </w:r>
      <w:r w:rsidR="004F6013">
        <w:rPr>
          <w:rFonts w:ascii="Times New Roman" w:hAnsi="Times New Roman" w:cs="Times New Roman"/>
          <w:sz w:val="24"/>
          <w:szCs w:val="24"/>
        </w:rPr>
        <w:t xml:space="preserve"> 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и другие материалы как надлежащие доказательства. </w:t>
      </w:r>
    </w:p>
    <w:p w:rsidR="00F93D30" w:rsidRPr="00142610" w:rsidP="00AB3031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Представленные доказательства мировой судья признает допустимыми, достаточными для правильного разрешения дела, полученными с соблюдением требований КоАП РФ, последовательными и согласующимися между собой, их достоверность и допустимость проверены, обстоятельств, которые могли бы поставить под сомнение содержащиеся в них сведения, не имеется.</w:t>
      </w:r>
    </w:p>
    <w:p w:rsidR="00F93D30" w:rsidRPr="00142610" w:rsidP="00AB3031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Оценив в совокупности исследованные доказательства в соответствии со ст. 26.11 КоАП РФ, мировой судья считает установленным факт совершения</w:t>
      </w:r>
      <w:r w:rsidRPr="00142610" w:rsidR="00CA576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Троценко В.В. 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правонарушения, которое квалифицирует по ч. 2 ст. 14.1 КоАП РФ, - как осуществление предпринимательской деятел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ьности без специального разрешения (лицензии), если такое разрешение (такая лицензия) обязательно (обязательна).</w:t>
      </w:r>
    </w:p>
    <w:p w:rsidR="00F93D30" w:rsidRPr="00142610" w:rsidP="00AB3031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Установленных законом оснований для прекращения производства по делу не имеется, срок давности привлечения к административной ответственности, предусмотренный ст. 4.5 КоАП РФ не истек.</w:t>
      </w:r>
    </w:p>
    <w:p w:rsidR="00073833" w:rsidRPr="00142610" w:rsidP="00073833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При назначении административного наказания мировой судья учитывает степень общественной опасности совершенного административного правонарушения, конкретные обстоятельства дела, личность виновного. </w:t>
      </w:r>
    </w:p>
    <w:p w:rsidR="00073833" w:rsidRPr="00142610" w:rsidP="00073833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Вместе с тем, установив виновность </w:t>
      </w:r>
      <w:r w:rsidRPr="00142610" w:rsidR="00AB303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Троценко В.В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. в указанном административном правонарушении, судья приходит к выводу о применении части 1 статьи 4.1.1 Кодекса Российской Федерации об административных правонарушениях. </w:t>
      </w:r>
    </w:p>
    <w:p w:rsidR="00073833" w:rsidRPr="00142610" w:rsidP="00073833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отсутствии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имущественного ущерба. </w:t>
      </w:r>
    </w:p>
    <w:p w:rsidR="00073833" w:rsidRPr="00142610" w:rsidP="00073833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Как следует из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 </w:t>
      </w:r>
    </w:p>
    <w:p w:rsidR="00073833" w:rsidRPr="00142610" w:rsidP="00073833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С учетом формулировки части 1 статьи 4.1.1 Кодекса Российской Федерации об административных правонарушениях, вопрос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 </w:t>
      </w:r>
    </w:p>
    <w:p w:rsidR="00073833" w:rsidRPr="00142610" w:rsidP="00073833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Часть 1 статьи 14.1 Кодекса Российской Федерации об административных правонарушениях не входит в перечень административных правонарушений, перечисленных в части 2 статьи 4.1.1 КоАП РФ, при совершении которых административное наказание в виде административного штрафа не подлежит замене на предупреждение. </w:t>
      </w:r>
    </w:p>
    <w:p w:rsidR="00073833" w:rsidRPr="00142610" w:rsidP="00073833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Правонарушение </w:t>
      </w:r>
      <w:r w:rsidRPr="00142610" w:rsidR="00AB303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Троценко В.В.</w:t>
      </w:r>
      <w:r w:rsidRPr="00142610" w:rsidR="00752496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совершено впервые, иных данные материалы дела не содержат. Кроме того, рассматриваемым правонарушением не 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был причинен вред и не возникла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угроза его причинения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имущественного ущерба. </w:t>
      </w:r>
    </w:p>
    <w:p w:rsidR="00073833" w:rsidRPr="00142610" w:rsidP="00073833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Обстоятельств</w:t>
      </w:r>
      <w:r w:rsidRPr="00142610" w:rsidR="00AB303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ом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, смягчающи</w:t>
      </w:r>
      <w:r w:rsidRPr="00142610" w:rsidR="00AB303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м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административную ответственность в соответствии с</w:t>
      </w:r>
      <w:r w:rsidRPr="00142610" w:rsidR="00AB303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п. 1 ч. 1 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ст. 4.2 Кодекса Российской Федерации об административных правонарушениях – </w:t>
      </w:r>
      <w:r w:rsidRPr="00142610" w:rsidR="00AB303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является признание вины, раскаяние </w:t>
      </w:r>
      <w:r w:rsidRPr="00142610" w:rsidR="00AB303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в</w:t>
      </w:r>
      <w:r w:rsidRPr="00142610" w:rsidR="00AB303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соде</w:t>
      </w:r>
      <w:r w:rsidRPr="00142610" w:rsidR="00752496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я</w:t>
      </w:r>
      <w:r w:rsidRPr="00142610" w:rsidR="00AB303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нном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. </w:t>
      </w:r>
    </w:p>
    <w:p w:rsidR="00073833" w:rsidRPr="00142610" w:rsidP="00073833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Обстоятельств, отягчающих административную ответственность, в соответствии со ст. 4.32 Кодекса Российской Федерации об административных правонарушениях мировой судья не усматривает. </w:t>
      </w:r>
    </w:p>
    <w:p w:rsidR="00073833" w:rsidRPr="00142610" w:rsidP="00073833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Поскольку имеются все обстоятельства, предусмотренные ч. 2 ст. 3.4 Кодекса Российской Федерации об административных правонарушениях, а также учитывая </w:t>
      </w:r>
      <w:r w:rsidRPr="00142610" w:rsidR="002D401E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нахождение на иждивении </w:t>
      </w:r>
      <w:r w:rsidRPr="00142610" w:rsidR="00752496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Троценко В.В. </w:t>
      </w:r>
      <w:r w:rsidRPr="00142610" w:rsidR="002D401E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совершеннолетнего ребенка инвалида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, его имущественное положение, и отсутствие вреда, судья полагает необходимым заменить наказание в виде административного штрафа на предупреждение. </w:t>
      </w:r>
    </w:p>
    <w:p w:rsidR="00073833" w:rsidRPr="00142610" w:rsidP="00073833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Руководствуясь статьями 4.1.1, 29.9, 29.10 Кодекса Российской Федерации об административных правонарушениях, -</w:t>
      </w:r>
    </w:p>
    <w:p w:rsidR="00073833" w:rsidRPr="00142610" w:rsidP="00073833">
      <w:pPr>
        <w:spacing w:after="0" w:line="240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  <w:r w:rsidRPr="00142610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П</w:t>
      </w:r>
      <w:r w:rsidRPr="00142610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 О С Т А Н О В И Л:</w:t>
      </w:r>
    </w:p>
    <w:p w:rsidR="00073833" w:rsidRPr="00142610" w:rsidP="00073833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Признать </w:t>
      </w:r>
      <w:r w:rsidRPr="00142610" w:rsidR="00AB3031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Троценко Виталия Викторовича 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виновным в совершении административного правонарушения, предусмотренного ч. </w:t>
      </w:r>
      <w:r w:rsidRPr="00142610" w:rsidR="00AB303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2 </w:t>
      </w:r>
      <w:r w:rsidRPr="0014261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ст. 14.1 Кодекса Российской Федерации об административных правонарушениях, и назначить ему наказание в виде предупреждения.   </w:t>
      </w:r>
    </w:p>
    <w:p w:rsidR="00073833" w:rsidRPr="00142610" w:rsidP="00073833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142610">
        <w:rPr>
          <w:rFonts w:ascii="Times New Roman" w:hAnsi="Times New Roman" w:cs="Times New Roman"/>
          <w:color w:val="000000" w:themeColor="text1"/>
          <w:sz w:val="26"/>
          <w:szCs w:val="28"/>
        </w:rPr>
        <w:t>Постановление может быть обжаловано в Железнодорожный районный суд г. Симферополя Республики Крым через судебный участок № 2 Железнодорожного судебного района г. Симферополь в течение 10 дней со дня вручения или получения копии постановления.</w:t>
      </w:r>
    </w:p>
    <w:p w:rsidR="00073833" w:rsidRPr="00142610" w:rsidP="00073833">
      <w:pPr>
        <w:spacing w:after="0" w:line="240" w:lineRule="auto"/>
        <w:ind w:left="708" w:firstLine="349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</w:p>
    <w:p w:rsidR="00AB3031" w:rsidRPr="00142610" w:rsidP="00CB3B31">
      <w:pPr>
        <w:spacing w:after="0" w:line="229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142610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Мировой  судья </w:t>
      </w:r>
      <w:r w:rsidRPr="00142610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142610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142610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142610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142610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142610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  <w:t xml:space="preserve"> </w:t>
      </w:r>
      <w:r w:rsidRPr="00142610" w:rsidR="008F0C80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142610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  <w:t>А.Э. Власенко</w:t>
      </w:r>
    </w:p>
    <w:p w:rsidR="00AB3031" w:rsidRPr="00142610">
      <w:pPr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sectPr w:rsidSect="00BF44A3">
      <w:headerReference w:type="default" r:id="rId5"/>
      <w:pgSz w:w="11906" w:h="16838"/>
      <w:pgMar w:top="426" w:right="567" w:bottom="567" w:left="1418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74228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35D31" w:rsidRPr="001B048F">
        <w:pPr>
          <w:pStyle w:val="Header"/>
          <w:jc w:val="center"/>
          <w:rPr>
            <w:rFonts w:ascii="Times New Roman" w:hAnsi="Times New Roman" w:cs="Times New Roman"/>
          </w:rPr>
        </w:pPr>
        <w:r w:rsidRPr="001B048F">
          <w:rPr>
            <w:rFonts w:ascii="Times New Roman" w:hAnsi="Times New Roman" w:cs="Times New Roman"/>
          </w:rPr>
          <w:fldChar w:fldCharType="begin"/>
        </w:r>
        <w:r w:rsidRPr="001B048F">
          <w:rPr>
            <w:rFonts w:ascii="Times New Roman" w:hAnsi="Times New Roman" w:cs="Times New Roman"/>
          </w:rPr>
          <w:instrText>PAGE   \* MERGEFORMAT</w:instrText>
        </w:r>
        <w:r w:rsidRPr="001B048F">
          <w:rPr>
            <w:rFonts w:ascii="Times New Roman" w:hAnsi="Times New Roman" w:cs="Times New Roman"/>
          </w:rPr>
          <w:fldChar w:fldCharType="separate"/>
        </w:r>
        <w:r w:rsidR="004F6013">
          <w:rPr>
            <w:rFonts w:ascii="Times New Roman" w:hAnsi="Times New Roman" w:cs="Times New Roman"/>
            <w:noProof/>
          </w:rPr>
          <w:t>2</w:t>
        </w:r>
        <w:r w:rsidRPr="001B048F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F2E"/>
    <w:rsid w:val="000113AF"/>
    <w:rsid w:val="000116B6"/>
    <w:rsid w:val="000168AB"/>
    <w:rsid w:val="0002020E"/>
    <w:rsid w:val="000260DD"/>
    <w:rsid w:val="0003405C"/>
    <w:rsid w:val="0003667B"/>
    <w:rsid w:val="00041EE7"/>
    <w:rsid w:val="00046673"/>
    <w:rsid w:val="0004677C"/>
    <w:rsid w:val="00061A18"/>
    <w:rsid w:val="0006641F"/>
    <w:rsid w:val="00066AFE"/>
    <w:rsid w:val="00072AF3"/>
    <w:rsid w:val="00073833"/>
    <w:rsid w:val="00073D8D"/>
    <w:rsid w:val="00074F29"/>
    <w:rsid w:val="00077DCD"/>
    <w:rsid w:val="0008143C"/>
    <w:rsid w:val="0008509E"/>
    <w:rsid w:val="000A32AF"/>
    <w:rsid w:val="000A3D93"/>
    <w:rsid w:val="000A6865"/>
    <w:rsid w:val="000B1E61"/>
    <w:rsid w:val="000B74E1"/>
    <w:rsid w:val="000C283C"/>
    <w:rsid w:val="000C2F5C"/>
    <w:rsid w:val="000C30D7"/>
    <w:rsid w:val="000C3FA3"/>
    <w:rsid w:val="000C7469"/>
    <w:rsid w:val="000D067D"/>
    <w:rsid w:val="000D356F"/>
    <w:rsid w:val="000D7436"/>
    <w:rsid w:val="000E13B5"/>
    <w:rsid w:val="00102A91"/>
    <w:rsid w:val="00103014"/>
    <w:rsid w:val="0010552C"/>
    <w:rsid w:val="001112D6"/>
    <w:rsid w:val="00112BB0"/>
    <w:rsid w:val="001148D8"/>
    <w:rsid w:val="00115368"/>
    <w:rsid w:val="00123530"/>
    <w:rsid w:val="00132009"/>
    <w:rsid w:val="00142610"/>
    <w:rsid w:val="00161D88"/>
    <w:rsid w:val="0016278C"/>
    <w:rsid w:val="00166E31"/>
    <w:rsid w:val="00167726"/>
    <w:rsid w:val="001713BC"/>
    <w:rsid w:val="00175891"/>
    <w:rsid w:val="001806C5"/>
    <w:rsid w:val="00181872"/>
    <w:rsid w:val="00182B12"/>
    <w:rsid w:val="001877F0"/>
    <w:rsid w:val="0019146E"/>
    <w:rsid w:val="001A1EA7"/>
    <w:rsid w:val="001A79B2"/>
    <w:rsid w:val="001B048F"/>
    <w:rsid w:val="001B6440"/>
    <w:rsid w:val="001C1031"/>
    <w:rsid w:val="001C3094"/>
    <w:rsid w:val="001D203C"/>
    <w:rsid w:val="001D6263"/>
    <w:rsid w:val="001E07E2"/>
    <w:rsid w:val="001E0FF8"/>
    <w:rsid w:val="001E561C"/>
    <w:rsid w:val="001E7545"/>
    <w:rsid w:val="001F55C9"/>
    <w:rsid w:val="0020168A"/>
    <w:rsid w:val="00201C0E"/>
    <w:rsid w:val="00204AF1"/>
    <w:rsid w:val="0020630D"/>
    <w:rsid w:val="00213F88"/>
    <w:rsid w:val="00214B67"/>
    <w:rsid w:val="002239CB"/>
    <w:rsid w:val="0023138E"/>
    <w:rsid w:val="00243233"/>
    <w:rsid w:val="0024389C"/>
    <w:rsid w:val="00245346"/>
    <w:rsid w:val="00245601"/>
    <w:rsid w:val="00254E71"/>
    <w:rsid w:val="0026616B"/>
    <w:rsid w:val="002823F1"/>
    <w:rsid w:val="002852BF"/>
    <w:rsid w:val="0028571E"/>
    <w:rsid w:val="002A17E4"/>
    <w:rsid w:val="002A7C5D"/>
    <w:rsid w:val="002B1BA9"/>
    <w:rsid w:val="002C5687"/>
    <w:rsid w:val="002C7B54"/>
    <w:rsid w:val="002D401E"/>
    <w:rsid w:val="002D5DEE"/>
    <w:rsid w:val="002E2728"/>
    <w:rsid w:val="002E72DC"/>
    <w:rsid w:val="002F6BD4"/>
    <w:rsid w:val="002F6C79"/>
    <w:rsid w:val="00304AB3"/>
    <w:rsid w:val="00304F33"/>
    <w:rsid w:val="00306504"/>
    <w:rsid w:val="00307B02"/>
    <w:rsid w:val="0032767C"/>
    <w:rsid w:val="00327D95"/>
    <w:rsid w:val="00336420"/>
    <w:rsid w:val="00341CF1"/>
    <w:rsid w:val="00344B67"/>
    <w:rsid w:val="00346696"/>
    <w:rsid w:val="00350C75"/>
    <w:rsid w:val="00351866"/>
    <w:rsid w:val="00351A09"/>
    <w:rsid w:val="00356640"/>
    <w:rsid w:val="00360EB8"/>
    <w:rsid w:val="003631D1"/>
    <w:rsid w:val="003746A6"/>
    <w:rsid w:val="0038383C"/>
    <w:rsid w:val="00390B99"/>
    <w:rsid w:val="0039168F"/>
    <w:rsid w:val="003B5DEA"/>
    <w:rsid w:val="003C0BD4"/>
    <w:rsid w:val="003C38B3"/>
    <w:rsid w:val="003D348F"/>
    <w:rsid w:val="003D637C"/>
    <w:rsid w:val="003F4F13"/>
    <w:rsid w:val="003F6A62"/>
    <w:rsid w:val="00401438"/>
    <w:rsid w:val="004074D4"/>
    <w:rsid w:val="00411EB7"/>
    <w:rsid w:val="00415EF0"/>
    <w:rsid w:val="0043031B"/>
    <w:rsid w:val="00430481"/>
    <w:rsid w:val="00437528"/>
    <w:rsid w:val="00440D56"/>
    <w:rsid w:val="0044170A"/>
    <w:rsid w:val="00446524"/>
    <w:rsid w:val="00464471"/>
    <w:rsid w:val="00483FF1"/>
    <w:rsid w:val="00496A69"/>
    <w:rsid w:val="004A3700"/>
    <w:rsid w:val="004A4EA8"/>
    <w:rsid w:val="004B2E1F"/>
    <w:rsid w:val="004B2E43"/>
    <w:rsid w:val="004C4CC5"/>
    <w:rsid w:val="004C519D"/>
    <w:rsid w:val="004D405A"/>
    <w:rsid w:val="004F2BD7"/>
    <w:rsid w:val="004F6013"/>
    <w:rsid w:val="005062D5"/>
    <w:rsid w:val="0052322A"/>
    <w:rsid w:val="005262FB"/>
    <w:rsid w:val="00536CD2"/>
    <w:rsid w:val="00537B25"/>
    <w:rsid w:val="00542E01"/>
    <w:rsid w:val="005468E4"/>
    <w:rsid w:val="005503D1"/>
    <w:rsid w:val="0056168F"/>
    <w:rsid w:val="0056414D"/>
    <w:rsid w:val="00564940"/>
    <w:rsid w:val="00565E1C"/>
    <w:rsid w:val="0058094F"/>
    <w:rsid w:val="005829E7"/>
    <w:rsid w:val="0058642D"/>
    <w:rsid w:val="00594AE3"/>
    <w:rsid w:val="005A045A"/>
    <w:rsid w:val="005A6F3E"/>
    <w:rsid w:val="005B4FF1"/>
    <w:rsid w:val="005C162A"/>
    <w:rsid w:val="005D3F8E"/>
    <w:rsid w:val="005E29C2"/>
    <w:rsid w:val="005F68D2"/>
    <w:rsid w:val="006037E0"/>
    <w:rsid w:val="006112FB"/>
    <w:rsid w:val="00612038"/>
    <w:rsid w:val="0062160A"/>
    <w:rsid w:val="00621B53"/>
    <w:rsid w:val="0062591D"/>
    <w:rsid w:val="00626618"/>
    <w:rsid w:val="00635D31"/>
    <w:rsid w:val="006458FB"/>
    <w:rsid w:val="00657B08"/>
    <w:rsid w:val="006605A5"/>
    <w:rsid w:val="006660B5"/>
    <w:rsid w:val="00666F2E"/>
    <w:rsid w:val="00681E7D"/>
    <w:rsid w:val="00683542"/>
    <w:rsid w:val="00684F3E"/>
    <w:rsid w:val="006A4522"/>
    <w:rsid w:val="006C4E9E"/>
    <w:rsid w:val="006D02D4"/>
    <w:rsid w:val="006D0579"/>
    <w:rsid w:val="006D17EA"/>
    <w:rsid w:val="006D289A"/>
    <w:rsid w:val="006F12D7"/>
    <w:rsid w:val="007147CF"/>
    <w:rsid w:val="00721181"/>
    <w:rsid w:val="00735D7E"/>
    <w:rsid w:val="007462AA"/>
    <w:rsid w:val="00752496"/>
    <w:rsid w:val="00762866"/>
    <w:rsid w:val="007708E3"/>
    <w:rsid w:val="00772EEB"/>
    <w:rsid w:val="00790E60"/>
    <w:rsid w:val="00791332"/>
    <w:rsid w:val="007D508F"/>
    <w:rsid w:val="007D52DA"/>
    <w:rsid w:val="007E04B3"/>
    <w:rsid w:val="007E1DD7"/>
    <w:rsid w:val="007E52B1"/>
    <w:rsid w:val="007E5316"/>
    <w:rsid w:val="007E641D"/>
    <w:rsid w:val="007F2080"/>
    <w:rsid w:val="008062AA"/>
    <w:rsid w:val="00817B72"/>
    <w:rsid w:val="00821D33"/>
    <w:rsid w:val="008224AD"/>
    <w:rsid w:val="008277F5"/>
    <w:rsid w:val="00827C5D"/>
    <w:rsid w:val="00841ED4"/>
    <w:rsid w:val="008429D3"/>
    <w:rsid w:val="00843A5D"/>
    <w:rsid w:val="00855C46"/>
    <w:rsid w:val="008747D6"/>
    <w:rsid w:val="008839AD"/>
    <w:rsid w:val="0089076D"/>
    <w:rsid w:val="00890876"/>
    <w:rsid w:val="00891737"/>
    <w:rsid w:val="008A5BF7"/>
    <w:rsid w:val="008A6063"/>
    <w:rsid w:val="008A67E4"/>
    <w:rsid w:val="008A6C5A"/>
    <w:rsid w:val="008B1302"/>
    <w:rsid w:val="008B2A5F"/>
    <w:rsid w:val="008B3F6B"/>
    <w:rsid w:val="008C2D72"/>
    <w:rsid w:val="008C7212"/>
    <w:rsid w:val="008D27FA"/>
    <w:rsid w:val="008F0C80"/>
    <w:rsid w:val="008F565D"/>
    <w:rsid w:val="008F7A27"/>
    <w:rsid w:val="009111F0"/>
    <w:rsid w:val="00913699"/>
    <w:rsid w:val="00915AD3"/>
    <w:rsid w:val="0092035B"/>
    <w:rsid w:val="00924855"/>
    <w:rsid w:val="00936D5D"/>
    <w:rsid w:val="009476A7"/>
    <w:rsid w:val="00951F6E"/>
    <w:rsid w:val="00954CD7"/>
    <w:rsid w:val="00955384"/>
    <w:rsid w:val="00970C7F"/>
    <w:rsid w:val="0097393B"/>
    <w:rsid w:val="009805A0"/>
    <w:rsid w:val="009827BF"/>
    <w:rsid w:val="00984B0B"/>
    <w:rsid w:val="009852CA"/>
    <w:rsid w:val="00993139"/>
    <w:rsid w:val="009951E9"/>
    <w:rsid w:val="009B445E"/>
    <w:rsid w:val="009B7BB3"/>
    <w:rsid w:val="009C3071"/>
    <w:rsid w:val="009C69E8"/>
    <w:rsid w:val="009D0C44"/>
    <w:rsid w:val="009D2970"/>
    <w:rsid w:val="009D3D3D"/>
    <w:rsid w:val="009D4729"/>
    <w:rsid w:val="009E6796"/>
    <w:rsid w:val="009F1309"/>
    <w:rsid w:val="009F39D8"/>
    <w:rsid w:val="00A21938"/>
    <w:rsid w:val="00A22E0B"/>
    <w:rsid w:val="00A30517"/>
    <w:rsid w:val="00A3097E"/>
    <w:rsid w:val="00A46BE5"/>
    <w:rsid w:val="00A52F81"/>
    <w:rsid w:val="00A54FDA"/>
    <w:rsid w:val="00A6000F"/>
    <w:rsid w:val="00AA7625"/>
    <w:rsid w:val="00AB3031"/>
    <w:rsid w:val="00AB4359"/>
    <w:rsid w:val="00AB6BFB"/>
    <w:rsid w:val="00AD333F"/>
    <w:rsid w:val="00AF4AEC"/>
    <w:rsid w:val="00B01A9B"/>
    <w:rsid w:val="00B026B5"/>
    <w:rsid w:val="00B06026"/>
    <w:rsid w:val="00B10EAC"/>
    <w:rsid w:val="00B11EFB"/>
    <w:rsid w:val="00B127B9"/>
    <w:rsid w:val="00B15F2F"/>
    <w:rsid w:val="00B16AAA"/>
    <w:rsid w:val="00B24320"/>
    <w:rsid w:val="00B24D8E"/>
    <w:rsid w:val="00B256D9"/>
    <w:rsid w:val="00B37A77"/>
    <w:rsid w:val="00B436B1"/>
    <w:rsid w:val="00B45B40"/>
    <w:rsid w:val="00B65A39"/>
    <w:rsid w:val="00B66D6F"/>
    <w:rsid w:val="00B7052D"/>
    <w:rsid w:val="00B758B1"/>
    <w:rsid w:val="00B767A0"/>
    <w:rsid w:val="00B76A07"/>
    <w:rsid w:val="00B77821"/>
    <w:rsid w:val="00BA5780"/>
    <w:rsid w:val="00BA5B10"/>
    <w:rsid w:val="00BA6A23"/>
    <w:rsid w:val="00BC3856"/>
    <w:rsid w:val="00BC4C0A"/>
    <w:rsid w:val="00BC5091"/>
    <w:rsid w:val="00BF0583"/>
    <w:rsid w:val="00BF323E"/>
    <w:rsid w:val="00BF44A3"/>
    <w:rsid w:val="00C03A7E"/>
    <w:rsid w:val="00C15F6D"/>
    <w:rsid w:val="00C16501"/>
    <w:rsid w:val="00C20E3E"/>
    <w:rsid w:val="00C24026"/>
    <w:rsid w:val="00C46484"/>
    <w:rsid w:val="00C518A1"/>
    <w:rsid w:val="00C5341B"/>
    <w:rsid w:val="00C53B41"/>
    <w:rsid w:val="00C54EB6"/>
    <w:rsid w:val="00C5730A"/>
    <w:rsid w:val="00C70C99"/>
    <w:rsid w:val="00C73601"/>
    <w:rsid w:val="00C769B1"/>
    <w:rsid w:val="00C76F3C"/>
    <w:rsid w:val="00C776D0"/>
    <w:rsid w:val="00C82931"/>
    <w:rsid w:val="00CA576F"/>
    <w:rsid w:val="00CB397A"/>
    <w:rsid w:val="00CB3B31"/>
    <w:rsid w:val="00CB5D76"/>
    <w:rsid w:val="00CC1049"/>
    <w:rsid w:val="00CD5F3B"/>
    <w:rsid w:val="00CD6E95"/>
    <w:rsid w:val="00CE5017"/>
    <w:rsid w:val="00D07763"/>
    <w:rsid w:val="00D12261"/>
    <w:rsid w:val="00D13638"/>
    <w:rsid w:val="00D22E7F"/>
    <w:rsid w:val="00D2319E"/>
    <w:rsid w:val="00D32327"/>
    <w:rsid w:val="00D41056"/>
    <w:rsid w:val="00D41FC9"/>
    <w:rsid w:val="00D4731D"/>
    <w:rsid w:val="00D4768F"/>
    <w:rsid w:val="00D665DE"/>
    <w:rsid w:val="00D72E84"/>
    <w:rsid w:val="00D734D9"/>
    <w:rsid w:val="00D7636B"/>
    <w:rsid w:val="00D775F4"/>
    <w:rsid w:val="00D85B29"/>
    <w:rsid w:val="00D92F8F"/>
    <w:rsid w:val="00D943F4"/>
    <w:rsid w:val="00D956DA"/>
    <w:rsid w:val="00DB004D"/>
    <w:rsid w:val="00DB04DD"/>
    <w:rsid w:val="00DD0CCE"/>
    <w:rsid w:val="00DD449A"/>
    <w:rsid w:val="00DD49DB"/>
    <w:rsid w:val="00DD5454"/>
    <w:rsid w:val="00DE2EE1"/>
    <w:rsid w:val="00E00284"/>
    <w:rsid w:val="00E025D0"/>
    <w:rsid w:val="00E11399"/>
    <w:rsid w:val="00E23FD0"/>
    <w:rsid w:val="00E3118C"/>
    <w:rsid w:val="00E33492"/>
    <w:rsid w:val="00E47EB8"/>
    <w:rsid w:val="00E56782"/>
    <w:rsid w:val="00E62089"/>
    <w:rsid w:val="00E7210C"/>
    <w:rsid w:val="00E722E8"/>
    <w:rsid w:val="00E75543"/>
    <w:rsid w:val="00E85A77"/>
    <w:rsid w:val="00E901FC"/>
    <w:rsid w:val="00E97140"/>
    <w:rsid w:val="00EA16A7"/>
    <w:rsid w:val="00EA40FE"/>
    <w:rsid w:val="00EB6764"/>
    <w:rsid w:val="00EB6EFA"/>
    <w:rsid w:val="00EC7C29"/>
    <w:rsid w:val="00ED2103"/>
    <w:rsid w:val="00ED2E3D"/>
    <w:rsid w:val="00ED322F"/>
    <w:rsid w:val="00ED67BE"/>
    <w:rsid w:val="00EE15FF"/>
    <w:rsid w:val="00EE264D"/>
    <w:rsid w:val="00EF2376"/>
    <w:rsid w:val="00F01162"/>
    <w:rsid w:val="00F041AC"/>
    <w:rsid w:val="00F15E99"/>
    <w:rsid w:val="00F17CE9"/>
    <w:rsid w:val="00F22EEF"/>
    <w:rsid w:val="00F30275"/>
    <w:rsid w:val="00F32F50"/>
    <w:rsid w:val="00F41104"/>
    <w:rsid w:val="00F414B8"/>
    <w:rsid w:val="00F44CE9"/>
    <w:rsid w:val="00F60C34"/>
    <w:rsid w:val="00F62278"/>
    <w:rsid w:val="00F631E7"/>
    <w:rsid w:val="00F63559"/>
    <w:rsid w:val="00F649F2"/>
    <w:rsid w:val="00F8153E"/>
    <w:rsid w:val="00F83E33"/>
    <w:rsid w:val="00F93946"/>
    <w:rsid w:val="00F93D30"/>
    <w:rsid w:val="00FA1274"/>
    <w:rsid w:val="00FA1E39"/>
    <w:rsid w:val="00FA32F7"/>
    <w:rsid w:val="00FB3D7C"/>
    <w:rsid w:val="00FC74FA"/>
    <w:rsid w:val="00FD2816"/>
    <w:rsid w:val="00FE3F14"/>
    <w:rsid w:val="00FE5508"/>
    <w:rsid w:val="00FF2A59"/>
    <w:rsid w:val="00FF59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327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2767C"/>
  </w:style>
  <w:style w:type="paragraph" w:styleId="BalloonText">
    <w:name w:val="Balloon Text"/>
    <w:basedOn w:val="Normal"/>
    <w:link w:val="a0"/>
    <w:uiPriority w:val="99"/>
    <w:semiHidden/>
    <w:unhideWhenUsed/>
    <w:rsid w:val="00011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116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3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BDB3E-1936-45B3-8B4B-FBC477F4C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