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88438C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88438C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88438C" w:rsidR="004A6F88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88438C" w:rsidR="00E751D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8438C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88438C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8438C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88438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88438C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30 апреля </w:t>
      </w:r>
      <w:r w:rsidRPr="0088438C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88438C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88438C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88438C" w:rsidR="002305D0">
        <w:rPr>
          <w:rFonts w:ascii="Times New Roman" w:hAnsi="Times New Roman" w:cs="Times New Roman"/>
          <w:sz w:val="26"/>
          <w:szCs w:val="26"/>
        </w:rPr>
        <w:t>2</w:t>
      </w:r>
      <w:r w:rsidRPr="0088438C">
        <w:rPr>
          <w:rFonts w:ascii="Times New Roman" w:hAnsi="Times New Roman" w:cs="Times New Roman"/>
          <w:sz w:val="26"/>
          <w:szCs w:val="26"/>
        </w:rPr>
        <w:t xml:space="preserve"> </w:t>
      </w:r>
      <w:r w:rsidRPr="0088438C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88438C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88438C" w:rsidR="009209E7">
        <w:rPr>
          <w:rFonts w:ascii="Times New Roman" w:hAnsi="Times New Roman" w:cs="Times New Roman"/>
          <w:sz w:val="26"/>
          <w:szCs w:val="26"/>
        </w:rPr>
        <w:t>орода</w:t>
      </w:r>
      <w:r w:rsidRPr="0088438C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88438C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88438C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88438C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88438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88438C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88438C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88438C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88438C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88438C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88438C">
        <w:rPr>
          <w:rFonts w:ascii="Times New Roman" w:hAnsi="Times New Roman" w:cs="Times New Roman"/>
          <w:bCs/>
          <w:sz w:val="26"/>
          <w:szCs w:val="26"/>
        </w:rPr>
        <w:t>К</w:t>
      </w:r>
      <w:r w:rsidRPr="0088438C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88438C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88438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8438C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88438C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88438C" w:rsidR="001607A4">
        <w:rPr>
          <w:rFonts w:ascii="Times New Roman" w:hAnsi="Times New Roman" w:cs="Times New Roman"/>
          <w:sz w:val="26"/>
          <w:szCs w:val="26"/>
        </w:rPr>
        <w:t>генерального директора</w:t>
      </w:r>
      <w:r w:rsidRPr="0088438C">
        <w:rPr>
          <w:rFonts w:ascii="Times New Roman" w:hAnsi="Times New Roman" w:cs="Times New Roman"/>
          <w:sz w:val="26"/>
          <w:szCs w:val="26"/>
        </w:rPr>
        <w:t xml:space="preserve"> </w:t>
      </w:r>
      <w:r w:rsidRPr="00681A15" w:rsidR="00681A15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>
        <w:rPr>
          <w:rFonts w:ascii="Times New Roman" w:hAnsi="Times New Roman" w:cs="Times New Roman"/>
          <w:sz w:val="26"/>
          <w:szCs w:val="26"/>
        </w:rPr>
        <w:t xml:space="preserve"> </w:t>
      </w:r>
      <w:r w:rsidRPr="0088438C" w:rsidR="004A6F88">
        <w:rPr>
          <w:rFonts w:ascii="Times New Roman" w:hAnsi="Times New Roman" w:cs="Times New Roman"/>
          <w:sz w:val="26"/>
          <w:szCs w:val="26"/>
        </w:rPr>
        <w:t>Барахтаева</w:t>
      </w:r>
      <w:r w:rsidRPr="0088438C" w:rsidR="004A6F88">
        <w:rPr>
          <w:rFonts w:ascii="Times New Roman" w:hAnsi="Times New Roman" w:cs="Times New Roman"/>
          <w:sz w:val="26"/>
          <w:szCs w:val="26"/>
        </w:rPr>
        <w:t xml:space="preserve"> </w:t>
      </w:r>
      <w:r w:rsidRPr="0088438C" w:rsidR="00442AD7">
        <w:rPr>
          <w:rFonts w:ascii="Times New Roman" w:hAnsi="Times New Roman" w:cs="Times New Roman"/>
          <w:sz w:val="26"/>
          <w:szCs w:val="26"/>
        </w:rPr>
        <w:t>Максима Юрьевича</w:t>
      </w:r>
      <w:r w:rsidRPr="0088438C">
        <w:rPr>
          <w:rFonts w:ascii="Times New Roman" w:hAnsi="Times New Roman" w:cs="Times New Roman"/>
          <w:sz w:val="26"/>
          <w:szCs w:val="26"/>
        </w:rPr>
        <w:t xml:space="preserve">, </w:t>
      </w:r>
      <w:r w:rsidRPr="00681A15" w:rsidR="00681A15">
        <w:rPr>
          <w:rFonts w:ascii="Times New Roman" w:hAnsi="Times New Roman" w:cs="Times New Roman"/>
          <w:sz w:val="26"/>
          <w:szCs w:val="26"/>
        </w:rPr>
        <w:t>/данные изъяты/</w:t>
      </w:r>
      <w:r w:rsidR="00681A15">
        <w:rPr>
          <w:rFonts w:ascii="Times New Roman" w:hAnsi="Times New Roman" w:cs="Times New Roman"/>
          <w:sz w:val="26"/>
          <w:szCs w:val="26"/>
        </w:rPr>
        <w:t xml:space="preserve"> </w:t>
      </w:r>
      <w:r w:rsidRPr="0088438C" w:rsidR="00214932">
        <w:rPr>
          <w:rFonts w:ascii="Times New Roman" w:hAnsi="Times New Roman" w:cs="Times New Roman"/>
          <w:sz w:val="26"/>
          <w:szCs w:val="26"/>
        </w:rPr>
        <w:t>года</w:t>
      </w:r>
      <w:r w:rsidRPr="0088438C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681A15" w:rsidR="00681A15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681A15" w:rsidR="00681A15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2D18BF">
        <w:rPr>
          <w:rFonts w:ascii="Times New Roman" w:hAnsi="Times New Roman" w:cs="Times New Roman"/>
          <w:sz w:val="26"/>
          <w:szCs w:val="26"/>
        </w:rPr>
        <w:t xml:space="preserve"> </w:t>
      </w:r>
      <w:r w:rsidRPr="0088438C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681A15" w:rsidR="00681A15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>
        <w:rPr>
          <w:rFonts w:ascii="Times New Roman" w:hAnsi="Times New Roman" w:cs="Times New Roman"/>
          <w:sz w:val="26"/>
          <w:szCs w:val="26"/>
        </w:rPr>
        <w:t>, зарегистрированного и проживающего по адресу:</w:t>
      </w:r>
      <w:r w:rsidRPr="0088438C" w:rsidR="00937EC9">
        <w:rPr>
          <w:rFonts w:ascii="Times New Roman" w:hAnsi="Times New Roman" w:cs="Times New Roman"/>
          <w:sz w:val="26"/>
          <w:szCs w:val="26"/>
        </w:rPr>
        <w:t xml:space="preserve"> </w:t>
      </w:r>
      <w:r w:rsidRPr="00681A15" w:rsidR="00681A15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88438C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88438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88438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>Барахтаев</w:t>
      </w:r>
      <w:r w:rsidRPr="0088438C">
        <w:rPr>
          <w:rFonts w:ascii="Times New Roman" w:hAnsi="Times New Roman" w:cs="Times New Roman"/>
          <w:sz w:val="26"/>
          <w:szCs w:val="26"/>
        </w:rPr>
        <w:t xml:space="preserve"> М.Ю.</w:t>
      </w:r>
      <w:r w:rsidRPr="0088438C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88438C" w:rsidR="001607A4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Pr="00681A15" w:rsidR="00BE3418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681A15" w:rsidR="00BE3418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88438C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88438C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88438C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88438C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88438C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88438C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8438C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88438C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88438C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8438C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88438C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25.10</w:t>
      </w:r>
      <w:r w:rsidRPr="0088438C"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8438C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8438C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88438C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88438C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88438C" w:rsidR="006802F1">
        <w:rPr>
          <w:rFonts w:ascii="Times New Roman" w:eastAsia="Times New Roman" w:hAnsi="Times New Roman" w:cs="Times New Roman"/>
          <w:sz w:val="26"/>
          <w:szCs w:val="26"/>
        </w:rPr>
        <w:t>ы 2</w:t>
      </w:r>
      <w:r w:rsidRPr="0088438C" w:rsidR="00E2201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8438C" w:rsidR="006802F1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88438C" w:rsidR="006D116B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8438C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88438C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88438C" w:rsidR="00E22013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88438C" w:rsidR="00E22013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</w:t>
      </w:r>
      <w:r w:rsidRPr="0088438C" w:rsidR="00044264">
        <w:rPr>
          <w:rFonts w:ascii="Times New Roman" w:eastAsia="Times New Roman" w:hAnsi="Times New Roman" w:cs="Times New Roman"/>
          <w:sz w:val="26"/>
          <w:szCs w:val="26"/>
        </w:rPr>
        <w:t xml:space="preserve">ла </w:t>
      </w:r>
      <w:r w:rsidRPr="0088438C" w:rsidR="00044264">
        <w:rPr>
          <w:rFonts w:ascii="Times New Roman" w:eastAsia="Times New Roman" w:hAnsi="Times New Roman" w:cs="Times New Roman"/>
          <w:sz w:val="26"/>
          <w:szCs w:val="26"/>
        </w:rPr>
        <w:t>извещен</w:t>
      </w:r>
      <w:r w:rsidRPr="0088438C" w:rsidR="00044264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проживания, которая получена адресатом лично 17.04.2025 (ШПИ </w:t>
      </w:r>
      <w:r w:rsidRPr="00681A15" w:rsidR="00BE3418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109A3" w:rsidRPr="0088438C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88438C" w:rsidR="00CD69E2">
        <w:rPr>
          <w:rFonts w:ascii="Times New Roman" w:eastAsia="Times New Roman" w:hAnsi="Times New Roman" w:cs="Times New Roman"/>
          <w:sz w:val="26"/>
          <w:szCs w:val="26"/>
        </w:rPr>
        <w:t>Барахтаева</w:t>
      </w:r>
      <w:r w:rsidRPr="0088438C" w:rsidR="00CD69E2">
        <w:rPr>
          <w:rFonts w:ascii="Times New Roman" w:eastAsia="Times New Roman" w:hAnsi="Times New Roman" w:cs="Times New Roman"/>
          <w:sz w:val="26"/>
          <w:szCs w:val="26"/>
        </w:rPr>
        <w:t xml:space="preserve"> М.Ю.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88438C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88438C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88438C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88438C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88438C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88438C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88438C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88438C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38C" w:rsidR="00CD69E2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88438C" w:rsidR="00CD69E2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88438C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88438C" w:rsidR="003D451E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Pr="00681A15" w:rsidR="00BE3418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88438C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  <w:r w:rsidRPr="0088438C" w:rsidR="003D451E">
        <w:rPr>
          <w:rFonts w:ascii="Times New Roman" w:hAnsi="Times New Roman" w:cs="Times New Roman"/>
          <w:sz w:val="26"/>
          <w:szCs w:val="26"/>
        </w:rPr>
        <w:t xml:space="preserve"> </w:t>
      </w:r>
      <w:r w:rsidRPr="00681A15" w:rsidR="00BE3418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A819E1">
        <w:rPr>
          <w:rFonts w:ascii="Times New Roman" w:hAnsi="Times New Roman" w:cs="Times New Roman"/>
          <w:sz w:val="26"/>
          <w:szCs w:val="26"/>
        </w:rPr>
        <w:t>,</w:t>
      </w:r>
      <w:r w:rsidRPr="0088438C" w:rsidR="00BA007B">
        <w:rPr>
          <w:rFonts w:ascii="Times New Roman" w:hAnsi="Times New Roman" w:cs="Times New Roman"/>
          <w:sz w:val="26"/>
          <w:szCs w:val="26"/>
        </w:rPr>
        <w:t xml:space="preserve"> нарушив требования п. 1 ст. 24 Федерального закона от 24.07.1998 № 125-ФЗ «Об </w:t>
      </w:r>
      <w:r w:rsidRPr="0088438C" w:rsidR="00BA007B">
        <w:rPr>
          <w:rFonts w:ascii="Times New Roman" w:hAnsi="Times New Roman" w:cs="Times New Roman"/>
          <w:sz w:val="26"/>
          <w:szCs w:val="26"/>
        </w:rPr>
        <w:t xml:space="preserve">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88438C" w:rsidR="00EC2A75">
        <w:rPr>
          <w:rFonts w:ascii="Times New Roman" w:hAnsi="Times New Roman" w:cs="Times New Roman"/>
          <w:sz w:val="26"/>
          <w:szCs w:val="26"/>
        </w:rPr>
        <w:t>до 25.10</w:t>
      </w:r>
      <w:r w:rsidRPr="0088438C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88438C" w:rsidR="00790DD7">
        <w:rPr>
          <w:rFonts w:ascii="Times New Roman" w:hAnsi="Times New Roman" w:cs="Times New Roman"/>
          <w:sz w:val="26"/>
          <w:szCs w:val="26"/>
        </w:rPr>
        <w:t>с</w:t>
      </w:r>
      <w:r w:rsidRPr="0088438C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88438C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38C" w:rsidR="00790DD7">
        <w:rPr>
          <w:rFonts w:ascii="Times New Roman" w:eastAsia="Times New Roman" w:hAnsi="Times New Roman" w:cs="Times New Roman"/>
          <w:sz w:val="26"/>
          <w:szCs w:val="26"/>
        </w:rPr>
        <w:t>взносах на обязательное</w:t>
      </w:r>
      <w:r w:rsidRPr="0088438C" w:rsidR="00790DD7">
        <w:rPr>
          <w:rFonts w:ascii="Times New Roman" w:eastAsia="Times New Roman" w:hAnsi="Times New Roman" w:cs="Times New Roman"/>
          <w:sz w:val="26"/>
          <w:szCs w:val="26"/>
        </w:rPr>
        <w:t xml:space="preserve"> социальное страхование от несчастных случаев на производстве и профессиональных заболеваний (ЕФС-1)</w:t>
      </w:r>
      <w:r w:rsidRPr="0088438C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страхования Российской Федерации по Республике Крым </w:t>
      </w:r>
      <w:r w:rsidRPr="0088438C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8438C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88438C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88438C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88438C" w:rsidR="00EC2A75">
        <w:rPr>
          <w:rFonts w:ascii="Times New Roman" w:eastAsia="Times New Roman" w:hAnsi="Times New Roman" w:cs="Times New Roman"/>
          <w:sz w:val="26"/>
          <w:szCs w:val="26"/>
        </w:rPr>
        <w:t>ставлены 2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8438C" w:rsidR="00EC2A75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88438C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BA007B" w:rsidRPr="0088438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88438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88438C" w:rsidR="00EC2A75"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 w:rsidRPr="00681A15" w:rsidR="007225F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681A15" w:rsidR="007225F9">
        <w:rPr>
          <w:rFonts w:ascii="Times New Roman" w:hAnsi="Times New Roman" w:cs="Times New Roman"/>
          <w:sz w:val="26"/>
          <w:szCs w:val="26"/>
        </w:rPr>
        <w:t>изъяты</w:t>
      </w:r>
      <w:r w:rsidRPr="00681A15" w:rsidR="007225F9">
        <w:rPr>
          <w:rFonts w:ascii="Times New Roman" w:hAnsi="Times New Roman" w:cs="Times New Roman"/>
          <w:sz w:val="26"/>
          <w:szCs w:val="26"/>
        </w:rPr>
        <w:t>/</w:t>
      </w:r>
      <w:r w:rsidRPr="0088438C" w:rsidR="00A819E1">
        <w:rPr>
          <w:rFonts w:ascii="Times New Roman" w:hAnsi="Times New Roman" w:cs="Times New Roman"/>
          <w:sz w:val="26"/>
          <w:szCs w:val="26"/>
        </w:rPr>
        <w:t xml:space="preserve">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являлся 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</w:p>
    <w:p w:rsidR="00BA007B" w:rsidRPr="0088438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Барахтаева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М.Ю</w:t>
      </w:r>
      <w:r w:rsidRPr="0088438C" w:rsidR="007B6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88438C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88438C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8843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88438C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81A15" w:rsidR="007225F9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B804B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8438C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Pr="00681A15" w:rsidR="007225F9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8438C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681A15" w:rsidR="007225F9">
        <w:rPr>
          <w:rFonts w:ascii="Times New Roman" w:hAnsi="Times New Roman" w:cs="Times New Roman"/>
          <w:sz w:val="26"/>
          <w:szCs w:val="26"/>
        </w:rPr>
        <w:t>/данные изъяты/</w:t>
      </w:r>
      <w:r w:rsidRPr="0088438C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88438C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8438C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88438C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81A15" w:rsidR="007225F9">
        <w:rPr>
          <w:rFonts w:ascii="Times New Roman" w:hAnsi="Times New Roman" w:cs="Times New Roman"/>
          <w:sz w:val="26"/>
          <w:szCs w:val="26"/>
        </w:rPr>
        <w:t>/</w:t>
      </w:r>
      <w:r w:rsidRPr="00681A15" w:rsidR="007225F9">
        <w:rPr>
          <w:rFonts w:ascii="Times New Roman" w:hAnsi="Times New Roman" w:cs="Times New Roman"/>
          <w:sz w:val="26"/>
          <w:szCs w:val="26"/>
        </w:rPr>
        <w:t>данные</w:t>
      </w:r>
      <w:r w:rsidRPr="00681A15" w:rsidR="007225F9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88438C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8438C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88438C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88438C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88438C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88438C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38C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38C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88438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8438C" w:rsidR="00B804BF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88438C" w:rsidR="00B804BF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88438C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88438C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8438C" w:rsidR="00B804BF">
        <w:rPr>
          <w:rFonts w:ascii="Times New Roman" w:hAnsi="Times New Roman" w:cs="Times New Roman"/>
          <w:sz w:val="26"/>
          <w:szCs w:val="26"/>
        </w:rPr>
        <w:t>Барахтаева</w:t>
      </w:r>
      <w:r w:rsidRPr="0088438C" w:rsidR="00B804BF">
        <w:rPr>
          <w:rFonts w:ascii="Times New Roman" w:hAnsi="Times New Roman" w:cs="Times New Roman"/>
          <w:sz w:val="26"/>
          <w:szCs w:val="26"/>
        </w:rPr>
        <w:t xml:space="preserve"> М.Ю.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88438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88438C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>Обстоятельств,</w:t>
      </w:r>
      <w:r w:rsidRPr="0088438C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88438C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88438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88438C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88438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88438C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88438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88438C" w:rsidR="00B804BF">
        <w:rPr>
          <w:rFonts w:ascii="Times New Roman" w:hAnsi="Times New Roman" w:cs="Times New Roman"/>
          <w:sz w:val="26"/>
          <w:szCs w:val="26"/>
        </w:rPr>
        <w:t>Барахтаева</w:t>
      </w:r>
      <w:r w:rsidRPr="0088438C" w:rsidR="00B804BF">
        <w:rPr>
          <w:rFonts w:ascii="Times New Roman" w:hAnsi="Times New Roman" w:cs="Times New Roman"/>
          <w:sz w:val="26"/>
          <w:szCs w:val="26"/>
        </w:rPr>
        <w:t xml:space="preserve"> М.Ю. </w:t>
      </w:r>
      <w:r w:rsidRPr="0088438C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8438C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88438C" w:rsidR="00B804BF">
        <w:rPr>
          <w:rFonts w:ascii="Times New Roman" w:hAnsi="Times New Roman" w:cs="Times New Roman"/>
          <w:sz w:val="26"/>
          <w:szCs w:val="26"/>
        </w:rPr>
        <w:t>Барахтаеву</w:t>
      </w:r>
      <w:r w:rsidRPr="0088438C" w:rsidR="00B804BF">
        <w:rPr>
          <w:rFonts w:ascii="Times New Roman" w:hAnsi="Times New Roman" w:cs="Times New Roman"/>
          <w:sz w:val="26"/>
          <w:szCs w:val="26"/>
        </w:rPr>
        <w:t xml:space="preserve"> М.Ю. </w:t>
      </w:r>
      <w:r w:rsidRPr="0088438C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88438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88438C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8438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88438C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88438C">
        <w:rPr>
          <w:rFonts w:ascii="Times New Roman" w:hAnsi="Times New Roman"/>
          <w:sz w:val="26"/>
          <w:szCs w:val="26"/>
        </w:rPr>
        <w:t>Барахтаева</w:t>
      </w:r>
      <w:r w:rsidRPr="0088438C">
        <w:rPr>
          <w:rFonts w:ascii="Times New Roman" w:hAnsi="Times New Roman"/>
          <w:sz w:val="26"/>
          <w:szCs w:val="26"/>
        </w:rPr>
        <w:t xml:space="preserve"> </w:t>
      </w:r>
      <w:r w:rsidRPr="0088438C" w:rsidR="00A03D29">
        <w:rPr>
          <w:rFonts w:ascii="Times New Roman" w:hAnsi="Times New Roman"/>
          <w:sz w:val="26"/>
          <w:szCs w:val="26"/>
        </w:rPr>
        <w:t>Максима Юрьевича</w:t>
      </w:r>
      <w:r w:rsidRPr="0088438C" w:rsidR="00AA0594">
        <w:rPr>
          <w:rFonts w:ascii="Times New Roman" w:hAnsi="Times New Roman"/>
          <w:sz w:val="26"/>
          <w:szCs w:val="26"/>
        </w:rPr>
        <w:t xml:space="preserve"> </w:t>
      </w:r>
      <w:r w:rsidRPr="0088438C">
        <w:rPr>
          <w:rFonts w:ascii="Times New Roman" w:hAnsi="Times New Roman"/>
          <w:sz w:val="26"/>
          <w:szCs w:val="26"/>
        </w:rPr>
        <w:t>–</w:t>
      </w:r>
      <w:r w:rsidRPr="0088438C" w:rsidR="000A2E6F">
        <w:rPr>
          <w:rFonts w:ascii="Times New Roman" w:hAnsi="Times New Roman"/>
          <w:sz w:val="26"/>
          <w:szCs w:val="26"/>
        </w:rPr>
        <w:t xml:space="preserve"> генерального директора</w:t>
      </w:r>
      <w:r w:rsidRPr="0088438C" w:rsidR="00AA0594">
        <w:rPr>
          <w:rFonts w:ascii="Times New Roman" w:hAnsi="Times New Roman"/>
          <w:sz w:val="26"/>
          <w:szCs w:val="26"/>
        </w:rPr>
        <w:t xml:space="preserve"> </w:t>
      </w:r>
      <w:r w:rsidRPr="00681A15" w:rsidR="00E531BB">
        <w:rPr>
          <w:rFonts w:ascii="Times New Roman" w:hAnsi="Times New Roman"/>
          <w:sz w:val="26"/>
          <w:szCs w:val="26"/>
        </w:rPr>
        <w:t>/данные изъяты/</w:t>
      </w:r>
      <w:r w:rsidR="00E531BB">
        <w:rPr>
          <w:rFonts w:ascii="Times New Roman" w:hAnsi="Times New Roman"/>
          <w:sz w:val="26"/>
          <w:szCs w:val="26"/>
        </w:rPr>
        <w:t xml:space="preserve"> </w:t>
      </w:r>
      <w:r w:rsidRPr="0088438C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88438C" w:rsidR="00B853E4">
        <w:rPr>
          <w:rFonts w:ascii="Times New Roman" w:hAnsi="Times New Roman"/>
          <w:sz w:val="26"/>
          <w:szCs w:val="26"/>
        </w:rPr>
        <w:t xml:space="preserve">2 </w:t>
      </w:r>
      <w:r w:rsidRPr="0088438C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88438C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88438C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88438C" w:rsidR="00030B7F">
        <w:rPr>
          <w:rFonts w:ascii="Times New Roman" w:hAnsi="Times New Roman"/>
          <w:sz w:val="26"/>
          <w:szCs w:val="26"/>
        </w:rPr>
        <w:t>дней</w:t>
      </w:r>
      <w:r w:rsidRPr="0088438C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88438C" w:rsidR="00C268F8">
        <w:rPr>
          <w:rFonts w:ascii="Times New Roman" w:hAnsi="Times New Roman"/>
          <w:sz w:val="26"/>
          <w:szCs w:val="26"/>
        </w:rPr>
        <w:t> </w:t>
      </w:r>
      <w:r w:rsidRPr="0088438C">
        <w:rPr>
          <w:rFonts w:ascii="Times New Roman" w:hAnsi="Times New Roman"/>
          <w:sz w:val="26"/>
          <w:szCs w:val="26"/>
        </w:rPr>
        <w:t xml:space="preserve">Симферополя </w:t>
      </w:r>
      <w:r w:rsidRPr="0088438C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88438C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88438C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88438C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88438C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88438C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88438C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438C">
        <w:rPr>
          <w:rFonts w:ascii="Times New Roman" w:hAnsi="Times New Roman" w:cs="Times New Roman"/>
          <w:sz w:val="26"/>
          <w:szCs w:val="26"/>
        </w:rPr>
        <w:t xml:space="preserve">    </w:t>
      </w:r>
      <w:r w:rsidRPr="0088438C" w:rsidR="004131D9">
        <w:rPr>
          <w:rFonts w:ascii="Times New Roman" w:hAnsi="Times New Roman" w:cs="Times New Roman"/>
          <w:sz w:val="26"/>
          <w:szCs w:val="26"/>
        </w:rPr>
        <w:tab/>
      </w:r>
      <w:r w:rsidRPr="0088438C" w:rsidR="004131D9">
        <w:rPr>
          <w:rFonts w:ascii="Times New Roman" w:hAnsi="Times New Roman" w:cs="Times New Roman"/>
          <w:sz w:val="26"/>
          <w:szCs w:val="26"/>
        </w:rPr>
        <w:tab/>
      </w:r>
      <w:r w:rsidRPr="0088438C" w:rsidR="004131D9">
        <w:rPr>
          <w:rFonts w:ascii="Times New Roman" w:hAnsi="Times New Roman" w:cs="Times New Roman"/>
          <w:sz w:val="26"/>
          <w:szCs w:val="26"/>
        </w:rPr>
        <w:tab/>
      </w:r>
      <w:r w:rsidRPr="0088438C" w:rsidR="004131D9">
        <w:rPr>
          <w:rFonts w:ascii="Times New Roman" w:hAnsi="Times New Roman" w:cs="Times New Roman"/>
          <w:sz w:val="26"/>
          <w:szCs w:val="26"/>
        </w:rPr>
        <w:tab/>
      </w:r>
      <w:r w:rsidRPr="0088438C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E531BB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502E9"/>
    <w:rsid w:val="000663A8"/>
    <w:rsid w:val="000A2E6F"/>
    <w:rsid w:val="000C3EC1"/>
    <w:rsid w:val="000C4583"/>
    <w:rsid w:val="001149FA"/>
    <w:rsid w:val="001366D0"/>
    <w:rsid w:val="00143C72"/>
    <w:rsid w:val="001458B3"/>
    <w:rsid w:val="001607A4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D18BF"/>
    <w:rsid w:val="002E4A02"/>
    <w:rsid w:val="002F5965"/>
    <w:rsid w:val="00326552"/>
    <w:rsid w:val="0036243E"/>
    <w:rsid w:val="003A02F7"/>
    <w:rsid w:val="003B08DD"/>
    <w:rsid w:val="003D385F"/>
    <w:rsid w:val="003D451E"/>
    <w:rsid w:val="003F345C"/>
    <w:rsid w:val="00411024"/>
    <w:rsid w:val="004131D9"/>
    <w:rsid w:val="00442885"/>
    <w:rsid w:val="00442AD7"/>
    <w:rsid w:val="004A6F88"/>
    <w:rsid w:val="004B04FF"/>
    <w:rsid w:val="004B6E63"/>
    <w:rsid w:val="004B77AF"/>
    <w:rsid w:val="00523DE3"/>
    <w:rsid w:val="00527069"/>
    <w:rsid w:val="005311CD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F04A3"/>
    <w:rsid w:val="005F1D97"/>
    <w:rsid w:val="00607DAA"/>
    <w:rsid w:val="006202EF"/>
    <w:rsid w:val="0062353A"/>
    <w:rsid w:val="00642167"/>
    <w:rsid w:val="006618D6"/>
    <w:rsid w:val="006802F1"/>
    <w:rsid w:val="00681A15"/>
    <w:rsid w:val="006C4A4E"/>
    <w:rsid w:val="006C7DFC"/>
    <w:rsid w:val="006D116B"/>
    <w:rsid w:val="006D5730"/>
    <w:rsid w:val="007005FA"/>
    <w:rsid w:val="007140B4"/>
    <w:rsid w:val="007225F9"/>
    <w:rsid w:val="00762534"/>
    <w:rsid w:val="00771DC5"/>
    <w:rsid w:val="00790DD7"/>
    <w:rsid w:val="007937F7"/>
    <w:rsid w:val="00797C16"/>
    <w:rsid w:val="007B6846"/>
    <w:rsid w:val="007C20B1"/>
    <w:rsid w:val="007D010F"/>
    <w:rsid w:val="007D36A0"/>
    <w:rsid w:val="007E6BF0"/>
    <w:rsid w:val="007F457A"/>
    <w:rsid w:val="008011B4"/>
    <w:rsid w:val="008263F2"/>
    <w:rsid w:val="00841BD7"/>
    <w:rsid w:val="00865C15"/>
    <w:rsid w:val="00884021"/>
    <w:rsid w:val="0088438C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2999"/>
    <w:rsid w:val="00937EC9"/>
    <w:rsid w:val="00944F9B"/>
    <w:rsid w:val="00976199"/>
    <w:rsid w:val="00981180"/>
    <w:rsid w:val="009B22DE"/>
    <w:rsid w:val="009C3E42"/>
    <w:rsid w:val="009C4CA8"/>
    <w:rsid w:val="00A03D29"/>
    <w:rsid w:val="00A04E8A"/>
    <w:rsid w:val="00A11CAC"/>
    <w:rsid w:val="00A322DC"/>
    <w:rsid w:val="00A76DA2"/>
    <w:rsid w:val="00A819A3"/>
    <w:rsid w:val="00A819E1"/>
    <w:rsid w:val="00AA0594"/>
    <w:rsid w:val="00AB43EF"/>
    <w:rsid w:val="00AD0BAB"/>
    <w:rsid w:val="00AE3A4F"/>
    <w:rsid w:val="00AF0E8B"/>
    <w:rsid w:val="00AF3673"/>
    <w:rsid w:val="00AF50EB"/>
    <w:rsid w:val="00B804BF"/>
    <w:rsid w:val="00B853E4"/>
    <w:rsid w:val="00BA007B"/>
    <w:rsid w:val="00BA6D2A"/>
    <w:rsid w:val="00BB1DF3"/>
    <w:rsid w:val="00BE3418"/>
    <w:rsid w:val="00C109A3"/>
    <w:rsid w:val="00C268F8"/>
    <w:rsid w:val="00C32192"/>
    <w:rsid w:val="00C37DDB"/>
    <w:rsid w:val="00C506CB"/>
    <w:rsid w:val="00C545F8"/>
    <w:rsid w:val="00C6113E"/>
    <w:rsid w:val="00CB7259"/>
    <w:rsid w:val="00CD69E2"/>
    <w:rsid w:val="00D31A62"/>
    <w:rsid w:val="00D33F3A"/>
    <w:rsid w:val="00D37960"/>
    <w:rsid w:val="00D4135A"/>
    <w:rsid w:val="00D87898"/>
    <w:rsid w:val="00DA60F8"/>
    <w:rsid w:val="00DB60DA"/>
    <w:rsid w:val="00DC6092"/>
    <w:rsid w:val="00E13D6B"/>
    <w:rsid w:val="00E20761"/>
    <w:rsid w:val="00E22013"/>
    <w:rsid w:val="00E30357"/>
    <w:rsid w:val="00E531BB"/>
    <w:rsid w:val="00E62D4C"/>
    <w:rsid w:val="00E751DE"/>
    <w:rsid w:val="00E843E4"/>
    <w:rsid w:val="00E860DA"/>
    <w:rsid w:val="00EC24CB"/>
    <w:rsid w:val="00EC2A75"/>
    <w:rsid w:val="00ED44B3"/>
    <w:rsid w:val="00F04379"/>
    <w:rsid w:val="00F04F93"/>
    <w:rsid w:val="00F87138"/>
    <w:rsid w:val="00FB5951"/>
    <w:rsid w:val="00FC6917"/>
    <w:rsid w:val="00FD4F58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FCA4-43E5-4BC4-9EA2-8311DA3B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