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D1F99" w:rsidRPr="003831B4" w:rsidP="00EE7D3F">
      <w:pPr>
        <w:spacing w:after="0" w:line="192" w:lineRule="auto"/>
        <w:ind w:left="6120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831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Дело № 5-2-</w:t>
      </w:r>
      <w:r w:rsidRPr="003831B4" w:rsidR="00EF65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169</w:t>
      </w:r>
      <w:r w:rsidRPr="003831B4" w:rsidR="00C010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/202</w:t>
      </w:r>
      <w:r w:rsidRPr="003831B4" w:rsidR="001734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</w:p>
    <w:p w:rsidR="00ED1F99" w:rsidRPr="003831B4" w:rsidP="00EE7D3F">
      <w:pPr>
        <w:spacing w:after="0" w:line="192" w:lineRule="auto"/>
        <w:ind w:left="360" w:firstLine="34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831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</w:t>
      </w:r>
      <w:r w:rsidRPr="003831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 С Т А Н О В Л Е Н И Е</w:t>
      </w:r>
    </w:p>
    <w:p w:rsidR="00461908" w:rsidRPr="003831B4" w:rsidP="00EE7D3F">
      <w:pPr>
        <w:spacing w:after="0" w:line="192" w:lineRule="auto"/>
        <w:ind w:left="360" w:firstLine="34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D1F99" w:rsidRPr="003831B4" w:rsidP="00EE7D3F">
      <w:pPr>
        <w:spacing w:after="0" w:line="192" w:lineRule="auto"/>
        <w:ind w:left="360" w:firstLine="34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831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17 июня</w:t>
      </w:r>
      <w:r w:rsidRPr="003831B4" w:rsidR="001734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2025 </w:t>
      </w:r>
      <w:r w:rsidRPr="003831B4" w:rsidR="00AC10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года</w:t>
      </w:r>
      <w:r w:rsidRPr="003831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3831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3831B4" w:rsidR="00C010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</w:t>
      </w:r>
      <w:r w:rsidRPr="003831B4" w:rsidR="00545D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3831B4" w:rsidR="00545D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3831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3831B4" w:rsidR="00017B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3831B4" w:rsidR="00367E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</w:t>
      </w:r>
      <w:r w:rsidRPr="003831B4" w:rsidR="00017B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Pr="003831B4" w:rsidR="008B65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Pr="003831B4" w:rsidR="006F37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</w:t>
      </w:r>
      <w:r w:rsidRPr="003831B4" w:rsidR="00AA15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</w:t>
      </w:r>
      <w:r w:rsidRPr="003831B4" w:rsidR="006F37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г.</w:t>
      </w:r>
      <w:r w:rsidRPr="003831B4" w:rsidR="00F366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3831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Симферополь</w:t>
      </w:r>
    </w:p>
    <w:p w:rsidR="00461908" w:rsidRPr="003831B4" w:rsidP="00EE7D3F">
      <w:pPr>
        <w:spacing w:after="0" w:line="192" w:lineRule="auto"/>
        <w:ind w:left="360" w:firstLine="34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41532" w:rsidRPr="003831B4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31B4">
        <w:rPr>
          <w:rFonts w:ascii="Times New Roman" w:hAnsi="Times New Roman" w:cs="Times New Roman"/>
          <w:color w:val="000000" w:themeColor="text1"/>
          <w:sz w:val="24"/>
          <w:szCs w:val="24"/>
        </w:rPr>
        <w:t>Мировой судь</w:t>
      </w:r>
      <w:r w:rsidRPr="003831B4" w:rsidR="000B4A51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3831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судебного участка №2 Железнодорожного судебного района </w:t>
      </w:r>
      <w:r w:rsidRPr="003831B4" w:rsidR="00AA15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</w:t>
      </w:r>
      <w:r w:rsidRPr="003831B4">
        <w:rPr>
          <w:rFonts w:ascii="Times New Roman" w:hAnsi="Times New Roman" w:cs="Times New Roman"/>
          <w:color w:val="000000" w:themeColor="text1"/>
          <w:sz w:val="24"/>
          <w:szCs w:val="24"/>
        </w:rPr>
        <w:t>г. Симферополь Республики Крым Власенко А.Э., рассмотрев дело об административном правонарушении, предусмотренном ч. 1 ст. 14.1 КоАП РФ, в отношении</w:t>
      </w:r>
    </w:p>
    <w:p w:rsidR="00EA21A5" w:rsidRPr="003831B4" w:rsidP="00173426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31B4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Pr="003831B4" w:rsidR="00EF65E0">
        <w:rPr>
          <w:rFonts w:ascii="Times New Roman" w:hAnsi="Times New Roman" w:cs="Times New Roman"/>
          <w:color w:val="000000" w:themeColor="text1"/>
          <w:sz w:val="24"/>
          <w:szCs w:val="24"/>
        </w:rPr>
        <w:t>орзых Евгения Евгеньевича</w:t>
      </w:r>
      <w:r w:rsidRPr="003831B4" w:rsidR="00A663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3831B4" w:rsidR="00795347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3831B4" w:rsidR="0079534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3831B4" w:rsidR="00173426">
        <w:rPr>
          <w:rFonts w:ascii="Times New Roman" w:hAnsi="Times New Roman" w:cs="Times New Roman"/>
          <w:color w:val="000000" w:themeColor="text1"/>
          <w:sz w:val="24"/>
          <w:szCs w:val="24"/>
        </w:rPr>
        <w:t>года рожде</w:t>
      </w:r>
      <w:r w:rsidRPr="003831B4" w:rsidR="008946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ния, уроженца </w:t>
      </w:r>
      <w:r w:rsidRPr="003831B4" w:rsidR="00795347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3831B4" w:rsidR="00EF65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3831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паспорт гражданина Российской Федерации серии </w:t>
      </w:r>
      <w:r w:rsidRPr="003831B4" w:rsidR="00795347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3831B4" w:rsidR="0079534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3831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Pr="003831B4" w:rsidR="00795347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3831B4" w:rsidR="00C028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зарегистрированного и проживающего по адресу: </w:t>
      </w:r>
      <w:r w:rsidRPr="003831B4" w:rsidR="00795347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3831B4" w:rsidR="004B2D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3831B4" w:rsidR="00273CF0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</w:p>
    <w:p w:rsidR="00241532" w:rsidRPr="003831B4" w:rsidP="00EE7D3F">
      <w:pPr>
        <w:spacing w:after="0" w:line="192" w:lineRule="auto"/>
        <w:ind w:left="360" w:firstLine="34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831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УСТАНОВИЛ:</w:t>
      </w:r>
    </w:p>
    <w:p w:rsidR="00D51C02" w:rsidRPr="003831B4" w:rsidP="00EF35A8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31B4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3831B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3831B4" w:rsidR="005E62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Pr="003831B4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Pr="003831B4" w:rsidR="00D549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831B4" w:rsidR="00014F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часов </w:t>
      </w:r>
      <w:r w:rsidRPr="003831B4" w:rsidR="00D54984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3831B4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3831B4" w:rsidR="00D549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831B4" w:rsidR="00014F28">
        <w:rPr>
          <w:rFonts w:ascii="Times New Roman" w:hAnsi="Times New Roman" w:cs="Times New Roman"/>
          <w:color w:val="000000" w:themeColor="text1"/>
          <w:sz w:val="24"/>
          <w:szCs w:val="24"/>
        </w:rPr>
        <w:t>минут</w:t>
      </w:r>
      <w:r w:rsidRPr="003831B4" w:rsidR="00121B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831B4" w:rsidR="00D54984">
        <w:rPr>
          <w:rFonts w:ascii="Times New Roman" w:hAnsi="Times New Roman" w:cs="Times New Roman"/>
          <w:color w:val="000000" w:themeColor="text1"/>
          <w:sz w:val="24"/>
          <w:szCs w:val="24"/>
        </w:rPr>
        <w:t>Борзых Е.Е.</w:t>
      </w:r>
      <w:r w:rsidRPr="003831B4" w:rsidR="00385A5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3831B4" w:rsidR="009C4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831B4" w:rsidR="005E6258">
        <w:rPr>
          <w:rFonts w:ascii="Times New Roman" w:hAnsi="Times New Roman" w:cs="Times New Roman"/>
          <w:color w:val="000000" w:themeColor="text1"/>
          <w:sz w:val="24"/>
          <w:szCs w:val="24"/>
        </w:rPr>
        <w:t>находясь</w:t>
      </w:r>
      <w:r w:rsidRPr="003831B4" w:rsidR="00B92E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831B4" w:rsidR="008D64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Pr="003831B4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3831B4" w:rsidR="008D64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расположенного </w:t>
      </w:r>
      <w:r w:rsidRPr="003831B4" w:rsidR="005E62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адресу: </w:t>
      </w:r>
      <w:r w:rsidRPr="003831B4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3831B4" w:rsidR="005E625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3831B4" w:rsidR="004D4D1B">
        <w:rPr>
          <w:color w:val="000000" w:themeColor="text1"/>
          <w:sz w:val="24"/>
          <w:szCs w:val="24"/>
        </w:rPr>
        <w:t xml:space="preserve"> </w:t>
      </w:r>
      <w:r w:rsidRPr="003831B4" w:rsidR="002B61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автомобиле марки </w:t>
      </w:r>
      <w:r w:rsidRPr="003831B4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3831B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3831B4" w:rsidR="002B61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государственным регистрационным знаком </w:t>
      </w:r>
      <w:r w:rsidRPr="003831B4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3831B4" w:rsidR="00F320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3831B4" w:rsidR="004D4D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осуществлял предпринимательскую деятельность без государственной регистрации в качестве индивидуального предпринимателя или юридического лица, выразившуюся в предоставлении услуг частного извоза (такси), </w:t>
      </w:r>
      <w:r w:rsidRPr="003831B4" w:rsidR="009F694D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осуществлял перевозку пассажир</w:t>
      </w:r>
      <w:r w:rsidRPr="003831B4" w:rsidR="00D87CF1">
        <w:rPr>
          <w:rFonts w:ascii="Times New Roman" w:hAnsi="Times New Roman" w:cs="Times New Roman"/>
          <w:color w:val="000000" w:themeColor="text1"/>
          <w:sz w:val="24"/>
          <w:szCs w:val="24"/>
        </w:rPr>
        <w:t>ов</w:t>
      </w:r>
      <w:r w:rsidRPr="003831B4" w:rsidR="004D4D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831B4" w:rsidR="009E65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</w:t>
      </w:r>
      <w:r w:rsidRPr="003831B4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3831B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3831B4" w:rsidR="000D6257">
        <w:rPr>
          <w:rFonts w:ascii="Times New Roman" w:hAnsi="Times New Roman" w:cs="Times New Roman"/>
          <w:color w:val="000000" w:themeColor="text1"/>
          <w:sz w:val="24"/>
          <w:szCs w:val="24"/>
        </w:rPr>
        <w:t>по цене 150,00 руб</w:t>
      </w:r>
      <w:r w:rsidRPr="003831B4" w:rsidR="000D6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за одного </w:t>
      </w:r>
      <w:r w:rsidRPr="003831B4" w:rsidR="00A625C8">
        <w:rPr>
          <w:rFonts w:ascii="Times New Roman" w:hAnsi="Times New Roman" w:cs="Times New Roman"/>
          <w:color w:val="000000" w:themeColor="text1"/>
          <w:sz w:val="24"/>
          <w:szCs w:val="24"/>
        </w:rPr>
        <w:t>пассажира</w:t>
      </w:r>
      <w:r w:rsidRPr="003831B4" w:rsidR="00032712">
        <w:rPr>
          <w:rFonts w:ascii="Times New Roman" w:hAnsi="Times New Roman" w:cs="Times New Roman"/>
          <w:color w:val="000000" w:themeColor="text1"/>
          <w:sz w:val="24"/>
          <w:szCs w:val="24"/>
        </w:rPr>
        <w:t>. Д</w:t>
      </w:r>
      <w:r w:rsidRPr="003831B4" w:rsidR="00637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анным видом деятельности занимается </w:t>
      </w:r>
      <w:r w:rsidRPr="003831B4" w:rsidR="00604321">
        <w:rPr>
          <w:rFonts w:ascii="Times New Roman" w:hAnsi="Times New Roman" w:cs="Times New Roman"/>
          <w:color w:val="000000" w:themeColor="text1"/>
          <w:sz w:val="24"/>
          <w:szCs w:val="24"/>
        </w:rPr>
        <w:t>неоднократно</w:t>
      </w:r>
      <w:r w:rsidRPr="003831B4" w:rsidR="00E95E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831B4" w:rsidR="00F3209A">
        <w:rPr>
          <w:rFonts w:ascii="Times New Roman" w:hAnsi="Times New Roman" w:cs="Times New Roman"/>
          <w:color w:val="000000" w:themeColor="text1"/>
          <w:sz w:val="24"/>
          <w:szCs w:val="24"/>
        </w:rPr>
        <w:t>с начала мая 2025 года</w:t>
      </w:r>
      <w:r w:rsidRPr="003831B4" w:rsidR="00F320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831B4" w:rsidR="000D6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831B4" w:rsidR="00AC6CF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3831B4" w:rsidR="00735A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831B4" w:rsidR="00AC6CF3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3831B4" w:rsidR="005E62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оход </w:t>
      </w:r>
      <w:r w:rsidRPr="003831B4" w:rsidR="00571B8A">
        <w:rPr>
          <w:rFonts w:ascii="Times New Roman" w:hAnsi="Times New Roman" w:cs="Times New Roman"/>
          <w:color w:val="000000" w:themeColor="text1"/>
          <w:sz w:val="24"/>
          <w:szCs w:val="24"/>
        </w:rPr>
        <w:t>за месяц составляет</w:t>
      </w:r>
      <w:r w:rsidRPr="003831B4" w:rsidR="00AC6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831B4" w:rsidR="00AE31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примерно </w:t>
      </w:r>
      <w:r w:rsidRPr="003831B4" w:rsidR="008364E2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3831B4" w:rsidR="00F320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</w:t>
      </w:r>
      <w:r w:rsidRPr="003831B4" w:rsidR="008364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000,00 </w:t>
      </w:r>
      <w:r w:rsidRPr="003831B4" w:rsidR="003861C8">
        <w:rPr>
          <w:rFonts w:ascii="Times New Roman" w:hAnsi="Times New Roman" w:cs="Times New Roman"/>
          <w:color w:val="000000" w:themeColor="text1"/>
          <w:sz w:val="24"/>
          <w:szCs w:val="24"/>
        </w:rPr>
        <w:t>руб</w:t>
      </w:r>
      <w:r w:rsidRPr="003831B4" w:rsidR="004178F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3831B4" w:rsidR="00523B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831B4" w:rsidR="00AE31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данным сайта: </w:t>
      </w:r>
      <w:r w:rsidRPr="003831B4" w:rsidR="00AE31E6">
        <w:rPr>
          <w:rFonts w:ascii="Times New Roman" w:hAnsi="Times New Roman" w:cs="Times New Roman"/>
          <w:color w:val="000000" w:themeColor="text1"/>
          <w:sz w:val="24"/>
          <w:szCs w:val="24"/>
        </w:rPr>
        <w:t>nalog</w:t>
      </w:r>
      <w:r w:rsidRPr="003831B4" w:rsidR="00AE31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3831B4" w:rsidR="00AE31E6">
        <w:rPr>
          <w:rFonts w:ascii="Times New Roman" w:hAnsi="Times New Roman" w:cs="Times New Roman"/>
          <w:color w:val="000000" w:themeColor="text1"/>
          <w:sz w:val="24"/>
          <w:szCs w:val="24"/>
        </w:rPr>
        <w:t>gov</w:t>
      </w:r>
      <w:r w:rsidRPr="003831B4" w:rsidR="00AE31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3831B4" w:rsidR="00AE31E6">
        <w:rPr>
          <w:rFonts w:ascii="Times New Roman" w:hAnsi="Times New Roman" w:cs="Times New Roman"/>
          <w:color w:val="000000" w:themeColor="text1"/>
          <w:sz w:val="24"/>
          <w:szCs w:val="24"/>
        </w:rPr>
        <w:t>ru</w:t>
      </w:r>
      <w:r w:rsidRPr="003831B4" w:rsidR="00AE31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Борзых Е.Е. не зарегистрирован в качестве ИП или самозанятого лица.</w:t>
      </w:r>
    </w:p>
    <w:p w:rsidR="001A5678" w:rsidRPr="003831B4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31B4">
        <w:rPr>
          <w:rFonts w:ascii="Times New Roman" w:hAnsi="Times New Roman" w:cs="Times New Roman"/>
          <w:color w:val="000000" w:themeColor="text1"/>
          <w:sz w:val="24"/>
          <w:szCs w:val="24"/>
        </w:rPr>
        <w:t>В судебное заседание Б</w:t>
      </w:r>
      <w:r w:rsidRPr="003831B4" w:rsidR="00AE31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орзых Е.Е. </w:t>
      </w:r>
      <w:r w:rsidRPr="003831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явился, будучи надлежаще уведомленным о дате, времени и месте рассмотрения дела, телефонограммой </w:t>
      </w:r>
      <w:r w:rsidRPr="003831B4" w:rsidR="00761A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/данные </w:t>
      </w:r>
      <w:r w:rsidRPr="003831B4" w:rsidR="00761A77">
        <w:rPr>
          <w:rFonts w:ascii="Times New Roman" w:hAnsi="Times New Roman" w:cs="Times New Roman"/>
          <w:color w:val="000000" w:themeColor="text1"/>
          <w:sz w:val="24"/>
          <w:szCs w:val="24"/>
        </w:rPr>
        <w:t>изъяты/</w:t>
      </w:r>
      <w:r w:rsidRPr="003831B4" w:rsidR="00761A7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3831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номеру телефона </w:t>
      </w:r>
      <w:r w:rsidRPr="003831B4" w:rsidR="00761A77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</w:t>
      </w:r>
      <w:r w:rsidRPr="003831B4" w:rsidR="00761A77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Pr="003831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который согласно протоколу об административном правонарушении принадлежит лицу, в отношении которого ведется производство по делу об административном правонарушении. </w:t>
      </w:r>
    </w:p>
    <w:p w:rsidR="00650BA7" w:rsidRPr="003831B4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31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Учитывая данные о надлежащем извещении </w:t>
      </w:r>
      <w:r w:rsidRPr="003831B4" w:rsidR="006175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Борзых Е.Е. </w:t>
      </w:r>
      <w:r w:rsidRPr="003831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отсутствии ходатайств об отложении рассмотрения дела, мировой судья на основании ч. 2 ст. 25.1 КоАП РФ считает возможным рассмотреть данное дело в его отсутствие.   </w:t>
      </w:r>
    </w:p>
    <w:p w:rsidR="00A813EE" w:rsidRPr="003831B4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31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Исследовав материалы дела, мировой судья пришел к выводу о наличии в действиях               </w:t>
      </w:r>
      <w:r w:rsidRPr="003831B4" w:rsidR="006175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Борзых Е.Е. </w:t>
      </w:r>
      <w:r w:rsidRPr="003831B4">
        <w:rPr>
          <w:rFonts w:ascii="Times New Roman" w:hAnsi="Times New Roman" w:cs="Times New Roman"/>
          <w:color w:val="000000" w:themeColor="text1"/>
          <w:sz w:val="24"/>
          <w:szCs w:val="24"/>
        </w:rPr>
        <w:t>состава правонарушения, предусмотренного ч. 1 ст. 14.1 КоАП РФ, исходя из следующего.</w:t>
      </w:r>
      <w:r w:rsidRPr="003831B4" w:rsidR="008205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831B4" w:rsidR="00EA3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831B4" w:rsidR="005E7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831B4" w:rsidR="00AB7E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A22A3" w:rsidRPr="003831B4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31B4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ч.</w:t>
      </w:r>
      <w:r w:rsidRPr="003831B4" w:rsidR="002C63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831B4">
        <w:rPr>
          <w:rFonts w:ascii="Times New Roman" w:hAnsi="Times New Roman" w:cs="Times New Roman"/>
          <w:color w:val="000000" w:themeColor="text1"/>
          <w:sz w:val="24"/>
          <w:szCs w:val="24"/>
        </w:rPr>
        <w:t>1 ст.</w:t>
      </w:r>
      <w:r w:rsidRPr="003831B4" w:rsidR="002C63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831B4">
        <w:rPr>
          <w:rFonts w:ascii="Times New Roman" w:hAnsi="Times New Roman" w:cs="Times New Roman"/>
          <w:color w:val="000000" w:themeColor="text1"/>
          <w:sz w:val="24"/>
          <w:szCs w:val="24"/>
        </w:rPr>
        <w:t>14.1 КоАП РФ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</w:t>
      </w:r>
      <w:r w:rsidRPr="003831B4" w:rsidR="00782C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ии в качестве юридического лица - </w:t>
      </w:r>
      <w:r w:rsidRPr="003831B4">
        <w:rPr>
          <w:rFonts w:ascii="Times New Roman" w:hAnsi="Times New Roman" w:cs="Times New Roman"/>
          <w:color w:val="000000" w:themeColor="text1"/>
          <w:sz w:val="24"/>
          <w:szCs w:val="24"/>
        </w:rPr>
        <w:t>влечет наложение административного штрафа в размере от пятисот до двух тысяч рублей.</w:t>
      </w:r>
      <w:r w:rsidRPr="003831B4" w:rsidR="00D400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E77E2" w:rsidRPr="003831B4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31B4">
        <w:rPr>
          <w:rFonts w:ascii="Times New Roman" w:hAnsi="Times New Roman" w:cs="Times New Roman"/>
          <w:color w:val="000000" w:themeColor="text1"/>
          <w:sz w:val="24"/>
          <w:szCs w:val="24"/>
        </w:rPr>
        <w:t>Решая вопрос о том, образуют ли действия лица состав административного правонарушения, предусмотренного частью 1 статьи 14.1 Кодекса Российской Федерации об административных правонарушениях, необходимо проверять, содержатся ли в них признаки предпринимательской деятельности, перечисленные в пункте 1 статьи 2 Гражданского кодекса Российской Федерации.</w:t>
      </w:r>
    </w:p>
    <w:p w:rsidR="001E77E2" w:rsidRPr="003831B4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31B4">
        <w:rPr>
          <w:rFonts w:ascii="Times New Roman" w:hAnsi="Times New Roman" w:cs="Times New Roman"/>
          <w:color w:val="000000" w:themeColor="text1"/>
          <w:sz w:val="24"/>
          <w:szCs w:val="24"/>
        </w:rPr>
        <w:t>В силу пункта 1 статьи 2 Гражданского кодекса Российской Федерации предпринимательской является деятельность, направленная на систематическое получение прибыли от пользования имуществом, продажи товаров, выполнения работ или оказания услуг, которая осуществляется самостоятельно на свой риск лицом, зарегистрированным в установленном законом порядке в качестве индивидуального предпринимателя.</w:t>
      </w:r>
    </w:p>
    <w:p w:rsidR="001E77E2" w:rsidRPr="003831B4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31B4">
        <w:rPr>
          <w:rFonts w:ascii="Times New Roman" w:hAnsi="Times New Roman" w:cs="Times New Roman"/>
          <w:color w:val="000000" w:themeColor="text1"/>
          <w:sz w:val="24"/>
          <w:szCs w:val="24"/>
        </w:rPr>
        <w:t>Согласно пункту 1 статьи 23 Гражданского кодекса Российской Федерации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F36657" w:rsidRPr="003831B4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31B4">
        <w:rPr>
          <w:rFonts w:ascii="Times New Roman" w:hAnsi="Times New Roman" w:cs="Times New Roman"/>
          <w:color w:val="000000" w:themeColor="text1"/>
          <w:sz w:val="24"/>
          <w:szCs w:val="24"/>
        </w:rPr>
        <w:t>При квалификации правонарушения по части 1 статьи 14.1 Кодекса Российской Федерации об административных правонарушениях следует учитывать, что отдельные случаи продажи товаров, выполнения работ, оказания услуг лицом, не зарегистрированным в качестве индивидуального предпринимателя, не образуют состав данного административного правонарушения при условии, что количество товара, его ассортимент, объемы выполненных работ, оказанных услуг и другие обстоятельства не свидетельствуют о том, что данная деятельность</w:t>
      </w:r>
      <w:r w:rsidRPr="003831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была направлена на систематическое получение прибыли (пункт 13 Постановления Пленума Верховного Суда Российской Федерации от 24 октября 2006 </w:t>
      </w:r>
      <w:r w:rsidRPr="003831B4" w:rsidR="00336826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3831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18 </w:t>
      </w:r>
      <w:r w:rsidRPr="003831B4" w:rsidR="00336826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3831B4">
        <w:rPr>
          <w:rFonts w:ascii="Times New Roman" w:hAnsi="Times New Roman" w:cs="Times New Roman"/>
          <w:color w:val="000000" w:themeColor="text1"/>
          <w:sz w:val="24"/>
          <w:szCs w:val="24"/>
        </w:rPr>
        <w:t>О некоторых вопросах, возникающих у судов при применении Особенной части Кодекса Российской Федерации об административных правонарушениях</w:t>
      </w:r>
      <w:r w:rsidRPr="003831B4" w:rsidR="00336826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3831B4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59722D" w:rsidRPr="003831B4" w:rsidP="007E3479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31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Судом установлено что, </w:t>
      </w:r>
      <w:r w:rsidRPr="003831B4" w:rsidR="00397CAB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3831B4" w:rsidR="00397CA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3831B4" w:rsidR="006175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Pr="003831B4" w:rsidR="00397CAB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Pr="003831B4" w:rsidR="006175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часов </w:t>
      </w:r>
      <w:r w:rsidRPr="003831B4" w:rsidR="00397CAB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Pr="003831B4" w:rsidR="006175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минут Борзых Е.Е., находясь на </w:t>
      </w:r>
      <w:r w:rsidRPr="003831B4" w:rsidR="00397CAB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3831B4" w:rsidR="006175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расположенного по адресу: </w:t>
      </w:r>
      <w:r w:rsidRPr="003831B4" w:rsidR="00397CAB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3831B4" w:rsidR="0061751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3831B4" w:rsidR="00617513">
        <w:rPr>
          <w:color w:val="000000" w:themeColor="text1"/>
          <w:sz w:val="24"/>
          <w:szCs w:val="24"/>
        </w:rPr>
        <w:t xml:space="preserve"> </w:t>
      </w:r>
      <w:r w:rsidRPr="003831B4" w:rsidR="006175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автомобиле марки </w:t>
      </w:r>
      <w:r w:rsidRPr="003831B4" w:rsidR="00397CAB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3831B4" w:rsidR="006175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государственным регистрационным знаком </w:t>
      </w:r>
      <w:r w:rsidRPr="003831B4" w:rsidR="00397C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/данные </w:t>
      </w:r>
      <w:r w:rsidRPr="003831B4" w:rsidR="00397CAB">
        <w:rPr>
          <w:rFonts w:ascii="Times New Roman" w:hAnsi="Times New Roman" w:cs="Times New Roman"/>
          <w:color w:val="000000" w:themeColor="text1"/>
          <w:sz w:val="24"/>
          <w:szCs w:val="24"/>
        </w:rPr>
        <w:t>изъяты</w:t>
      </w:r>
      <w:r w:rsidRPr="003831B4" w:rsidR="00397CAB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Pr="003831B4" w:rsidR="00E339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831B4" w:rsidR="00AB7E1F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осуществлял предпринимательскую деятельность без государственной регистрации в качестве индивидуального предпринимателя или юридического лица, выразившуюся в предоставлении услуг частного извоза (такси)</w:t>
      </w:r>
      <w:r w:rsidRPr="003831B4" w:rsidR="007E34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70453" w:rsidRPr="003831B4" w:rsidP="00495544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31B4">
        <w:rPr>
          <w:rFonts w:ascii="Times New Roman" w:hAnsi="Times New Roman" w:cs="Times New Roman"/>
          <w:color w:val="000000" w:themeColor="text1"/>
          <w:sz w:val="24"/>
          <w:szCs w:val="24"/>
        </w:rPr>
        <w:t>Факт совершения административного правонарушения</w:t>
      </w:r>
      <w:r w:rsidRPr="003831B4" w:rsidR="00F81D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в</w:t>
      </w:r>
      <w:r w:rsidRPr="003831B4" w:rsidR="00ED1F99">
        <w:rPr>
          <w:rFonts w:ascii="Times New Roman" w:hAnsi="Times New Roman" w:cs="Times New Roman"/>
          <w:color w:val="000000" w:themeColor="text1"/>
          <w:sz w:val="24"/>
          <w:szCs w:val="24"/>
        </w:rPr>
        <w:t>ина</w:t>
      </w:r>
      <w:r w:rsidRPr="003831B4" w:rsidR="00F81D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лица, привлекаемого к административной ответственности</w:t>
      </w:r>
      <w:r w:rsidRPr="003831B4" w:rsidR="00A73D8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3831B4" w:rsidR="00ED1F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подтверждается </w:t>
      </w:r>
      <w:r w:rsidRPr="003831B4" w:rsidR="00F81D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исследованными в судебном заседании </w:t>
      </w:r>
      <w:r w:rsidRPr="003831B4" w:rsidR="00107128">
        <w:rPr>
          <w:rFonts w:ascii="Times New Roman" w:hAnsi="Times New Roman" w:cs="Times New Roman"/>
          <w:color w:val="000000" w:themeColor="text1"/>
          <w:sz w:val="24"/>
          <w:szCs w:val="24"/>
        </w:rPr>
        <w:t>доказательствами</w:t>
      </w:r>
      <w:r w:rsidRPr="003831B4" w:rsidR="00ED1F99">
        <w:rPr>
          <w:rFonts w:ascii="Times New Roman" w:hAnsi="Times New Roman" w:cs="Times New Roman"/>
          <w:color w:val="000000" w:themeColor="text1"/>
          <w:sz w:val="24"/>
          <w:szCs w:val="24"/>
        </w:rPr>
        <w:t>: протоколом об адм</w:t>
      </w:r>
      <w:r w:rsidRPr="003831B4" w:rsidR="00D176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инистративном правонарушении </w:t>
      </w:r>
      <w:r w:rsidRPr="003831B4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3831B4" w:rsidR="007D712E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3831B4" w:rsidR="007D712E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3831B4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</w:t>
      </w:r>
      <w:r w:rsidRPr="003831B4" w:rsidR="007D712E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3831B4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составленным в присутствии</w:t>
      </w:r>
      <w:r w:rsidRPr="003831B4" w:rsidR="00D36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831B4" w:rsidR="00617513">
        <w:rPr>
          <w:rFonts w:ascii="Times New Roman" w:hAnsi="Times New Roman" w:cs="Times New Roman"/>
          <w:color w:val="000000" w:themeColor="text1"/>
          <w:sz w:val="24"/>
          <w:szCs w:val="24"/>
        </w:rPr>
        <w:t>Борзых Е.Е.</w:t>
      </w:r>
      <w:r w:rsidRPr="003831B4" w:rsidR="00D36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3831B4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</w:t>
      </w:r>
      <w:r w:rsidRPr="003831B4" w:rsidR="002700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портом полицейского </w:t>
      </w:r>
      <w:r w:rsidRPr="003831B4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Крымского ЛУ МВД</w:t>
      </w:r>
      <w:r w:rsidRPr="003831B4" w:rsidR="00D040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России на транспорте </w:t>
      </w:r>
      <w:r w:rsidRPr="003831B4" w:rsidR="007D712E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3831B4" w:rsidR="007D712E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3831B4" w:rsidR="005503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</w:t>
      </w:r>
      <w:r w:rsidRPr="003831B4" w:rsidR="007D712E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3831B4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; письменными объяснениями </w:t>
      </w:r>
      <w:r w:rsidRPr="003831B4" w:rsidR="005503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Борзых Е.Е. </w:t>
      </w:r>
      <w:r w:rsidRPr="003831B4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</w:t>
      </w:r>
      <w:r w:rsidRPr="003831B4" w:rsidR="007D712E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3831B4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  <w:r w:rsidRPr="003831B4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831B4" w:rsidR="005503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письменными объяснениями </w:t>
      </w:r>
      <w:r w:rsidRPr="003831B4" w:rsidR="007D712E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3831B4" w:rsidR="007D712E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3831B4" w:rsidR="005503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</w:t>
      </w:r>
      <w:r w:rsidRPr="003831B4" w:rsidR="007D712E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3831B4" w:rsidR="005503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; </w:t>
      </w:r>
      <w:r w:rsidRPr="003831B4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фототаблице</w:t>
      </w:r>
      <w:r w:rsidRPr="003831B4" w:rsidR="00B243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</w:t>
      </w:r>
      <w:r w:rsidRPr="003831B4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протоколу </w:t>
      </w:r>
      <w:r w:rsidRPr="003831B4" w:rsidR="00DD04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 административном </w:t>
      </w:r>
      <w:r w:rsidRPr="003831B4" w:rsidR="00DD04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правонарушениии</w:t>
      </w:r>
      <w:r w:rsidRPr="003831B4" w:rsidR="002773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  <w:r w:rsidRPr="003831B4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831B4" w:rsidR="002773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скриншотом ст</w:t>
      </w:r>
      <w:r w:rsidRPr="003831B4" w:rsidR="00DE35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</w:t>
      </w:r>
      <w:r w:rsidRPr="003831B4" w:rsidR="002773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ницы </w:t>
      </w:r>
      <w:r w:rsidRPr="003831B4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из реестра, согласно которой </w:t>
      </w:r>
      <w:r w:rsidRPr="003831B4" w:rsidR="005503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Борзых Е.Е. </w:t>
      </w:r>
      <w:r w:rsidRPr="003831B4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является плательщиком налога на профессиональный доход</w:t>
      </w:r>
      <w:r w:rsidRPr="003831B4" w:rsidR="00DD04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</w:t>
      </w:r>
      <w:r w:rsidRPr="003831B4" w:rsidR="00B15B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831B4" w:rsidR="00DD04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состоянию на </w:t>
      </w:r>
      <w:r w:rsidRPr="003831B4" w:rsidR="007D712E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3831B4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 выпиской из Единого государственного реестра налогоплательщиков в отношении физического лица</w:t>
      </w:r>
      <w:r w:rsidRPr="003831B4" w:rsidR="00A152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F33515" w:rsidRPr="003831B4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31B4">
        <w:rPr>
          <w:rFonts w:ascii="Times New Roman" w:hAnsi="Times New Roman" w:cs="Times New Roman"/>
          <w:color w:val="000000" w:themeColor="text1"/>
          <w:sz w:val="24"/>
          <w:szCs w:val="24"/>
        </w:rPr>
        <w:t>Нарушений при составлении протокола об административном правонарушении, влекущих прекращение производства по делу – не установлено.</w:t>
      </w:r>
      <w:r w:rsidRPr="003831B4" w:rsidR="00745A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831B4" w:rsidR="009471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831B4" w:rsidR="009265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33515" w:rsidRPr="003831B4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31B4">
        <w:rPr>
          <w:rFonts w:ascii="Times New Roman" w:hAnsi="Times New Roman" w:cs="Times New Roman"/>
          <w:color w:val="000000" w:themeColor="text1"/>
          <w:sz w:val="24"/>
          <w:szCs w:val="24"/>
        </w:rPr>
        <w:t>Порядок привлечения</w:t>
      </w:r>
      <w:r w:rsidRPr="003831B4" w:rsidR="009265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831B4" w:rsidR="005503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Борзых Е.Е. </w:t>
      </w:r>
      <w:r w:rsidRPr="003831B4">
        <w:rPr>
          <w:rFonts w:ascii="Times New Roman" w:hAnsi="Times New Roman" w:cs="Times New Roman"/>
          <w:color w:val="000000" w:themeColor="text1"/>
          <w:sz w:val="24"/>
          <w:szCs w:val="24"/>
        </w:rPr>
        <w:t>к адми</w:t>
      </w:r>
      <w:r w:rsidRPr="003831B4" w:rsidR="00AB2411">
        <w:rPr>
          <w:rFonts w:ascii="Times New Roman" w:hAnsi="Times New Roman" w:cs="Times New Roman"/>
          <w:color w:val="000000" w:themeColor="text1"/>
          <w:sz w:val="24"/>
          <w:szCs w:val="24"/>
        </w:rPr>
        <w:t>нистративной ответственности не</w:t>
      </w:r>
      <w:r w:rsidRPr="003831B4" w:rsidR="00AB42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831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нарушен. Срок давности привлечения к административной ответственности не истек. </w:t>
      </w:r>
      <w:r w:rsidRPr="003831B4" w:rsidR="007003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831B4" w:rsidR="00133B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831B4" w:rsidR="00C275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831B4" w:rsidR="00E81F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831B4" w:rsidR="00D308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33515" w:rsidRPr="003831B4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31B4">
        <w:rPr>
          <w:rFonts w:ascii="Times New Roman" w:hAnsi="Times New Roman" w:cs="Times New Roman"/>
          <w:color w:val="000000" w:themeColor="text1"/>
          <w:sz w:val="24"/>
          <w:szCs w:val="24"/>
        </w:rPr>
        <w:t>Таким образом, на основе представленных доказательств, прихожу к выводу о доказанности вины привлекаемого лица в совершении административного правонарушения, предусмотренного ч. 1 ст. 14.1 КоАП РФ.</w:t>
      </w:r>
      <w:r w:rsidRPr="003831B4" w:rsidR="006A5D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D0731" w:rsidRPr="003831B4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31B4">
        <w:rPr>
          <w:rFonts w:ascii="Times New Roman" w:hAnsi="Times New Roman" w:cs="Times New Roman"/>
          <w:color w:val="000000" w:themeColor="text1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виновного, имущественное положение, обстоятельства смягчающие административную ответственность – признание вины</w:t>
      </w:r>
      <w:r w:rsidRPr="003831B4" w:rsidR="00C46A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выраженное в ходатайстве от </w:t>
      </w:r>
      <w:r w:rsidRPr="003831B4" w:rsidR="007D712E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3831B4">
        <w:rPr>
          <w:rFonts w:ascii="Times New Roman" w:hAnsi="Times New Roman" w:cs="Times New Roman"/>
          <w:color w:val="000000" w:themeColor="text1"/>
          <w:sz w:val="24"/>
          <w:szCs w:val="24"/>
        </w:rPr>
        <w:t>, отсутствие обстоятельств отягчающих административную ответственность, и считает возможным в целях предупреждения совершения новых правонарушений применить минимальное наказание, предусмотренное санкцией статьи.</w:t>
      </w:r>
      <w:r w:rsidRPr="003831B4" w:rsidR="00AB24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33515" w:rsidRPr="003831B4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31B4">
        <w:rPr>
          <w:rFonts w:ascii="Times New Roman" w:hAnsi="Times New Roman" w:cs="Times New Roman"/>
          <w:color w:val="000000" w:themeColor="text1"/>
          <w:sz w:val="24"/>
          <w:szCs w:val="24"/>
        </w:rPr>
        <w:t>Руководствуясь статьями 3.5, 29.9, 29.10 КоАП РФ, -</w:t>
      </w:r>
    </w:p>
    <w:p w:rsidR="00370935" w:rsidRPr="003831B4" w:rsidP="00EE7D3F">
      <w:pPr>
        <w:spacing w:after="0" w:line="192" w:lineRule="auto"/>
        <w:ind w:left="360" w:firstLine="34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831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</w:t>
      </w:r>
      <w:r w:rsidRPr="003831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 С Т А Н О В И Л:</w:t>
      </w:r>
    </w:p>
    <w:p w:rsidR="006065E5" w:rsidRPr="003831B4" w:rsidP="00EE7D3F">
      <w:pPr>
        <w:spacing w:after="0" w:line="192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831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Признать </w:t>
      </w:r>
      <w:r w:rsidRPr="003831B4" w:rsidR="005503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Борзых Евгения Евгеньевича </w:t>
      </w:r>
      <w:r w:rsidRPr="003831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виновным </w:t>
      </w:r>
      <w:r w:rsidRPr="003831B4" w:rsidR="00A65F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3831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совершении административного правонарушения, предусмотренно</w:t>
      </w:r>
      <w:r w:rsidRPr="003831B4" w:rsidR="00AC1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</w:t>
      </w:r>
      <w:r w:rsidRPr="003831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ч. 1 ст. 14.1 Кодекса Российской Федерации об административных правонарушениях, и </w:t>
      </w:r>
      <w:r w:rsidRPr="003831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назначить ему наказание в виде административного штрафа в размере 500 (пятьсот) рублей.</w:t>
      </w:r>
      <w:r w:rsidRPr="003831B4" w:rsidR="00CB7A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831B4" w:rsidR="005E62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831B4" w:rsidR="00C275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831B4" w:rsidR="002449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6065E5" w:rsidRPr="003831B4" w:rsidP="00EE7D3F">
      <w:pPr>
        <w:spacing w:after="0" w:line="192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831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Реквизиты для оплаты штрафа: </w:t>
      </w:r>
      <w:r w:rsidRPr="003831B4" w:rsidR="00AA48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/данные изъяты/</w:t>
      </w:r>
      <w:r w:rsidRPr="003831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065E5" w:rsidRPr="003831B4" w:rsidP="00EE7D3F">
      <w:pPr>
        <w:spacing w:after="0" w:line="192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831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Документ, свидетельствующий об уплате административного штрафа, представить мировому судье судебного участка № 2 Железнодорожного судебного района г. Симферополя, по адресу г. Симферополь, ул. </w:t>
      </w:r>
      <w:r w:rsidRPr="003831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Киевская</w:t>
      </w:r>
      <w:r w:rsidRPr="003831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55/2, каб.63 – этаж 6, тел 512-005; тел. моб. 89787225621.  </w:t>
      </w:r>
    </w:p>
    <w:p w:rsidR="006065E5" w:rsidRPr="003831B4" w:rsidP="00EE7D3F">
      <w:pPr>
        <w:spacing w:after="0" w:line="192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831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Копию постановления направить лицу, привлеченному к административной ответственности, и должностному лицу, составившему протокол об административном правонарушении.</w:t>
      </w:r>
    </w:p>
    <w:p w:rsidR="006065E5" w:rsidRPr="003831B4" w:rsidP="00EE7D3F">
      <w:pPr>
        <w:spacing w:after="0" w:line="192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831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Разъяснить, что в силу ст. 32.2 КоАП РФ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силу. </w:t>
      </w:r>
    </w:p>
    <w:p w:rsidR="006065E5" w:rsidRPr="003831B4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31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неуплате суммы административного штрафа к указанному сроку постановление подлежит передаче в подразделения Управления Федеральной службы судебных приставов для взыскания суммы административного штрафа в принудительном порядке. Разъяснить, что в соответствии с ч. 1 ст. 20.25 КоАП РФ неуплата административного штрафа в установленный срок влечет наложение администра</w:t>
      </w:r>
      <w:r w:rsidRPr="003831B4">
        <w:rPr>
          <w:rFonts w:ascii="Times New Roman" w:hAnsi="Times New Roman" w:cs="Times New Roman"/>
          <w:color w:val="000000" w:themeColor="text1"/>
          <w:sz w:val="24"/>
          <w:szCs w:val="24"/>
        </w:rPr>
        <w:t>тивного штрафа в двукратном размере суммы неуплаченного административного штрафа, но не менее одной тысячи рублей, либо административный арест сроком до пятнадцати суток, либо обязательные работы на срок до пятидесяти часов.</w:t>
      </w:r>
    </w:p>
    <w:p w:rsidR="00370935" w:rsidRPr="003831B4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31B4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 может быть обжаловано в Железнодорожный районный суд г. Симферополя Республики Крым через судебный участок № 2 Железнодорожного судебного района</w:t>
      </w:r>
      <w:r w:rsidRPr="003831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</w:t>
      </w:r>
      <w:r w:rsidRPr="003831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</w:t>
      </w:r>
      <w:r w:rsidRPr="003831B4" w:rsidR="00906C60">
        <w:rPr>
          <w:rFonts w:ascii="Times New Roman" w:hAnsi="Times New Roman" w:cs="Times New Roman"/>
          <w:color w:val="000000" w:themeColor="text1"/>
          <w:sz w:val="24"/>
          <w:szCs w:val="24"/>
        </w:rPr>
        <w:t>. Симферополь в течение 10 дней</w:t>
      </w:r>
      <w:r w:rsidRPr="003831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 дня вручения или получения копии постановления.</w:t>
      </w:r>
    </w:p>
    <w:p w:rsidR="009714F5" w:rsidRPr="003831B4" w:rsidP="00EE7D3F">
      <w:pPr>
        <w:spacing w:after="0" w:line="192" w:lineRule="auto"/>
        <w:ind w:left="708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65B4" w:rsidRPr="003831B4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831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Мировой  судья </w:t>
      </w:r>
      <w:r w:rsidRPr="003831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3831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3831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3831B4" w:rsidR="003709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3831B4" w:rsidR="003709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3831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3831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3831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</w:t>
      </w:r>
      <w:r w:rsidRPr="003831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А.Э. Власенко </w:t>
      </w:r>
    </w:p>
    <w:p w:rsidR="00A55991" w:rsidRPr="003831B4" w:rsidP="00C46A87">
      <w:pPr>
        <w:spacing w:after="0" w:line="204" w:lineRule="auto"/>
        <w:ind w:left="708" w:firstLine="34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55991" w:rsidRPr="003831B4" w:rsidP="00C46A87">
      <w:pPr>
        <w:spacing w:after="0" w:line="204" w:lineRule="auto"/>
        <w:ind w:left="708" w:firstLine="34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C65B4" w:rsidRPr="003831B4" w:rsidP="006A41B8">
      <w:pPr>
        <w:spacing w:after="0" w:line="204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Sect="00EE7D3F">
      <w:headerReference w:type="default" r:id="rId5"/>
      <w:pgSz w:w="11906" w:h="16838"/>
      <w:pgMar w:top="567" w:right="567" w:bottom="425" w:left="1134" w:header="425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742280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35D31" w:rsidRPr="001B048F">
        <w:pPr>
          <w:pStyle w:val="Header"/>
          <w:jc w:val="center"/>
          <w:rPr>
            <w:rFonts w:ascii="Times New Roman" w:hAnsi="Times New Roman" w:cs="Times New Roman"/>
          </w:rPr>
        </w:pPr>
        <w:r w:rsidRPr="001B048F">
          <w:rPr>
            <w:rFonts w:ascii="Times New Roman" w:hAnsi="Times New Roman" w:cs="Times New Roman"/>
          </w:rPr>
          <w:fldChar w:fldCharType="begin"/>
        </w:r>
        <w:r w:rsidRPr="001B048F">
          <w:rPr>
            <w:rFonts w:ascii="Times New Roman" w:hAnsi="Times New Roman" w:cs="Times New Roman"/>
          </w:rPr>
          <w:instrText>PAGE   \* MERGEFORMAT</w:instrText>
        </w:r>
        <w:r w:rsidRPr="001B048F">
          <w:rPr>
            <w:rFonts w:ascii="Times New Roman" w:hAnsi="Times New Roman" w:cs="Times New Roman"/>
          </w:rPr>
          <w:fldChar w:fldCharType="separate"/>
        </w:r>
        <w:r w:rsidR="003831B4">
          <w:rPr>
            <w:rFonts w:ascii="Times New Roman" w:hAnsi="Times New Roman" w:cs="Times New Roman"/>
            <w:noProof/>
          </w:rPr>
          <w:t>2</w:t>
        </w:r>
        <w:r w:rsidRPr="001B048F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5FF476C"/>
    <w:multiLevelType w:val="hybridMultilevel"/>
    <w:tmpl w:val="9678F2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3BF"/>
    <w:rsid w:val="00000F5B"/>
    <w:rsid w:val="00001099"/>
    <w:rsid w:val="00006838"/>
    <w:rsid w:val="00006979"/>
    <w:rsid w:val="00012207"/>
    <w:rsid w:val="00014630"/>
    <w:rsid w:val="00014F28"/>
    <w:rsid w:val="00014F92"/>
    <w:rsid w:val="00017B35"/>
    <w:rsid w:val="00022B10"/>
    <w:rsid w:val="00022D67"/>
    <w:rsid w:val="00024995"/>
    <w:rsid w:val="00025169"/>
    <w:rsid w:val="000268F4"/>
    <w:rsid w:val="00027051"/>
    <w:rsid w:val="00027278"/>
    <w:rsid w:val="00027EA9"/>
    <w:rsid w:val="00032712"/>
    <w:rsid w:val="00034444"/>
    <w:rsid w:val="000352C7"/>
    <w:rsid w:val="00046B8E"/>
    <w:rsid w:val="000471DA"/>
    <w:rsid w:val="0005170B"/>
    <w:rsid w:val="0006163B"/>
    <w:rsid w:val="000629E5"/>
    <w:rsid w:val="00063BCC"/>
    <w:rsid w:val="000657F5"/>
    <w:rsid w:val="00065FA0"/>
    <w:rsid w:val="00066ABD"/>
    <w:rsid w:val="00067166"/>
    <w:rsid w:val="000712D2"/>
    <w:rsid w:val="00071BE8"/>
    <w:rsid w:val="00073A7E"/>
    <w:rsid w:val="00074512"/>
    <w:rsid w:val="00075652"/>
    <w:rsid w:val="000760CA"/>
    <w:rsid w:val="0008075D"/>
    <w:rsid w:val="0008315D"/>
    <w:rsid w:val="00086779"/>
    <w:rsid w:val="0009143D"/>
    <w:rsid w:val="000961E7"/>
    <w:rsid w:val="00096D75"/>
    <w:rsid w:val="000A1EE1"/>
    <w:rsid w:val="000A29C8"/>
    <w:rsid w:val="000A5A67"/>
    <w:rsid w:val="000B1464"/>
    <w:rsid w:val="000B4A51"/>
    <w:rsid w:val="000B609D"/>
    <w:rsid w:val="000C16A1"/>
    <w:rsid w:val="000C3E8B"/>
    <w:rsid w:val="000C4730"/>
    <w:rsid w:val="000C6EE3"/>
    <w:rsid w:val="000D2F51"/>
    <w:rsid w:val="000D3BCF"/>
    <w:rsid w:val="000D5B7A"/>
    <w:rsid w:val="000D6257"/>
    <w:rsid w:val="000E2109"/>
    <w:rsid w:val="000E21D9"/>
    <w:rsid w:val="000F09C1"/>
    <w:rsid w:val="000F306E"/>
    <w:rsid w:val="000F4FDA"/>
    <w:rsid w:val="001063C9"/>
    <w:rsid w:val="00107128"/>
    <w:rsid w:val="00107696"/>
    <w:rsid w:val="001103F0"/>
    <w:rsid w:val="00115C1C"/>
    <w:rsid w:val="00120F77"/>
    <w:rsid w:val="00121BB7"/>
    <w:rsid w:val="00122685"/>
    <w:rsid w:val="0012639A"/>
    <w:rsid w:val="00127D38"/>
    <w:rsid w:val="0013173B"/>
    <w:rsid w:val="001324E1"/>
    <w:rsid w:val="00133BA6"/>
    <w:rsid w:val="001345FA"/>
    <w:rsid w:val="00141BB7"/>
    <w:rsid w:val="00143B8D"/>
    <w:rsid w:val="00144D9A"/>
    <w:rsid w:val="00154477"/>
    <w:rsid w:val="001578E5"/>
    <w:rsid w:val="00160419"/>
    <w:rsid w:val="00161E17"/>
    <w:rsid w:val="00167E04"/>
    <w:rsid w:val="00171361"/>
    <w:rsid w:val="00171704"/>
    <w:rsid w:val="00173426"/>
    <w:rsid w:val="001777CE"/>
    <w:rsid w:val="00184A7B"/>
    <w:rsid w:val="00186740"/>
    <w:rsid w:val="0019010D"/>
    <w:rsid w:val="0019272D"/>
    <w:rsid w:val="0019730A"/>
    <w:rsid w:val="001A026D"/>
    <w:rsid w:val="001A1D9B"/>
    <w:rsid w:val="001A4C5B"/>
    <w:rsid w:val="001A5678"/>
    <w:rsid w:val="001A7492"/>
    <w:rsid w:val="001B048F"/>
    <w:rsid w:val="001B1FC1"/>
    <w:rsid w:val="001B57C3"/>
    <w:rsid w:val="001C3125"/>
    <w:rsid w:val="001C553A"/>
    <w:rsid w:val="001C5E91"/>
    <w:rsid w:val="001C6406"/>
    <w:rsid w:val="001D16E9"/>
    <w:rsid w:val="001D2A05"/>
    <w:rsid w:val="001D5CD0"/>
    <w:rsid w:val="001E45D1"/>
    <w:rsid w:val="001E77E2"/>
    <w:rsid w:val="001E7DEF"/>
    <w:rsid w:val="001F09FE"/>
    <w:rsid w:val="001F46E7"/>
    <w:rsid w:val="001F55D2"/>
    <w:rsid w:val="002046A4"/>
    <w:rsid w:val="00204910"/>
    <w:rsid w:val="00205D6B"/>
    <w:rsid w:val="00210B28"/>
    <w:rsid w:val="0021322D"/>
    <w:rsid w:val="00220212"/>
    <w:rsid w:val="00222008"/>
    <w:rsid w:val="0022611D"/>
    <w:rsid w:val="0022623C"/>
    <w:rsid w:val="002263A1"/>
    <w:rsid w:val="00233893"/>
    <w:rsid w:val="00235811"/>
    <w:rsid w:val="002373DB"/>
    <w:rsid w:val="00240337"/>
    <w:rsid w:val="00241532"/>
    <w:rsid w:val="00242615"/>
    <w:rsid w:val="00242B24"/>
    <w:rsid w:val="002449C2"/>
    <w:rsid w:val="002468FF"/>
    <w:rsid w:val="0024767C"/>
    <w:rsid w:val="00250B91"/>
    <w:rsid w:val="00250C15"/>
    <w:rsid w:val="002549D9"/>
    <w:rsid w:val="00260775"/>
    <w:rsid w:val="00260EDE"/>
    <w:rsid w:val="002656CC"/>
    <w:rsid w:val="00270025"/>
    <w:rsid w:val="002724CE"/>
    <w:rsid w:val="0027293E"/>
    <w:rsid w:val="00272E49"/>
    <w:rsid w:val="00273563"/>
    <w:rsid w:val="00273CF0"/>
    <w:rsid w:val="00274083"/>
    <w:rsid w:val="0027410D"/>
    <w:rsid w:val="00277349"/>
    <w:rsid w:val="002803C9"/>
    <w:rsid w:val="00284ED6"/>
    <w:rsid w:val="00290EF0"/>
    <w:rsid w:val="00294F10"/>
    <w:rsid w:val="00296148"/>
    <w:rsid w:val="0029672E"/>
    <w:rsid w:val="00297FDD"/>
    <w:rsid w:val="002A1712"/>
    <w:rsid w:val="002A2F01"/>
    <w:rsid w:val="002A4ED6"/>
    <w:rsid w:val="002B6150"/>
    <w:rsid w:val="002C10BF"/>
    <w:rsid w:val="002C158C"/>
    <w:rsid w:val="002C2607"/>
    <w:rsid w:val="002C3EF0"/>
    <w:rsid w:val="002C6316"/>
    <w:rsid w:val="002C74B0"/>
    <w:rsid w:val="002D2E63"/>
    <w:rsid w:val="002D3277"/>
    <w:rsid w:val="002D3BEB"/>
    <w:rsid w:val="002E29BD"/>
    <w:rsid w:val="002E3D2A"/>
    <w:rsid w:val="002E461D"/>
    <w:rsid w:val="002E4E1F"/>
    <w:rsid w:val="002E76A6"/>
    <w:rsid w:val="002F274B"/>
    <w:rsid w:val="002F66CB"/>
    <w:rsid w:val="00300719"/>
    <w:rsid w:val="0030185B"/>
    <w:rsid w:val="00305B03"/>
    <w:rsid w:val="003062C2"/>
    <w:rsid w:val="00312F3F"/>
    <w:rsid w:val="00313638"/>
    <w:rsid w:val="00317517"/>
    <w:rsid w:val="00322009"/>
    <w:rsid w:val="003220D4"/>
    <w:rsid w:val="003362AB"/>
    <w:rsid w:val="00336826"/>
    <w:rsid w:val="00336AC6"/>
    <w:rsid w:val="003372E6"/>
    <w:rsid w:val="0034679A"/>
    <w:rsid w:val="00353774"/>
    <w:rsid w:val="0035733F"/>
    <w:rsid w:val="003635CD"/>
    <w:rsid w:val="0036763A"/>
    <w:rsid w:val="00367EAE"/>
    <w:rsid w:val="00370935"/>
    <w:rsid w:val="00372C6C"/>
    <w:rsid w:val="00373DE4"/>
    <w:rsid w:val="0037552C"/>
    <w:rsid w:val="00375CD0"/>
    <w:rsid w:val="00376CA9"/>
    <w:rsid w:val="00377016"/>
    <w:rsid w:val="003776D8"/>
    <w:rsid w:val="00380091"/>
    <w:rsid w:val="003819B5"/>
    <w:rsid w:val="003831B4"/>
    <w:rsid w:val="003852D5"/>
    <w:rsid w:val="00385A56"/>
    <w:rsid w:val="003861C8"/>
    <w:rsid w:val="003903D7"/>
    <w:rsid w:val="00392A43"/>
    <w:rsid w:val="00394204"/>
    <w:rsid w:val="00397CAB"/>
    <w:rsid w:val="003A0D84"/>
    <w:rsid w:val="003A7612"/>
    <w:rsid w:val="003A7917"/>
    <w:rsid w:val="003B122B"/>
    <w:rsid w:val="003B1306"/>
    <w:rsid w:val="003B7EEE"/>
    <w:rsid w:val="003C0F41"/>
    <w:rsid w:val="003C7766"/>
    <w:rsid w:val="003D0D8B"/>
    <w:rsid w:val="003D3638"/>
    <w:rsid w:val="003E0F5E"/>
    <w:rsid w:val="003E42C8"/>
    <w:rsid w:val="003E5730"/>
    <w:rsid w:val="003F383A"/>
    <w:rsid w:val="003F7699"/>
    <w:rsid w:val="00407538"/>
    <w:rsid w:val="00411032"/>
    <w:rsid w:val="004178F6"/>
    <w:rsid w:val="00421897"/>
    <w:rsid w:val="00434ECA"/>
    <w:rsid w:val="00435607"/>
    <w:rsid w:val="00436C97"/>
    <w:rsid w:val="00442E06"/>
    <w:rsid w:val="004475F2"/>
    <w:rsid w:val="004514B1"/>
    <w:rsid w:val="00452306"/>
    <w:rsid w:val="0045266A"/>
    <w:rsid w:val="00453731"/>
    <w:rsid w:val="00461605"/>
    <w:rsid w:val="00461908"/>
    <w:rsid w:val="004625A1"/>
    <w:rsid w:val="004638E8"/>
    <w:rsid w:val="00465844"/>
    <w:rsid w:val="00465DA2"/>
    <w:rsid w:val="00470453"/>
    <w:rsid w:val="004736AC"/>
    <w:rsid w:val="00475A72"/>
    <w:rsid w:val="00475D80"/>
    <w:rsid w:val="00477A77"/>
    <w:rsid w:val="00481A91"/>
    <w:rsid w:val="00483E81"/>
    <w:rsid w:val="0048554F"/>
    <w:rsid w:val="00487638"/>
    <w:rsid w:val="0049116C"/>
    <w:rsid w:val="00491315"/>
    <w:rsid w:val="00491D30"/>
    <w:rsid w:val="0049252E"/>
    <w:rsid w:val="0049484C"/>
    <w:rsid w:val="00495544"/>
    <w:rsid w:val="00496FA6"/>
    <w:rsid w:val="004A19DB"/>
    <w:rsid w:val="004A54AF"/>
    <w:rsid w:val="004B2DC5"/>
    <w:rsid w:val="004B3157"/>
    <w:rsid w:val="004B431A"/>
    <w:rsid w:val="004B5218"/>
    <w:rsid w:val="004C0A9B"/>
    <w:rsid w:val="004C2449"/>
    <w:rsid w:val="004C2CA5"/>
    <w:rsid w:val="004C742E"/>
    <w:rsid w:val="004C79BF"/>
    <w:rsid w:val="004D1980"/>
    <w:rsid w:val="004D4D1B"/>
    <w:rsid w:val="004D5AA1"/>
    <w:rsid w:val="004D5C18"/>
    <w:rsid w:val="004D5D31"/>
    <w:rsid w:val="004E298F"/>
    <w:rsid w:val="004E5434"/>
    <w:rsid w:val="004E6BB9"/>
    <w:rsid w:val="004F15CA"/>
    <w:rsid w:val="004F213F"/>
    <w:rsid w:val="004F2499"/>
    <w:rsid w:val="004F39F1"/>
    <w:rsid w:val="004F3ED6"/>
    <w:rsid w:val="004F51E9"/>
    <w:rsid w:val="004F5EEF"/>
    <w:rsid w:val="004F71B2"/>
    <w:rsid w:val="005031B2"/>
    <w:rsid w:val="00505CA8"/>
    <w:rsid w:val="005079F5"/>
    <w:rsid w:val="00512B55"/>
    <w:rsid w:val="005137AB"/>
    <w:rsid w:val="00523986"/>
    <w:rsid w:val="00523BBA"/>
    <w:rsid w:val="005343BD"/>
    <w:rsid w:val="005358AC"/>
    <w:rsid w:val="00535D67"/>
    <w:rsid w:val="00541C7D"/>
    <w:rsid w:val="0054554E"/>
    <w:rsid w:val="00545D5C"/>
    <w:rsid w:val="0055030E"/>
    <w:rsid w:val="005543ED"/>
    <w:rsid w:val="00557169"/>
    <w:rsid w:val="00561FA1"/>
    <w:rsid w:val="00564625"/>
    <w:rsid w:val="0057083A"/>
    <w:rsid w:val="005710E9"/>
    <w:rsid w:val="00571B8A"/>
    <w:rsid w:val="00572F87"/>
    <w:rsid w:val="00574EDE"/>
    <w:rsid w:val="00575249"/>
    <w:rsid w:val="00577CFB"/>
    <w:rsid w:val="00582378"/>
    <w:rsid w:val="00582A43"/>
    <w:rsid w:val="00590EEB"/>
    <w:rsid w:val="005931B4"/>
    <w:rsid w:val="00596A97"/>
    <w:rsid w:val="00596E80"/>
    <w:rsid w:val="0059722D"/>
    <w:rsid w:val="005A0CD3"/>
    <w:rsid w:val="005A5781"/>
    <w:rsid w:val="005B0B68"/>
    <w:rsid w:val="005B2D60"/>
    <w:rsid w:val="005B2E5B"/>
    <w:rsid w:val="005C7151"/>
    <w:rsid w:val="005D020B"/>
    <w:rsid w:val="005D0B09"/>
    <w:rsid w:val="005D32FC"/>
    <w:rsid w:val="005D35FA"/>
    <w:rsid w:val="005E09F5"/>
    <w:rsid w:val="005E6258"/>
    <w:rsid w:val="005E7BFD"/>
    <w:rsid w:val="00601C97"/>
    <w:rsid w:val="0060275A"/>
    <w:rsid w:val="00602F14"/>
    <w:rsid w:val="00604321"/>
    <w:rsid w:val="006065E5"/>
    <w:rsid w:val="00614836"/>
    <w:rsid w:val="0061514E"/>
    <w:rsid w:val="0061588C"/>
    <w:rsid w:val="00615B31"/>
    <w:rsid w:val="00617513"/>
    <w:rsid w:val="006202D0"/>
    <w:rsid w:val="006238EB"/>
    <w:rsid w:val="00630966"/>
    <w:rsid w:val="00630AFA"/>
    <w:rsid w:val="00632658"/>
    <w:rsid w:val="00635D31"/>
    <w:rsid w:val="006360E2"/>
    <w:rsid w:val="00636CB5"/>
    <w:rsid w:val="00637AEB"/>
    <w:rsid w:val="00637BE8"/>
    <w:rsid w:val="0064065C"/>
    <w:rsid w:val="0064155B"/>
    <w:rsid w:val="00641F47"/>
    <w:rsid w:val="00647486"/>
    <w:rsid w:val="006506AD"/>
    <w:rsid w:val="00650BA7"/>
    <w:rsid w:val="00650F13"/>
    <w:rsid w:val="00653CC4"/>
    <w:rsid w:val="00661C9B"/>
    <w:rsid w:val="00662E31"/>
    <w:rsid w:val="00664C6E"/>
    <w:rsid w:val="0066651B"/>
    <w:rsid w:val="006705F8"/>
    <w:rsid w:val="00674C5B"/>
    <w:rsid w:val="00675B66"/>
    <w:rsid w:val="00676786"/>
    <w:rsid w:val="00682C1D"/>
    <w:rsid w:val="00684511"/>
    <w:rsid w:val="00685486"/>
    <w:rsid w:val="006914A9"/>
    <w:rsid w:val="006A14B3"/>
    <w:rsid w:val="006A1C5B"/>
    <w:rsid w:val="006A41B8"/>
    <w:rsid w:val="006A5D6A"/>
    <w:rsid w:val="006B134D"/>
    <w:rsid w:val="006B664E"/>
    <w:rsid w:val="006C4CC8"/>
    <w:rsid w:val="006C504A"/>
    <w:rsid w:val="006C580C"/>
    <w:rsid w:val="006C656C"/>
    <w:rsid w:val="006D3497"/>
    <w:rsid w:val="006D7227"/>
    <w:rsid w:val="006E2758"/>
    <w:rsid w:val="006E4AA6"/>
    <w:rsid w:val="006E6B71"/>
    <w:rsid w:val="006F0224"/>
    <w:rsid w:val="006F3781"/>
    <w:rsid w:val="007003D7"/>
    <w:rsid w:val="00706BB0"/>
    <w:rsid w:val="00710186"/>
    <w:rsid w:val="007142BF"/>
    <w:rsid w:val="00716624"/>
    <w:rsid w:val="00716CE3"/>
    <w:rsid w:val="0071774A"/>
    <w:rsid w:val="00720BC9"/>
    <w:rsid w:val="0072398F"/>
    <w:rsid w:val="00726234"/>
    <w:rsid w:val="00726A46"/>
    <w:rsid w:val="00735AD8"/>
    <w:rsid w:val="00741C5C"/>
    <w:rsid w:val="007420E5"/>
    <w:rsid w:val="00745A0E"/>
    <w:rsid w:val="007536AE"/>
    <w:rsid w:val="007545F5"/>
    <w:rsid w:val="00755C5F"/>
    <w:rsid w:val="00756DCE"/>
    <w:rsid w:val="00761A77"/>
    <w:rsid w:val="00764841"/>
    <w:rsid w:val="00765F10"/>
    <w:rsid w:val="007721B1"/>
    <w:rsid w:val="00772B6B"/>
    <w:rsid w:val="007736A3"/>
    <w:rsid w:val="007747E0"/>
    <w:rsid w:val="00780EEE"/>
    <w:rsid w:val="007813C3"/>
    <w:rsid w:val="00782C5E"/>
    <w:rsid w:val="00784D5E"/>
    <w:rsid w:val="00791F6A"/>
    <w:rsid w:val="00791FB9"/>
    <w:rsid w:val="00795347"/>
    <w:rsid w:val="00795B88"/>
    <w:rsid w:val="007A5B24"/>
    <w:rsid w:val="007A7946"/>
    <w:rsid w:val="007B3470"/>
    <w:rsid w:val="007B7577"/>
    <w:rsid w:val="007C3548"/>
    <w:rsid w:val="007C462C"/>
    <w:rsid w:val="007C6666"/>
    <w:rsid w:val="007D65E5"/>
    <w:rsid w:val="007D683B"/>
    <w:rsid w:val="007D712E"/>
    <w:rsid w:val="007E187D"/>
    <w:rsid w:val="007E2076"/>
    <w:rsid w:val="007E3479"/>
    <w:rsid w:val="007E6286"/>
    <w:rsid w:val="007F1CFE"/>
    <w:rsid w:val="007F2F34"/>
    <w:rsid w:val="007F332A"/>
    <w:rsid w:val="007F3EBB"/>
    <w:rsid w:val="00800026"/>
    <w:rsid w:val="00802E28"/>
    <w:rsid w:val="00803AF7"/>
    <w:rsid w:val="00805985"/>
    <w:rsid w:val="00810788"/>
    <w:rsid w:val="00810791"/>
    <w:rsid w:val="00811750"/>
    <w:rsid w:val="00820574"/>
    <w:rsid w:val="008232FA"/>
    <w:rsid w:val="00824728"/>
    <w:rsid w:val="00824AAE"/>
    <w:rsid w:val="0083532B"/>
    <w:rsid w:val="008364E2"/>
    <w:rsid w:val="00842F19"/>
    <w:rsid w:val="00843346"/>
    <w:rsid w:val="00847665"/>
    <w:rsid w:val="008517B5"/>
    <w:rsid w:val="00851F12"/>
    <w:rsid w:val="008529B7"/>
    <w:rsid w:val="00852A88"/>
    <w:rsid w:val="00852F0B"/>
    <w:rsid w:val="00853098"/>
    <w:rsid w:val="00853377"/>
    <w:rsid w:val="008541DB"/>
    <w:rsid w:val="00855DCB"/>
    <w:rsid w:val="00860AC9"/>
    <w:rsid w:val="008669CA"/>
    <w:rsid w:val="008742C6"/>
    <w:rsid w:val="00883D63"/>
    <w:rsid w:val="00892229"/>
    <w:rsid w:val="00892573"/>
    <w:rsid w:val="008946D9"/>
    <w:rsid w:val="008966A5"/>
    <w:rsid w:val="0089744B"/>
    <w:rsid w:val="008A0AC9"/>
    <w:rsid w:val="008A284E"/>
    <w:rsid w:val="008A4325"/>
    <w:rsid w:val="008A6349"/>
    <w:rsid w:val="008A71E4"/>
    <w:rsid w:val="008B0156"/>
    <w:rsid w:val="008B2716"/>
    <w:rsid w:val="008B3F41"/>
    <w:rsid w:val="008B6540"/>
    <w:rsid w:val="008B6CD8"/>
    <w:rsid w:val="008B6E78"/>
    <w:rsid w:val="008B7C7C"/>
    <w:rsid w:val="008C04F4"/>
    <w:rsid w:val="008C348C"/>
    <w:rsid w:val="008C48A4"/>
    <w:rsid w:val="008C6033"/>
    <w:rsid w:val="008C6FE5"/>
    <w:rsid w:val="008D1103"/>
    <w:rsid w:val="008D6418"/>
    <w:rsid w:val="008E75F7"/>
    <w:rsid w:val="00906C60"/>
    <w:rsid w:val="009146C5"/>
    <w:rsid w:val="00917984"/>
    <w:rsid w:val="00917E7C"/>
    <w:rsid w:val="00920505"/>
    <w:rsid w:val="009227BF"/>
    <w:rsid w:val="009265B1"/>
    <w:rsid w:val="00932758"/>
    <w:rsid w:val="00933CE9"/>
    <w:rsid w:val="00934FFC"/>
    <w:rsid w:val="009375C6"/>
    <w:rsid w:val="00940FD8"/>
    <w:rsid w:val="0094517F"/>
    <w:rsid w:val="00946864"/>
    <w:rsid w:val="0094714D"/>
    <w:rsid w:val="00953C5F"/>
    <w:rsid w:val="00953FFE"/>
    <w:rsid w:val="00954834"/>
    <w:rsid w:val="00955CBE"/>
    <w:rsid w:val="00956D91"/>
    <w:rsid w:val="00962C10"/>
    <w:rsid w:val="00963EAB"/>
    <w:rsid w:val="00967362"/>
    <w:rsid w:val="009714F5"/>
    <w:rsid w:val="00971DC6"/>
    <w:rsid w:val="00973ABB"/>
    <w:rsid w:val="00977C33"/>
    <w:rsid w:val="00983DA1"/>
    <w:rsid w:val="00983E4A"/>
    <w:rsid w:val="0098668A"/>
    <w:rsid w:val="00990850"/>
    <w:rsid w:val="009955A8"/>
    <w:rsid w:val="009970AC"/>
    <w:rsid w:val="009A0439"/>
    <w:rsid w:val="009A175D"/>
    <w:rsid w:val="009A1B64"/>
    <w:rsid w:val="009B4337"/>
    <w:rsid w:val="009B4D4C"/>
    <w:rsid w:val="009C0EBF"/>
    <w:rsid w:val="009C1C46"/>
    <w:rsid w:val="009C4FBF"/>
    <w:rsid w:val="009C7213"/>
    <w:rsid w:val="009C72A0"/>
    <w:rsid w:val="009C7E47"/>
    <w:rsid w:val="009D63EF"/>
    <w:rsid w:val="009E1582"/>
    <w:rsid w:val="009E3196"/>
    <w:rsid w:val="009E65B7"/>
    <w:rsid w:val="009F01CE"/>
    <w:rsid w:val="009F0526"/>
    <w:rsid w:val="009F161F"/>
    <w:rsid w:val="009F694D"/>
    <w:rsid w:val="00A01166"/>
    <w:rsid w:val="00A023F9"/>
    <w:rsid w:val="00A03865"/>
    <w:rsid w:val="00A0421C"/>
    <w:rsid w:val="00A04F56"/>
    <w:rsid w:val="00A1071E"/>
    <w:rsid w:val="00A116A4"/>
    <w:rsid w:val="00A11C4C"/>
    <w:rsid w:val="00A14882"/>
    <w:rsid w:val="00A15231"/>
    <w:rsid w:val="00A15C91"/>
    <w:rsid w:val="00A21EE9"/>
    <w:rsid w:val="00A22F86"/>
    <w:rsid w:val="00A23730"/>
    <w:rsid w:val="00A249C8"/>
    <w:rsid w:val="00A24BAF"/>
    <w:rsid w:val="00A26E63"/>
    <w:rsid w:val="00A310F8"/>
    <w:rsid w:val="00A3114A"/>
    <w:rsid w:val="00A31BD7"/>
    <w:rsid w:val="00A33746"/>
    <w:rsid w:val="00A36C9C"/>
    <w:rsid w:val="00A406A0"/>
    <w:rsid w:val="00A41EA2"/>
    <w:rsid w:val="00A43C3A"/>
    <w:rsid w:val="00A458C9"/>
    <w:rsid w:val="00A55991"/>
    <w:rsid w:val="00A625C8"/>
    <w:rsid w:val="00A65F36"/>
    <w:rsid w:val="00A660DA"/>
    <w:rsid w:val="00A6639B"/>
    <w:rsid w:val="00A675D4"/>
    <w:rsid w:val="00A7072C"/>
    <w:rsid w:val="00A711EC"/>
    <w:rsid w:val="00A72B00"/>
    <w:rsid w:val="00A73AA8"/>
    <w:rsid w:val="00A73D8B"/>
    <w:rsid w:val="00A76D44"/>
    <w:rsid w:val="00A813EE"/>
    <w:rsid w:val="00A826AE"/>
    <w:rsid w:val="00A832F5"/>
    <w:rsid w:val="00A917AC"/>
    <w:rsid w:val="00A93979"/>
    <w:rsid w:val="00A93EDC"/>
    <w:rsid w:val="00A94284"/>
    <w:rsid w:val="00AA155B"/>
    <w:rsid w:val="00AA21FF"/>
    <w:rsid w:val="00AA2DF9"/>
    <w:rsid w:val="00AA481D"/>
    <w:rsid w:val="00AA51A5"/>
    <w:rsid w:val="00AA5CFF"/>
    <w:rsid w:val="00AB0DD2"/>
    <w:rsid w:val="00AB0DEF"/>
    <w:rsid w:val="00AB1589"/>
    <w:rsid w:val="00AB2411"/>
    <w:rsid w:val="00AB2730"/>
    <w:rsid w:val="00AB429D"/>
    <w:rsid w:val="00AB5A66"/>
    <w:rsid w:val="00AB7752"/>
    <w:rsid w:val="00AB7E1F"/>
    <w:rsid w:val="00AC10F5"/>
    <w:rsid w:val="00AC2FC6"/>
    <w:rsid w:val="00AC6CF3"/>
    <w:rsid w:val="00AD1CF6"/>
    <w:rsid w:val="00AE0F5C"/>
    <w:rsid w:val="00AE1EFD"/>
    <w:rsid w:val="00AE31E6"/>
    <w:rsid w:val="00AE33BC"/>
    <w:rsid w:val="00AE3AC4"/>
    <w:rsid w:val="00AE5787"/>
    <w:rsid w:val="00AF11EC"/>
    <w:rsid w:val="00AF151C"/>
    <w:rsid w:val="00AF24EB"/>
    <w:rsid w:val="00AF6E87"/>
    <w:rsid w:val="00B00D74"/>
    <w:rsid w:val="00B100C1"/>
    <w:rsid w:val="00B129A5"/>
    <w:rsid w:val="00B15B16"/>
    <w:rsid w:val="00B17E4F"/>
    <w:rsid w:val="00B2001C"/>
    <w:rsid w:val="00B20E72"/>
    <w:rsid w:val="00B21D6C"/>
    <w:rsid w:val="00B2432D"/>
    <w:rsid w:val="00B27F35"/>
    <w:rsid w:val="00B310B7"/>
    <w:rsid w:val="00B36E15"/>
    <w:rsid w:val="00B41AEA"/>
    <w:rsid w:val="00B43337"/>
    <w:rsid w:val="00B437F3"/>
    <w:rsid w:val="00B453F8"/>
    <w:rsid w:val="00B460B6"/>
    <w:rsid w:val="00B4623C"/>
    <w:rsid w:val="00B47057"/>
    <w:rsid w:val="00B557D7"/>
    <w:rsid w:val="00B5580D"/>
    <w:rsid w:val="00B5596C"/>
    <w:rsid w:val="00B6354E"/>
    <w:rsid w:val="00B640E1"/>
    <w:rsid w:val="00B66619"/>
    <w:rsid w:val="00B6677D"/>
    <w:rsid w:val="00B81C97"/>
    <w:rsid w:val="00B85FAA"/>
    <w:rsid w:val="00B864DA"/>
    <w:rsid w:val="00B91AE1"/>
    <w:rsid w:val="00B91BCA"/>
    <w:rsid w:val="00B92E07"/>
    <w:rsid w:val="00BA1895"/>
    <w:rsid w:val="00BA36D5"/>
    <w:rsid w:val="00BA7A64"/>
    <w:rsid w:val="00BB3135"/>
    <w:rsid w:val="00BB6209"/>
    <w:rsid w:val="00BC1F81"/>
    <w:rsid w:val="00BC6DD2"/>
    <w:rsid w:val="00BD464F"/>
    <w:rsid w:val="00BD5731"/>
    <w:rsid w:val="00BE493B"/>
    <w:rsid w:val="00BE5818"/>
    <w:rsid w:val="00BF4FD7"/>
    <w:rsid w:val="00BF7105"/>
    <w:rsid w:val="00BF754B"/>
    <w:rsid w:val="00C01026"/>
    <w:rsid w:val="00C028A3"/>
    <w:rsid w:val="00C03358"/>
    <w:rsid w:val="00C05C18"/>
    <w:rsid w:val="00C05F60"/>
    <w:rsid w:val="00C0655C"/>
    <w:rsid w:val="00C06786"/>
    <w:rsid w:val="00C10491"/>
    <w:rsid w:val="00C122E5"/>
    <w:rsid w:val="00C1287F"/>
    <w:rsid w:val="00C136E1"/>
    <w:rsid w:val="00C17BC2"/>
    <w:rsid w:val="00C21610"/>
    <w:rsid w:val="00C25727"/>
    <w:rsid w:val="00C274B6"/>
    <w:rsid w:val="00C27507"/>
    <w:rsid w:val="00C276BD"/>
    <w:rsid w:val="00C3167D"/>
    <w:rsid w:val="00C33539"/>
    <w:rsid w:val="00C372F5"/>
    <w:rsid w:val="00C40EA5"/>
    <w:rsid w:val="00C441B4"/>
    <w:rsid w:val="00C46A87"/>
    <w:rsid w:val="00C47A53"/>
    <w:rsid w:val="00C5033F"/>
    <w:rsid w:val="00C51883"/>
    <w:rsid w:val="00C53B9C"/>
    <w:rsid w:val="00C6599E"/>
    <w:rsid w:val="00C65D39"/>
    <w:rsid w:val="00C74B7D"/>
    <w:rsid w:val="00C75046"/>
    <w:rsid w:val="00C75183"/>
    <w:rsid w:val="00C76135"/>
    <w:rsid w:val="00C840C1"/>
    <w:rsid w:val="00C845A5"/>
    <w:rsid w:val="00C900B8"/>
    <w:rsid w:val="00C90F05"/>
    <w:rsid w:val="00CA3510"/>
    <w:rsid w:val="00CB21AD"/>
    <w:rsid w:val="00CB2447"/>
    <w:rsid w:val="00CB317B"/>
    <w:rsid w:val="00CB7A57"/>
    <w:rsid w:val="00CC1C4E"/>
    <w:rsid w:val="00CC22E5"/>
    <w:rsid w:val="00CC2DC6"/>
    <w:rsid w:val="00CC4F05"/>
    <w:rsid w:val="00CC65B4"/>
    <w:rsid w:val="00CD2937"/>
    <w:rsid w:val="00CD65BB"/>
    <w:rsid w:val="00CE0B15"/>
    <w:rsid w:val="00CE151A"/>
    <w:rsid w:val="00CE1B9A"/>
    <w:rsid w:val="00CE3E9B"/>
    <w:rsid w:val="00CE5568"/>
    <w:rsid w:val="00CF3791"/>
    <w:rsid w:val="00D04073"/>
    <w:rsid w:val="00D04462"/>
    <w:rsid w:val="00D0477B"/>
    <w:rsid w:val="00D04C2D"/>
    <w:rsid w:val="00D07ADB"/>
    <w:rsid w:val="00D100E1"/>
    <w:rsid w:val="00D10858"/>
    <w:rsid w:val="00D111DD"/>
    <w:rsid w:val="00D11BE3"/>
    <w:rsid w:val="00D14E55"/>
    <w:rsid w:val="00D15638"/>
    <w:rsid w:val="00D17398"/>
    <w:rsid w:val="00D1761D"/>
    <w:rsid w:val="00D22505"/>
    <w:rsid w:val="00D226D8"/>
    <w:rsid w:val="00D251AF"/>
    <w:rsid w:val="00D303B4"/>
    <w:rsid w:val="00D3084A"/>
    <w:rsid w:val="00D33574"/>
    <w:rsid w:val="00D36AB7"/>
    <w:rsid w:val="00D400D0"/>
    <w:rsid w:val="00D44412"/>
    <w:rsid w:val="00D51C02"/>
    <w:rsid w:val="00D528C8"/>
    <w:rsid w:val="00D54984"/>
    <w:rsid w:val="00D60488"/>
    <w:rsid w:val="00D65577"/>
    <w:rsid w:val="00D657B3"/>
    <w:rsid w:val="00D72554"/>
    <w:rsid w:val="00D75DD0"/>
    <w:rsid w:val="00D76EBC"/>
    <w:rsid w:val="00D8147C"/>
    <w:rsid w:val="00D82BF5"/>
    <w:rsid w:val="00D843A7"/>
    <w:rsid w:val="00D86A45"/>
    <w:rsid w:val="00D86DC8"/>
    <w:rsid w:val="00D87CF1"/>
    <w:rsid w:val="00D91C21"/>
    <w:rsid w:val="00D923E2"/>
    <w:rsid w:val="00D935C5"/>
    <w:rsid w:val="00D93751"/>
    <w:rsid w:val="00DA3CD8"/>
    <w:rsid w:val="00DA413E"/>
    <w:rsid w:val="00DA66AC"/>
    <w:rsid w:val="00DB43BF"/>
    <w:rsid w:val="00DB51DC"/>
    <w:rsid w:val="00DC2372"/>
    <w:rsid w:val="00DD0413"/>
    <w:rsid w:val="00DD4D6E"/>
    <w:rsid w:val="00DE027D"/>
    <w:rsid w:val="00DE350F"/>
    <w:rsid w:val="00DE3802"/>
    <w:rsid w:val="00DE4D0B"/>
    <w:rsid w:val="00DE6D48"/>
    <w:rsid w:val="00DF3FFD"/>
    <w:rsid w:val="00E03F62"/>
    <w:rsid w:val="00E074C6"/>
    <w:rsid w:val="00E11C99"/>
    <w:rsid w:val="00E13040"/>
    <w:rsid w:val="00E15938"/>
    <w:rsid w:val="00E1674F"/>
    <w:rsid w:val="00E16ECE"/>
    <w:rsid w:val="00E24E28"/>
    <w:rsid w:val="00E270F8"/>
    <w:rsid w:val="00E339C9"/>
    <w:rsid w:val="00E35C5C"/>
    <w:rsid w:val="00E36E5F"/>
    <w:rsid w:val="00E377EA"/>
    <w:rsid w:val="00E44332"/>
    <w:rsid w:val="00E548FE"/>
    <w:rsid w:val="00E55D26"/>
    <w:rsid w:val="00E57195"/>
    <w:rsid w:val="00E6014F"/>
    <w:rsid w:val="00E7144A"/>
    <w:rsid w:val="00E71723"/>
    <w:rsid w:val="00E71977"/>
    <w:rsid w:val="00E76E24"/>
    <w:rsid w:val="00E81FF6"/>
    <w:rsid w:val="00E8316B"/>
    <w:rsid w:val="00E842AE"/>
    <w:rsid w:val="00E85E99"/>
    <w:rsid w:val="00E863D0"/>
    <w:rsid w:val="00E9093F"/>
    <w:rsid w:val="00E91CF5"/>
    <w:rsid w:val="00E95E6F"/>
    <w:rsid w:val="00EA21A5"/>
    <w:rsid w:val="00EA22A3"/>
    <w:rsid w:val="00EA3586"/>
    <w:rsid w:val="00EA77FA"/>
    <w:rsid w:val="00EA7D7C"/>
    <w:rsid w:val="00EB0D14"/>
    <w:rsid w:val="00EB1BAE"/>
    <w:rsid w:val="00EB4EE8"/>
    <w:rsid w:val="00EB7857"/>
    <w:rsid w:val="00EC0BEE"/>
    <w:rsid w:val="00EC0E00"/>
    <w:rsid w:val="00EC2E31"/>
    <w:rsid w:val="00ED0731"/>
    <w:rsid w:val="00ED1F99"/>
    <w:rsid w:val="00ED7538"/>
    <w:rsid w:val="00ED7900"/>
    <w:rsid w:val="00EE7D3F"/>
    <w:rsid w:val="00EF35A8"/>
    <w:rsid w:val="00EF38B0"/>
    <w:rsid w:val="00EF3A66"/>
    <w:rsid w:val="00EF65E0"/>
    <w:rsid w:val="00EF7AA1"/>
    <w:rsid w:val="00F022A3"/>
    <w:rsid w:val="00F028D3"/>
    <w:rsid w:val="00F03D0C"/>
    <w:rsid w:val="00F07AF5"/>
    <w:rsid w:val="00F07C0C"/>
    <w:rsid w:val="00F1135D"/>
    <w:rsid w:val="00F178EB"/>
    <w:rsid w:val="00F23173"/>
    <w:rsid w:val="00F276D3"/>
    <w:rsid w:val="00F31EE3"/>
    <w:rsid w:val="00F3209A"/>
    <w:rsid w:val="00F33515"/>
    <w:rsid w:val="00F35B4F"/>
    <w:rsid w:val="00F36657"/>
    <w:rsid w:val="00F43A32"/>
    <w:rsid w:val="00F45DB5"/>
    <w:rsid w:val="00F621C7"/>
    <w:rsid w:val="00F70125"/>
    <w:rsid w:val="00F70E3D"/>
    <w:rsid w:val="00F71840"/>
    <w:rsid w:val="00F71A95"/>
    <w:rsid w:val="00F73333"/>
    <w:rsid w:val="00F7461A"/>
    <w:rsid w:val="00F77030"/>
    <w:rsid w:val="00F77687"/>
    <w:rsid w:val="00F81D47"/>
    <w:rsid w:val="00F84DD3"/>
    <w:rsid w:val="00F87839"/>
    <w:rsid w:val="00F95C2B"/>
    <w:rsid w:val="00F9611D"/>
    <w:rsid w:val="00FA5F68"/>
    <w:rsid w:val="00FA66DB"/>
    <w:rsid w:val="00FB0B44"/>
    <w:rsid w:val="00FB399B"/>
    <w:rsid w:val="00FB68F6"/>
    <w:rsid w:val="00FD048E"/>
    <w:rsid w:val="00FD3ED5"/>
    <w:rsid w:val="00FD69B6"/>
    <w:rsid w:val="00FE4868"/>
    <w:rsid w:val="00FE6F6F"/>
    <w:rsid w:val="00FE7661"/>
    <w:rsid w:val="00FF307C"/>
    <w:rsid w:val="00FF7E5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5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66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6661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635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635D31"/>
  </w:style>
  <w:style w:type="paragraph" w:styleId="Footer">
    <w:name w:val="footer"/>
    <w:basedOn w:val="Normal"/>
    <w:link w:val="a1"/>
    <w:uiPriority w:val="99"/>
    <w:unhideWhenUsed/>
    <w:rsid w:val="00635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35D31"/>
  </w:style>
  <w:style w:type="paragraph" w:styleId="HTMLPreformatted">
    <w:name w:val="HTML Preformatted"/>
    <w:basedOn w:val="Normal"/>
    <w:link w:val="HTML"/>
    <w:uiPriority w:val="99"/>
    <w:semiHidden/>
    <w:unhideWhenUsed/>
    <w:rsid w:val="00E714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E7144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65D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385A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5A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CD55C-44FA-4478-B182-9DF657157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