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43D" w:rsidRPr="00C1425C" w:rsidP="00B2243D">
      <w:pPr>
        <w:pStyle w:val="Heading1"/>
        <w:jc w:val="right"/>
        <w:rPr>
          <w:b w:val="0"/>
          <w:color w:val="000000" w:themeColor="text1"/>
          <w:sz w:val="26"/>
          <w:szCs w:val="28"/>
        </w:rPr>
      </w:pPr>
      <w:r w:rsidRPr="00C1425C">
        <w:rPr>
          <w:b w:val="0"/>
          <w:color w:val="000000" w:themeColor="text1"/>
          <w:sz w:val="26"/>
          <w:szCs w:val="28"/>
        </w:rPr>
        <w:t>Дело № 5-2-</w:t>
      </w:r>
      <w:r w:rsidRPr="00C1425C" w:rsidR="00F77976">
        <w:rPr>
          <w:b w:val="0"/>
          <w:color w:val="000000" w:themeColor="text1"/>
          <w:sz w:val="26"/>
          <w:szCs w:val="28"/>
        </w:rPr>
        <w:t>192</w:t>
      </w:r>
      <w:r w:rsidRPr="00C1425C">
        <w:rPr>
          <w:b w:val="0"/>
          <w:color w:val="000000" w:themeColor="text1"/>
          <w:sz w:val="26"/>
          <w:szCs w:val="28"/>
        </w:rPr>
        <w:t>/202</w:t>
      </w:r>
      <w:r w:rsidRPr="00C1425C" w:rsidR="00F77976">
        <w:rPr>
          <w:b w:val="0"/>
          <w:color w:val="000000" w:themeColor="text1"/>
          <w:sz w:val="26"/>
          <w:szCs w:val="28"/>
        </w:rPr>
        <w:t>5</w:t>
      </w:r>
      <w:r w:rsidRPr="00C1425C">
        <w:rPr>
          <w:b w:val="0"/>
          <w:color w:val="000000" w:themeColor="text1"/>
          <w:sz w:val="26"/>
          <w:szCs w:val="28"/>
        </w:rPr>
        <w:t xml:space="preserve"> </w:t>
      </w:r>
    </w:p>
    <w:p w:rsidR="00B2243D" w:rsidRPr="00C1425C" w:rsidP="00B2243D">
      <w:pPr>
        <w:pStyle w:val="Heading1"/>
        <w:rPr>
          <w:b w:val="0"/>
          <w:bCs w:val="0"/>
          <w:color w:val="000000" w:themeColor="text1"/>
          <w:sz w:val="26"/>
          <w:szCs w:val="28"/>
        </w:rPr>
      </w:pPr>
      <w:r w:rsidRPr="00C1425C">
        <w:rPr>
          <w:b w:val="0"/>
          <w:bCs w:val="0"/>
          <w:color w:val="000000" w:themeColor="text1"/>
          <w:sz w:val="26"/>
          <w:szCs w:val="28"/>
        </w:rPr>
        <w:t>ПОСТАНОВЛЕНИЕ</w:t>
      </w:r>
    </w:p>
    <w:p w:rsidR="00B2243D" w:rsidRPr="00C1425C" w:rsidP="00B2243D">
      <w:pPr>
        <w:jc w:val="center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16 июня 2025</w:t>
      </w:r>
      <w:r w:rsidRPr="00C1425C" w:rsidR="008A69F6">
        <w:rPr>
          <w:color w:val="000000" w:themeColor="text1"/>
          <w:sz w:val="26"/>
          <w:szCs w:val="28"/>
        </w:rPr>
        <w:t xml:space="preserve"> </w:t>
      </w:r>
      <w:r w:rsidRPr="00C1425C">
        <w:rPr>
          <w:color w:val="000000" w:themeColor="text1"/>
          <w:sz w:val="26"/>
          <w:szCs w:val="28"/>
        </w:rPr>
        <w:t>года</w:t>
      </w:r>
      <w:r w:rsidRPr="00C1425C">
        <w:rPr>
          <w:color w:val="000000" w:themeColor="text1"/>
          <w:sz w:val="26"/>
          <w:szCs w:val="28"/>
        </w:rPr>
        <w:tab/>
      </w:r>
      <w:r w:rsidRPr="00C1425C">
        <w:rPr>
          <w:color w:val="000000" w:themeColor="text1"/>
          <w:sz w:val="26"/>
          <w:szCs w:val="28"/>
        </w:rPr>
        <w:tab/>
      </w:r>
      <w:r w:rsidRPr="00C1425C">
        <w:rPr>
          <w:color w:val="000000" w:themeColor="text1"/>
          <w:sz w:val="26"/>
          <w:szCs w:val="28"/>
        </w:rPr>
        <w:tab/>
      </w:r>
      <w:r w:rsidRPr="00C1425C" w:rsidR="00137A3A">
        <w:rPr>
          <w:color w:val="000000" w:themeColor="text1"/>
          <w:sz w:val="26"/>
          <w:szCs w:val="28"/>
        </w:rPr>
        <w:t xml:space="preserve">      </w:t>
      </w:r>
      <w:r w:rsidRPr="00C1425C">
        <w:rPr>
          <w:color w:val="000000" w:themeColor="text1"/>
          <w:sz w:val="26"/>
          <w:szCs w:val="28"/>
        </w:rPr>
        <w:t xml:space="preserve">     </w:t>
      </w:r>
      <w:r w:rsidRPr="00C1425C">
        <w:rPr>
          <w:color w:val="000000" w:themeColor="text1"/>
          <w:sz w:val="26"/>
          <w:szCs w:val="28"/>
        </w:rPr>
        <w:tab/>
      </w:r>
      <w:r w:rsidRPr="00C1425C">
        <w:rPr>
          <w:color w:val="000000" w:themeColor="text1"/>
          <w:sz w:val="26"/>
          <w:szCs w:val="28"/>
        </w:rPr>
        <w:tab/>
        <w:t xml:space="preserve">  г. Симферополь</w:t>
      </w:r>
    </w:p>
    <w:p w:rsidR="008A69F6" w:rsidRPr="00C1425C" w:rsidP="00B2243D">
      <w:pPr>
        <w:ind w:firstLine="708"/>
        <w:jc w:val="both"/>
        <w:rPr>
          <w:rStyle w:val="s11"/>
          <w:color w:val="000000" w:themeColor="text1"/>
          <w:sz w:val="26"/>
          <w:szCs w:val="28"/>
        </w:rPr>
      </w:pPr>
    </w:p>
    <w:p w:rsidR="0057181F" w:rsidRPr="00C1425C" w:rsidP="00B2243D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rStyle w:val="s11"/>
          <w:color w:val="000000" w:themeColor="text1"/>
          <w:sz w:val="26"/>
          <w:szCs w:val="28"/>
        </w:rPr>
        <w:t>Мировой судья судебного участка № 2 Железнодорожного судебного района города Симферополя Республики Крым Власенко А.Э.</w:t>
      </w:r>
      <w:r w:rsidRPr="00C1425C">
        <w:rPr>
          <w:color w:val="000000" w:themeColor="text1"/>
          <w:sz w:val="26"/>
          <w:szCs w:val="28"/>
        </w:rPr>
        <w:t xml:space="preserve">, </w:t>
      </w:r>
    </w:p>
    <w:p w:rsidR="00B2243D" w:rsidRPr="00C1425C" w:rsidP="00B2243D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при участи</w:t>
      </w:r>
      <w:r w:rsidRPr="00C1425C" w:rsidR="0057181F">
        <w:rPr>
          <w:color w:val="000000" w:themeColor="text1"/>
          <w:sz w:val="26"/>
          <w:szCs w:val="28"/>
        </w:rPr>
        <w:t>и</w:t>
      </w:r>
      <w:r w:rsidRPr="00C1425C">
        <w:rPr>
          <w:color w:val="000000" w:themeColor="text1"/>
          <w:sz w:val="26"/>
          <w:szCs w:val="28"/>
        </w:rPr>
        <w:t xml:space="preserve"> лица, в отношении которого ведется производство по делу об административном правонарушении – </w:t>
      </w:r>
      <w:r w:rsidRPr="00C1425C" w:rsidR="0057181F">
        <w:rPr>
          <w:color w:val="000000" w:themeColor="text1"/>
          <w:sz w:val="26"/>
          <w:szCs w:val="28"/>
        </w:rPr>
        <w:t>Нечиталюка</w:t>
      </w:r>
      <w:r w:rsidRPr="00C1425C" w:rsidR="0057181F">
        <w:rPr>
          <w:color w:val="000000" w:themeColor="text1"/>
          <w:sz w:val="26"/>
          <w:szCs w:val="28"/>
        </w:rPr>
        <w:t xml:space="preserve"> Ивана Ивановича</w:t>
      </w:r>
      <w:r w:rsidRPr="00C1425C" w:rsidR="00C43439">
        <w:rPr>
          <w:color w:val="000000" w:themeColor="text1"/>
          <w:sz w:val="26"/>
          <w:szCs w:val="28"/>
        </w:rPr>
        <w:t xml:space="preserve">, </w:t>
      </w:r>
      <w:r w:rsidRPr="00C1425C">
        <w:rPr>
          <w:color w:val="000000" w:themeColor="text1"/>
          <w:sz w:val="26"/>
          <w:szCs w:val="28"/>
        </w:rPr>
        <w:t xml:space="preserve">рассмотрев дело об административном правонарушении </w:t>
      </w:r>
      <w:r w:rsidRPr="00C1425C">
        <w:rPr>
          <w:rStyle w:val="s11"/>
          <w:color w:val="000000" w:themeColor="text1"/>
          <w:sz w:val="26"/>
          <w:szCs w:val="28"/>
        </w:rPr>
        <w:t>в отношении</w:t>
      </w:r>
    </w:p>
    <w:p w:rsidR="00B2243D" w:rsidRPr="00C1425C" w:rsidP="00EF07C8">
      <w:pPr>
        <w:ind w:left="1134"/>
        <w:jc w:val="both"/>
        <w:rPr>
          <w:color w:val="000000" w:themeColor="text1"/>
          <w:sz w:val="26"/>
          <w:szCs w:val="28"/>
        </w:rPr>
      </w:pPr>
      <w:r w:rsidRPr="00C1425C">
        <w:rPr>
          <w:b/>
          <w:color w:val="000000" w:themeColor="text1"/>
          <w:sz w:val="26"/>
          <w:szCs w:val="28"/>
        </w:rPr>
        <w:t>Нечиталюка</w:t>
      </w:r>
      <w:r w:rsidRPr="00C1425C">
        <w:rPr>
          <w:b/>
          <w:color w:val="000000" w:themeColor="text1"/>
          <w:sz w:val="26"/>
          <w:szCs w:val="28"/>
        </w:rPr>
        <w:t xml:space="preserve"> Ивана Ивановича</w:t>
      </w:r>
      <w:r w:rsidRPr="00C1425C">
        <w:rPr>
          <w:color w:val="000000" w:themeColor="text1"/>
          <w:sz w:val="26"/>
          <w:szCs w:val="28"/>
        </w:rPr>
        <w:t>,</w:t>
      </w:r>
      <w:r w:rsidRPr="00C1425C">
        <w:rPr>
          <w:color w:val="000000" w:themeColor="text1"/>
          <w:sz w:val="26"/>
          <w:szCs w:val="28"/>
        </w:rPr>
        <w:t xml:space="preserve"> </w:t>
      </w:r>
      <w:r w:rsidRPr="00C1425C" w:rsidR="00E72435">
        <w:rPr>
          <w:color w:val="000000" w:themeColor="text1"/>
          <w:sz w:val="26"/>
          <w:szCs w:val="28"/>
        </w:rPr>
        <w:t xml:space="preserve">/данные изъяты/ </w:t>
      </w:r>
      <w:r w:rsidRPr="00C1425C">
        <w:rPr>
          <w:color w:val="000000" w:themeColor="text1"/>
          <w:sz w:val="26"/>
          <w:szCs w:val="28"/>
        </w:rPr>
        <w:t xml:space="preserve">года рождения, </w:t>
      </w:r>
      <w:r w:rsidRPr="00C1425C" w:rsidR="00E72435">
        <w:rPr>
          <w:color w:val="000000" w:themeColor="text1"/>
          <w:sz w:val="26"/>
          <w:szCs w:val="28"/>
        </w:rPr>
        <w:t>/данные изъяты/</w:t>
      </w:r>
      <w:r w:rsidRPr="00C1425C" w:rsidR="00814D34">
        <w:rPr>
          <w:color w:val="000000" w:themeColor="text1"/>
          <w:sz w:val="26"/>
          <w:szCs w:val="28"/>
        </w:rPr>
        <w:t>,</w:t>
      </w:r>
      <w:r w:rsidRPr="00C1425C">
        <w:rPr>
          <w:color w:val="000000" w:themeColor="text1"/>
          <w:sz w:val="26"/>
          <w:szCs w:val="28"/>
        </w:rPr>
        <w:t xml:space="preserve"> </w:t>
      </w:r>
      <w:r w:rsidRPr="00C1425C" w:rsidR="00814D34">
        <w:rPr>
          <w:color w:val="000000" w:themeColor="text1"/>
          <w:sz w:val="26"/>
          <w:szCs w:val="28"/>
        </w:rPr>
        <w:t>гражданина Российской Федерации,</w:t>
      </w:r>
      <w:r w:rsidRPr="00C1425C">
        <w:rPr>
          <w:color w:val="000000" w:themeColor="text1"/>
          <w:sz w:val="26"/>
          <w:szCs w:val="28"/>
        </w:rPr>
        <w:t xml:space="preserve"> паспорт серии </w:t>
      </w:r>
      <w:r w:rsidRPr="00C1425C" w:rsidR="00E72435">
        <w:rPr>
          <w:color w:val="000000" w:themeColor="text1"/>
          <w:sz w:val="27"/>
          <w:szCs w:val="27"/>
        </w:rPr>
        <w:t xml:space="preserve">/данные изъяты/ </w:t>
      </w:r>
      <w:r w:rsidRPr="00C1425C">
        <w:rPr>
          <w:color w:val="000000" w:themeColor="text1"/>
          <w:sz w:val="26"/>
          <w:szCs w:val="28"/>
        </w:rPr>
        <w:t>№</w:t>
      </w:r>
      <w:r w:rsidRPr="00C1425C" w:rsidR="008A69F6">
        <w:rPr>
          <w:color w:val="000000" w:themeColor="text1"/>
          <w:sz w:val="26"/>
          <w:szCs w:val="28"/>
        </w:rPr>
        <w:t> </w:t>
      </w:r>
      <w:r w:rsidRPr="00C1425C" w:rsidR="00E72435">
        <w:rPr>
          <w:color w:val="000000" w:themeColor="text1"/>
          <w:sz w:val="27"/>
          <w:szCs w:val="27"/>
        </w:rPr>
        <w:t>/данные изъяты/</w:t>
      </w:r>
      <w:r w:rsidRPr="00C1425C">
        <w:rPr>
          <w:color w:val="000000" w:themeColor="text1"/>
          <w:sz w:val="26"/>
          <w:szCs w:val="28"/>
        </w:rPr>
        <w:t xml:space="preserve">; зарегистрированного и проживающего по адресу: </w:t>
      </w:r>
      <w:r w:rsidRPr="00C1425C" w:rsidR="00197429">
        <w:rPr>
          <w:color w:val="000000" w:themeColor="text1"/>
          <w:sz w:val="27"/>
          <w:szCs w:val="27"/>
        </w:rPr>
        <w:t>/данные изъяты/</w:t>
      </w:r>
      <w:r w:rsidRPr="00C1425C" w:rsidR="00444D1F">
        <w:rPr>
          <w:color w:val="000000" w:themeColor="text1"/>
          <w:sz w:val="26"/>
          <w:szCs w:val="28"/>
        </w:rPr>
        <w:t>,</w:t>
      </w:r>
      <w:r w:rsidRPr="00C1425C" w:rsidR="008A69F6">
        <w:rPr>
          <w:color w:val="000000" w:themeColor="text1"/>
          <w:sz w:val="26"/>
          <w:szCs w:val="28"/>
        </w:rPr>
        <w:t xml:space="preserve"> в браке не состоящего, трудоустроенного </w:t>
      </w:r>
      <w:r w:rsidRPr="00C1425C" w:rsidR="00197429">
        <w:rPr>
          <w:color w:val="000000" w:themeColor="text1"/>
          <w:sz w:val="27"/>
          <w:szCs w:val="27"/>
        </w:rPr>
        <w:t>/данные изъяты/</w:t>
      </w:r>
      <w:r w:rsidRPr="00C1425C" w:rsidR="00A47B9F">
        <w:rPr>
          <w:color w:val="000000" w:themeColor="text1"/>
          <w:sz w:val="26"/>
          <w:szCs w:val="28"/>
        </w:rPr>
        <w:t>,</w:t>
      </w:r>
    </w:p>
    <w:p w:rsidR="00B2243D" w:rsidRPr="00C1425C" w:rsidP="00B2243D">
      <w:pPr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о привлечении его к административной ответственности за правонарушение, предусмотренное ч. 2 ст. 12.27 Кодекса Российской Федерации об административных правонарушениях, </w:t>
      </w:r>
      <w:r w:rsidRPr="00C1425C" w:rsidR="008A69F6">
        <w:rPr>
          <w:color w:val="000000" w:themeColor="text1"/>
          <w:sz w:val="26"/>
          <w:szCs w:val="28"/>
        </w:rPr>
        <w:t>–</w:t>
      </w:r>
    </w:p>
    <w:p w:rsidR="000226D1" w:rsidRPr="00C1425C" w:rsidP="000226D1">
      <w:pPr>
        <w:jc w:val="center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УСТАНОВИЛ:</w:t>
      </w:r>
    </w:p>
    <w:p w:rsidR="006D6739" w:rsidRPr="00C1425C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Нечиталюк</w:t>
      </w:r>
      <w:r w:rsidRPr="00C1425C">
        <w:rPr>
          <w:color w:val="000000" w:themeColor="text1"/>
          <w:sz w:val="26"/>
          <w:szCs w:val="28"/>
        </w:rPr>
        <w:t xml:space="preserve"> И.И. </w:t>
      </w:r>
      <w:r w:rsidRPr="00C1425C" w:rsidR="00197429">
        <w:rPr>
          <w:color w:val="000000" w:themeColor="text1"/>
          <w:sz w:val="27"/>
          <w:szCs w:val="27"/>
        </w:rPr>
        <w:t xml:space="preserve">/данные изъяты/ </w:t>
      </w:r>
      <w:r w:rsidRPr="00C1425C">
        <w:rPr>
          <w:color w:val="000000" w:themeColor="text1"/>
          <w:sz w:val="26"/>
          <w:szCs w:val="28"/>
        </w:rPr>
        <w:t xml:space="preserve">в </w:t>
      </w:r>
      <w:r w:rsidRPr="00C1425C" w:rsidR="00197429">
        <w:rPr>
          <w:color w:val="000000" w:themeColor="text1"/>
          <w:sz w:val="27"/>
          <w:szCs w:val="27"/>
        </w:rPr>
        <w:t xml:space="preserve">/данные изъяты/ </w:t>
      </w:r>
      <w:r w:rsidRPr="00C1425C" w:rsidR="00C25FC6">
        <w:rPr>
          <w:color w:val="000000" w:themeColor="text1"/>
          <w:sz w:val="26"/>
          <w:szCs w:val="28"/>
        </w:rPr>
        <w:t xml:space="preserve">часов </w:t>
      </w:r>
      <w:r w:rsidRPr="00C1425C">
        <w:rPr>
          <w:color w:val="000000" w:themeColor="text1"/>
          <w:sz w:val="26"/>
          <w:szCs w:val="28"/>
        </w:rPr>
        <w:t xml:space="preserve">в </w:t>
      </w:r>
      <w:r w:rsidRPr="00C1425C" w:rsidR="00197429">
        <w:rPr>
          <w:color w:val="000000" w:themeColor="text1"/>
          <w:sz w:val="27"/>
          <w:szCs w:val="27"/>
        </w:rPr>
        <w:t>/данные изъяты/</w:t>
      </w:r>
      <w:r w:rsidRPr="00C1425C" w:rsidR="00893275">
        <w:rPr>
          <w:color w:val="000000" w:themeColor="text1"/>
          <w:sz w:val="26"/>
          <w:szCs w:val="28"/>
        </w:rPr>
        <w:t xml:space="preserve">, </w:t>
      </w:r>
      <w:r w:rsidRPr="00C1425C">
        <w:rPr>
          <w:color w:val="000000" w:themeColor="text1"/>
          <w:sz w:val="26"/>
          <w:szCs w:val="28"/>
        </w:rPr>
        <w:t xml:space="preserve">управляя транспортным средством – </w:t>
      </w:r>
      <w:r w:rsidRPr="00C1425C" w:rsidR="00197429">
        <w:rPr>
          <w:color w:val="000000" w:themeColor="text1"/>
          <w:sz w:val="27"/>
          <w:szCs w:val="27"/>
        </w:rPr>
        <w:t>/данные изъяты/</w:t>
      </w:r>
      <w:r w:rsidRPr="00C1425C" w:rsidR="00F347E1">
        <w:rPr>
          <w:color w:val="000000" w:themeColor="text1"/>
          <w:sz w:val="26"/>
          <w:szCs w:val="28"/>
        </w:rPr>
        <w:t xml:space="preserve">, государственный регистрационный знак </w:t>
      </w:r>
      <w:r w:rsidRPr="00C1425C" w:rsidR="00197429">
        <w:rPr>
          <w:color w:val="000000" w:themeColor="text1"/>
          <w:sz w:val="27"/>
          <w:szCs w:val="27"/>
        </w:rPr>
        <w:t>/данные изъяты/</w:t>
      </w:r>
      <w:r w:rsidRPr="00C1425C" w:rsidR="00F347E1">
        <w:rPr>
          <w:color w:val="000000" w:themeColor="text1"/>
          <w:sz w:val="26"/>
          <w:szCs w:val="28"/>
        </w:rPr>
        <w:t>,</w:t>
      </w:r>
      <w:r w:rsidRPr="00C1425C">
        <w:rPr>
          <w:color w:val="000000" w:themeColor="text1"/>
          <w:sz w:val="26"/>
          <w:szCs w:val="28"/>
        </w:rPr>
        <w:t xml:space="preserve"> </w:t>
      </w:r>
      <w:r w:rsidRPr="00C1425C" w:rsidR="002C365D">
        <w:rPr>
          <w:color w:val="000000" w:themeColor="text1"/>
          <w:sz w:val="26"/>
          <w:szCs w:val="28"/>
        </w:rPr>
        <w:t xml:space="preserve">допустил </w:t>
      </w:r>
      <w:r w:rsidRPr="00C1425C" w:rsidR="00D57309">
        <w:rPr>
          <w:color w:val="000000" w:themeColor="text1"/>
          <w:sz w:val="26"/>
          <w:szCs w:val="28"/>
        </w:rPr>
        <w:t xml:space="preserve">наезд на </w:t>
      </w:r>
      <w:r w:rsidRPr="00C1425C" w:rsidR="00417025">
        <w:rPr>
          <w:color w:val="000000" w:themeColor="text1"/>
          <w:sz w:val="26"/>
          <w:szCs w:val="28"/>
        </w:rPr>
        <w:t xml:space="preserve">пешехода </w:t>
      </w:r>
      <w:r w:rsidRPr="00C1425C" w:rsidR="00197429">
        <w:rPr>
          <w:color w:val="000000" w:themeColor="text1"/>
          <w:sz w:val="27"/>
          <w:szCs w:val="27"/>
        </w:rPr>
        <w:t>/данные изъяты/</w:t>
      </w:r>
      <w:r w:rsidRPr="00C1425C" w:rsidR="002C365D">
        <w:rPr>
          <w:color w:val="000000" w:themeColor="text1"/>
          <w:sz w:val="26"/>
          <w:szCs w:val="28"/>
        </w:rPr>
        <w:t xml:space="preserve">, после чего, в нарушение п. 2.5 ПДД РФ, оставил место </w:t>
      </w:r>
      <w:r w:rsidRPr="00C1425C" w:rsidR="00444D1F">
        <w:rPr>
          <w:color w:val="000000" w:themeColor="text1"/>
          <w:sz w:val="26"/>
          <w:szCs w:val="28"/>
        </w:rPr>
        <w:t>дорожно-транспортного происшествия</w:t>
      </w:r>
      <w:r w:rsidRPr="00C1425C" w:rsidR="00B2243D">
        <w:rPr>
          <w:color w:val="000000" w:themeColor="text1"/>
          <w:sz w:val="26"/>
          <w:szCs w:val="28"/>
        </w:rPr>
        <w:t>, участником которого он являлся</w:t>
      </w:r>
      <w:r w:rsidRPr="00C1425C" w:rsidR="00655D5D">
        <w:rPr>
          <w:color w:val="000000" w:themeColor="text1"/>
          <w:sz w:val="26"/>
          <w:szCs w:val="28"/>
        </w:rPr>
        <w:t>, не принял меры для оказания первой помощи, о</w:t>
      </w:r>
      <w:r w:rsidRPr="00C1425C" w:rsidR="002C365D">
        <w:rPr>
          <w:color w:val="000000" w:themeColor="text1"/>
          <w:sz w:val="26"/>
          <w:szCs w:val="28"/>
        </w:rPr>
        <w:t xml:space="preserve"> случившемся </w:t>
      </w:r>
      <w:r w:rsidRPr="00C1425C" w:rsidR="00655D5D">
        <w:rPr>
          <w:color w:val="000000" w:themeColor="text1"/>
          <w:sz w:val="26"/>
          <w:szCs w:val="28"/>
        </w:rPr>
        <w:t xml:space="preserve">не сообщил </w:t>
      </w:r>
      <w:r w:rsidRPr="00C1425C" w:rsidR="00B6438F">
        <w:rPr>
          <w:color w:val="000000" w:themeColor="text1"/>
          <w:sz w:val="26"/>
          <w:szCs w:val="28"/>
        </w:rPr>
        <w:t xml:space="preserve">в </w:t>
      </w:r>
      <w:r w:rsidRPr="00C1425C" w:rsidR="00087425">
        <w:rPr>
          <w:color w:val="000000" w:themeColor="text1"/>
          <w:sz w:val="26"/>
          <w:szCs w:val="28"/>
        </w:rPr>
        <w:t>полици</w:t>
      </w:r>
      <w:r w:rsidRPr="00C1425C" w:rsidR="00B6438F">
        <w:rPr>
          <w:color w:val="000000" w:themeColor="text1"/>
          <w:sz w:val="26"/>
          <w:szCs w:val="28"/>
        </w:rPr>
        <w:t>ю</w:t>
      </w:r>
      <w:r w:rsidRPr="00C1425C" w:rsidR="00087425">
        <w:rPr>
          <w:color w:val="000000" w:themeColor="text1"/>
          <w:sz w:val="26"/>
          <w:szCs w:val="28"/>
        </w:rPr>
        <w:t xml:space="preserve"> и в </w:t>
      </w:r>
      <w:r w:rsidRPr="00C1425C" w:rsidR="00B6438F">
        <w:rPr>
          <w:color w:val="000000" w:themeColor="text1"/>
          <w:sz w:val="26"/>
          <w:szCs w:val="28"/>
        </w:rPr>
        <w:t>скорую</w:t>
      </w:r>
      <w:r w:rsidRPr="00C1425C" w:rsidR="00B6438F">
        <w:rPr>
          <w:color w:val="000000" w:themeColor="text1"/>
          <w:sz w:val="26"/>
          <w:szCs w:val="28"/>
        </w:rPr>
        <w:t xml:space="preserve"> помощь</w:t>
      </w:r>
      <w:r w:rsidRPr="00C1425C" w:rsidR="002C365D">
        <w:rPr>
          <w:color w:val="000000" w:themeColor="text1"/>
          <w:sz w:val="26"/>
          <w:szCs w:val="28"/>
        </w:rPr>
        <w:t xml:space="preserve">. </w:t>
      </w:r>
      <w:r w:rsidRPr="00C1425C" w:rsidR="00A92CF8">
        <w:rPr>
          <w:color w:val="000000" w:themeColor="text1"/>
          <w:sz w:val="26"/>
          <w:szCs w:val="28"/>
        </w:rPr>
        <w:t>Данные</w:t>
      </w:r>
      <w:r w:rsidRPr="00C1425C" w:rsidR="00411F70">
        <w:rPr>
          <w:color w:val="000000" w:themeColor="text1"/>
          <w:sz w:val="26"/>
          <w:szCs w:val="28"/>
        </w:rPr>
        <w:t xml:space="preserve"> действия </w:t>
      </w:r>
      <w:r w:rsidRPr="00C1425C" w:rsidR="00A92CF8">
        <w:rPr>
          <w:color w:val="000000" w:themeColor="text1"/>
          <w:sz w:val="26"/>
          <w:szCs w:val="28"/>
        </w:rPr>
        <w:t>не содержат</w:t>
      </w:r>
      <w:r w:rsidRPr="00C1425C" w:rsidR="00411F70">
        <w:rPr>
          <w:color w:val="000000" w:themeColor="text1"/>
          <w:sz w:val="26"/>
          <w:szCs w:val="28"/>
        </w:rPr>
        <w:t xml:space="preserve"> </w:t>
      </w:r>
      <w:r w:rsidRPr="00C1425C" w:rsidR="00607409">
        <w:rPr>
          <w:color w:val="000000" w:themeColor="text1"/>
          <w:sz w:val="26"/>
          <w:szCs w:val="28"/>
        </w:rPr>
        <w:t>признак</w:t>
      </w:r>
      <w:r w:rsidRPr="00C1425C" w:rsidR="00A92CF8">
        <w:rPr>
          <w:color w:val="000000" w:themeColor="text1"/>
          <w:sz w:val="26"/>
          <w:szCs w:val="28"/>
        </w:rPr>
        <w:t>ов</w:t>
      </w:r>
      <w:r w:rsidRPr="00C1425C" w:rsidR="00607409">
        <w:rPr>
          <w:color w:val="000000" w:themeColor="text1"/>
          <w:sz w:val="26"/>
          <w:szCs w:val="28"/>
        </w:rPr>
        <w:t xml:space="preserve"> уголовно-наказуемого деяния.</w:t>
      </w:r>
    </w:p>
    <w:p w:rsidR="008A69F6" w:rsidRPr="00C1425C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В судебном заседании </w:t>
      </w:r>
      <w:r w:rsidRPr="00C1425C" w:rsidR="00B6438F">
        <w:rPr>
          <w:color w:val="000000" w:themeColor="text1"/>
          <w:sz w:val="26"/>
          <w:szCs w:val="28"/>
        </w:rPr>
        <w:t>Нечиталюк</w:t>
      </w:r>
      <w:r w:rsidRPr="00C1425C" w:rsidR="00B6438F">
        <w:rPr>
          <w:color w:val="000000" w:themeColor="text1"/>
          <w:sz w:val="26"/>
          <w:szCs w:val="28"/>
        </w:rPr>
        <w:t xml:space="preserve"> И.И. </w:t>
      </w:r>
      <w:r w:rsidRPr="00C1425C">
        <w:rPr>
          <w:color w:val="000000" w:themeColor="text1"/>
          <w:sz w:val="26"/>
          <w:szCs w:val="28"/>
        </w:rPr>
        <w:t>вину признал</w:t>
      </w:r>
      <w:r w:rsidRPr="00C1425C" w:rsidR="00A92CF8">
        <w:rPr>
          <w:color w:val="000000" w:themeColor="text1"/>
          <w:sz w:val="26"/>
          <w:szCs w:val="28"/>
        </w:rPr>
        <w:t>,</w:t>
      </w:r>
      <w:r w:rsidRPr="00C1425C" w:rsidR="00220458">
        <w:rPr>
          <w:color w:val="000000" w:themeColor="text1"/>
          <w:sz w:val="26"/>
          <w:szCs w:val="28"/>
        </w:rPr>
        <w:t xml:space="preserve"> в содеянном раскаялся, указав, что внимательно смотрел на дорогу при подъезде к железнодорожному вокзалу</w:t>
      </w:r>
      <w:r w:rsidRPr="00C1425C" w:rsidR="00EA3DCA">
        <w:rPr>
          <w:color w:val="000000" w:themeColor="text1"/>
          <w:sz w:val="26"/>
          <w:szCs w:val="28"/>
        </w:rPr>
        <w:t xml:space="preserve">, и не видел потерпевшую, переходного перехода </w:t>
      </w:r>
      <w:r w:rsidRPr="00C1425C" w:rsidR="00CD7B33">
        <w:rPr>
          <w:color w:val="000000" w:themeColor="text1"/>
          <w:sz w:val="26"/>
          <w:szCs w:val="28"/>
        </w:rPr>
        <w:t xml:space="preserve">поблизости </w:t>
      </w:r>
      <w:r w:rsidRPr="00C1425C" w:rsidR="00EA3DCA">
        <w:rPr>
          <w:color w:val="000000" w:themeColor="text1"/>
          <w:sz w:val="26"/>
          <w:szCs w:val="28"/>
        </w:rPr>
        <w:t>не было</w:t>
      </w:r>
      <w:r w:rsidRPr="00C1425C" w:rsidR="005F1627">
        <w:rPr>
          <w:color w:val="000000" w:themeColor="text1"/>
          <w:sz w:val="26"/>
          <w:szCs w:val="28"/>
        </w:rPr>
        <w:t>.</w:t>
      </w:r>
      <w:r w:rsidRPr="00C1425C" w:rsidR="005F1627">
        <w:rPr>
          <w:color w:val="000000" w:themeColor="text1"/>
          <w:sz w:val="26"/>
          <w:szCs w:val="28"/>
        </w:rPr>
        <w:t xml:space="preserve"> Сын потерпевшей </w:t>
      </w:r>
      <w:r w:rsidRPr="00C1425C" w:rsidR="00EA3DCA">
        <w:rPr>
          <w:color w:val="000000" w:themeColor="text1"/>
          <w:sz w:val="26"/>
          <w:szCs w:val="28"/>
        </w:rPr>
        <w:t xml:space="preserve">вызвал </w:t>
      </w:r>
      <w:r w:rsidRPr="00C1425C" w:rsidR="005F1627">
        <w:rPr>
          <w:color w:val="000000" w:themeColor="text1"/>
          <w:sz w:val="26"/>
          <w:szCs w:val="28"/>
        </w:rPr>
        <w:t>ГИБДД</w:t>
      </w:r>
      <w:r w:rsidRPr="00C1425C" w:rsidR="00CD7B33">
        <w:rPr>
          <w:color w:val="000000" w:themeColor="text1"/>
          <w:sz w:val="26"/>
          <w:szCs w:val="28"/>
        </w:rPr>
        <w:t xml:space="preserve"> и скорую помощь</w:t>
      </w:r>
      <w:r w:rsidRPr="00C1425C" w:rsidR="005F1627">
        <w:rPr>
          <w:color w:val="000000" w:themeColor="text1"/>
          <w:sz w:val="26"/>
          <w:szCs w:val="28"/>
        </w:rPr>
        <w:t xml:space="preserve">, </w:t>
      </w:r>
      <w:r w:rsidRPr="00C1425C" w:rsidR="00EA3DCA">
        <w:rPr>
          <w:color w:val="000000" w:themeColor="text1"/>
          <w:sz w:val="26"/>
          <w:szCs w:val="28"/>
        </w:rPr>
        <w:t>он ждал продолжительное время</w:t>
      </w:r>
      <w:r w:rsidRPr="00C1425C" w:rsidR="00593BDE">
        <w:rPr>
          <w:color w:val="000000" w:themeColor="text1"/>
          <w:sz w:val="26"/>
          <w:szCs w:val="28"/>
        </w:rPr>
        <w:t>,</w:t>
      </w:r>
      <w:r w:rsidRPr="00C1425C" w:rsidR="00EA3DCA">
        <w:rPr>
          <w:color w:val="000000" w:themeColor="text1"/>
          <w:sz w:val="26"/>
          <w:szCs w:val="28"/>
        </w:rPr>
        <w:t xml:space="preserve"> не передвигая транспортное средство, </w:t>
      </w:r>
      <w:r w:rsidRPr="00C1425C" w:rsidR="005F1627">
        <w:rPr>
          <w:color w:val="000000" w:themeColor="text1"/>
          <w:sz w:val="26"/>
          <w:szCs w:val="28"/>
        </w:rPr>
        <w:t>но на него стали возмущаться водители других автобусов, поскольку проезд он загородил, а на остальном участке дороги проходил ремонт</w:t>
      </w:r>
      <w:r w:rsidRPr="00C1425C" w:rsidR="00CD7B33">
        <w:rPr>
          <w:color w:val="000000" w:themeColor="text1"/>
          <w:sz w:val="26"/>
          <w:szCs w:val="28"/>
        </w:rPr>
        <w:t xml:space="preserve">, в </w:t>
      </w:r>
      <w:r w:rsidRPr="00C1425C" w:rsidR="00CD7B33">
        <w:rPr>
          <w:color w:val="000000" w:themeColor="text1"/>
          <w:sz w:val="26"/>
          <w:szCs w:val="28"/>
        </w:rPr>
        <w:t>связи</w:t>
      </w:r>
      <w:r w:rsidRPr="00C1425C" w:rsidR="00CD7B33">
        <w:rPr>
          <w:color w:val="000000" w:themeColor="text1"/>
          <w:sz w:val="26"/>
          <w:szCs w:val="28"/>
        </w:rPr>
        <w:t xml:space="preserve"> с чем он уехал с места ДТП</w:t>
      </w:r>
      <w:r w:rsidRPr="00C1425C" w:rsidR="005F1627">
        <w:rPr>
          <w:color w:val="000000" w:themeColor="text1"/>
          <w:sz w:val="26"/>
          <w:szCs w:val="28"/>
        </w:rPr>
        <w:t xml:space="preserve">.   </w:t>
      </w:r>
      <w:r w:rsidRPr="00C1425C" w:rsidR="00220458">
        <w:rPr>
          <w:color w:val="000000" w:themeColor="text1"/>
          <w:sz w:val="26"/>
          <w:szCs w:val="28"/>
        </w:rPr>
        <w:t xml:space="preserve">  </w:t>
      </w:r>
      <w:r w:rsidRPr="00C1425C" w:rsidR="00A92CF8">
        <w:rPr>
          <w:color w:val="000000" w:themeColor="text1"/>
          <w:sz w:val="26"/>
          <w:szCs w:val="28"/>
        </w:rPr>
        <w:t xml:space="preserve"> </w:t>
      </w:r>
    </w:p>
    <w:p w:rsidR="008A69F6" w:rsidRPr="00C1425C" w:rsidP="00C25FC6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Потерпевшая </w:t>
      </w:r>
      <w:r w:rsidRPr="00C1425C" w:rsidR="005A7034">
        <w:rPr>
          <w:color w:val="000000" w:themeColor="text1"/>
          <w:sz w:val="26"/>
          <w:szCs w:val="28"/>
        </w:rPr>
        <w:t>Кузнецова Н.И.</w:t>
      </w:r>
      <w:r w:rsidRPr="00C1425C">
        <w:rPr>
          <w:color w:val="000000" w:themeColor="text1"/>
          <w:sz w:val="26"/>
          <w:szCs w:val="28"/>
        </w:rPr>
        <w:t xml:space="preserve"> в судебное заседание не явилась, извещена надлежащим образом</w:t>
      </w:r>
      <w:r w:rsidRPr="00C1425C" w:rsidR="002C365D">
        <w:rPr>
          <w:color w:val="000000" w:themeColor="text1"/>
          <w:sz w:val="26"/>
          <w:szCs w:val="28"/>
        </w:rPr>
        <w:t>, п</w:t>
      </w:r>
      <w:r w:rsidRPr="00C1425C">
        <w:rPr>
          <w:color w:val="000000" w:themeColor="text1"/>
          <w:sz w:val="26"/>
          <w:szCs w:val="28"/>
        </w:rPr>
        <w:t xml:space="preserve">одала ходатайство о рассмотрении дела в её </w:t>
      </w:r>
      <w:r w:rsidRPr="00C1425C" w:rsidR="002C365D">
        <w:rPr>
          <w:color w:val="000000" w:themeColor="text1"/>
          <w:sz w:val="26"/>
          <w:szCs w:val="28"/>
        </w:rPr>
        <w:t>отсутствие</w:t>
      </w:r>
      <w:r w:rsidRPr="00C1425C" w:rsidR="00842875">
        <w:rPr>
          <w:color w:val="000000" w:themeColor="text1"/>
          <w:sz w:val="26"/>
          <w:szCs w:val="28"/>
        </w:rPr>
        <w:t>, мотивируя удаленностью проживания</w:t>
      </w:r>
      <w:r w:rsidRPr="00C1425C">
        <w:rPr>
          <w:color w:val="000000" w:themeColor="text1"/>
          <w:sz w:val="26"/>
          <w:szCs w:val="28"/>
        </w:rPr>
        <w:t xml:space="preserve">.  </w:t>
      </w:r>
    </w:p>
    <w:p w:rsidR="006D6739" w:rsidRPr="00C1425C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Выслушав </w:t>
      </w:r>
      <w:r w:rsidRPr="00C1425C" w:rsidR="00C25FC6">
        <w:rPr>
          <w:color w:val="000000" w:themeColor="text1"/>
          <w:sz w:val="26"/>
          <w:szCs w:val="28"/>
        </w:rPr>
        <w:t>лицо, в отношении которого ведется производство по делу об административном правонарушении</w:t>
      </w:r>
      <w:r w:rsidRPr="00C1425C" w:rsidR="009B3F68">
        <w:rPr>
          <w:color w:val="000000" w:themeColor="text1"/>
          <w:sz w:val="26"/>
          <w:szCs w:val="28"/>
        </w:rPr>
        <w:t xml:space="preserve"> –</w:t>
      </w:r>
      <w:r w:rsidRPr="00C1425C" w:rsidR="00C25FC6">
        <w:rPr>
          <w:color w:val="000000" w:themeColor="text1"/>
          <w:sz w:val="26"/>
          <w:szCs w:val="28"/>
        </w:rPr>
        <w:t xml:space="preserve"> </w:t>
      </w:r>
      <w:r w:rsidRPr="00C1425C" w:rsidR="005A7034">
        <w:rPr>
          <w:color w:val="000000" w:themeColor="text1"/>
          <w:sz w:val="26"/>
          <w:szCs w:val="28"/>
        </w:rPr>
        <w:t>Нечиталюка</w:t>
      </w:r>
      <w:r w:rsidRPr="00C1425C" w:rsidR="005A7034">
        <w:rPr>
          <w:color w:val="000000" w:themeColor="text1"/>
          <w:sz w:val="26"/>
          <w:szCs w:val="28"/>
        </w:rPr>
        <w:t xml:space="preserve"> И.И.</w:t>
      </w:r>
      <w:r w:rsidRPr="00C1425C" w:rsidR="003615F1">
        <w:rPr>
          <w:color w:val="000000" w:themeColor="text1"/>
          <w:sz w:val="26"/>
          <w:szCs w:val="28"/>
        </w:rPr>
        <w:t xml:space="preserve">, </w:t>
      </w:r>
      <w:r w:rsidRPr="00C1425C">
        <w:rPr>
          <w:color w:val="000000" w:themeColor="text1"/>
          <w:sz w:val="26"/>
          <w:szCs w:val="28"/>
        </w:rPr>
        <w:t xml:space="preserve">исследовав материалы дела, мировой судья пришел к выводу о наличии в действиях </w:t>
      </w:r>
      <w:r w:rsidRPr="00C1425C" w:rsidR="00AB050F">
        <w:rPr>
          <w:color w:val="000000" w:themeColor="text1"/>
          <w:sz w:val="26"/>
          <w:szCs w:val="28"/>
        </w:rPr>
        <w:t>Нечиталюка</w:t>
      </w:r>
      <w:r w:rsidRPr="00C1425C" w:rsidR="00AB050F">
        <w:rPr>
          <w:color w:val="000000" w:themeColor="text1"/>
          <w:sz w:val="26"/>
          <w:szCs w:val="28"/>
        </w:rPr>
        <w:t xml:space="preserve"> И.И. </w:t>
      </w:r>
      <w:r w:rsidRPr="00C1425C">
        <w:rPr>
          <w:color w:val="000000" w:themeColor="text1"/>
          <w:sz w:val="26"/>
          <w:szCs w:val="28"/>
        </w:rPr>
        <w:t>состава правонарушения, предусмотренного ч. 2</w:t>
      </w:r>
      <w:r w:rsidRPr="00C1425C" w:rsidR="00C25FC6">
        <w:rPr>
          <w:color w:val="000000" w:themeColor="text1"/>
          <w:sz w:val="26"/>
          <w:szCs w:val="28"/>
        </w:rPr>
        <w:t xml:space="preserve"> </w:t>
      </w:r>
      <w:r w:rsidRPr="00C1425C">
        <w:rPr>
          <w:color w:val="000000" w:themeColor="text1"/>
          <w:sz w:val="26"/>
          <w:szCs w:val="28"/>
        </w:rPr>
        <w:t>ст. 12.27 КоАП РФ, исходя из следующего.</w:t>
      </w:r>
    </w:p>
    <w:p w:rsidR="00EB08EF" w:rsidRPr="00C1425C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98337B" w:rsidRPr="00C1425C" w:rsidP="0094292D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Постановлением Совета Министров - Правительства РФ от 23</w:t>
      </w:r>
      <w:r w:rsidRPr="00C1425C" w:rsidR="0094292D">
        <w:rPr>
          <w:color w:val="000000" w:themeColor="text1"/>
          <w:sz w:val="26"/>
          <w:szCs w:val="28"/>
        </w:rPr>
        <w:t>.10.</w:t>
      </w:r>
      <w:r w:rsidRPr="00C1425C">
        <w:rPr>
          <w:color w:val="000000" w:themeColor="text1"/>
          <w:sz w:val="26"/>
          <w:szCs w:val="28"/>
        </w:rPr>
        <w:t xml:space="preserve">1993 </w:t>
      </w:r>
      <w:r w:rsidRPr="00C1425C" w:rsidR="0094292D">
        <w:rPr>
          <w:color w:val="000000" w:themeColor="text1"/>
          <w:sz w:val="26"/>
          <w:szCs w:val="28"/>
        </w:rPr>
        <w:t>№</w:t>
      </w:r>
      <w:r w:rsidRPr="00C1425C">
        <w:rPr>
          <w:color w:val="000000" w:themeColor="text1"/>
          <w:sz w:val="26"/>
          <w:szCs w:val="28"/>
        </w:rPr>
        <w:t xml:space="preserve"> 1090 утверждены Правила дорожного движения Российской Федерации (далее ПДД РФ), которые устанавливают единый порядок дорожного движения на всей территории Российской Федерации. </w:t>
      </w:r>
    </w:p>
    <w:p w:rsidR="0098337B" w:rsidRPr="00C1425C" w:rsidP="0094292D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 </w:t>
      </w:r>
    </w:p>
    <w:p w:rsidR="0098337B" w:rsidRPr="00C1425C" w:rsidP="0094292D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Являясь участником дорожного движения и дорожно-транспортного происшествия, </w:t>
      </w:r>
      <w:r w:rsidRPr="00C1425C" w:rsidR="00AB050F">
        <w:rPr>
          <w:color w:val="000000" w:themeColor="text1"/>
          <w:sz w:val="26"/>
          <w:szCs w:val="28"/>
        </w:rPr>
        <w:t>Нечиталюк</w:t>
      </w:r>
      <w:r w:rsidRPr="00C1425C" w:rsidR="00AB050F">
        <w:rPr>
          <w:color w:val="000000" w:themeColor="text1"/>
          <w:sz w:val="26"/>
          <w:szCs w:val="28"/>
        </w:rPr>
        <w:t xml:space="preserve"> И.И. </w:t>
      </w:r>
      <w:r w:rsidRPr="00C1425C">
        <w:rPr>
          <w:color w:val="000000" w:themeColor="text1"/>
          <w:sz w:val="26"/>
          <w:szCs w:val="28"/>
        </w:rPr>
        <w:t xml:space="preserve">в силу п. 1.3 ПДД РФ </w:t>
      </w:r>
      <w:r w:rsidRPr="00C1425C">
        <w:rPr>
          <w:color w:val="000000" w:themeColor="text1"/>
          <w:sz w:val="26"/>
          <w:szCs w:val="28"/>
        </w:rPr>
        <w:t>обязан</w:t>
      </w:r>
      <w:r w:rsidRPr="00C1425C">
        <w:rPr>
          <w:color w:val="000000" w:themeColor="text1"/>
          <w:sz w:val="26"/>
          <w:szCs w:val="28"/>
        </w:rPr>
        <w:t xml:space="preserve"> знать и соблюдать относящиеся к нему требования названных Правил. </w:t>
      </w:r>
    </w:p>
    <w:p w:rsidR="0098337B" w:rsidRPr="00C1425C" w:rsidP="0094292D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Согласно п. 1.2 Правил дорожного движения РФ под дорожно-транспортным происшествием понимается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 w:rsidR="0098337B" w:rsidRPr="00C1425C" w:rsidP="0098337B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Согласно п. 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5" w:history="1">
        <w:r w:rsidRPr="00C1425C">
          <w:rPr>
            <w:color w:val="000000" w:themeColor="text1"/>
            <w:sz w:val="26"/>
            <w:szCs w:val="28"/>
          </w:rPr>
          <w:t>пункта 7.2</w:t>
        </w:r>
      </w:hyperlink>
      <w:r w:rsidRPr="00C1425C">
        <w:rPr>
          <w:color w:val="000000" w:themeColor="text1"/>
          <w:sz w:val="26"/>
          <w:szCs w:val="28"/>
        </w:rPr>
        <w:t xml:space="preserve"> Правил, не перемещать предметы, имеющие отношение к происшествию.</w:t>
      </w:r>
    </w:p>
    <w:p w:rsidR="00F63489" w:rsidRPr="00C1425C" w:rsidP="0098337B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Согласно п. 2.6 ПДД </w:t>
      </w:r>
      <w:r w:rsidRPr="00C1425C">
        <w:rPr>
          <w:color w:val="000000" w:themeColor="text1"/>
          <w:sz w:val="26"/>
          <w:szCs w:val="28"/>
        </w:rPr>
        <w:t>РФ</w:t>
      </w:r>
      <w:r w:rsidRPr="00C1425C">
        <w:rPr>
          <w:color w:val="000000" w:themeColor="text1"/>
          <w:sz w:val="26"/>
          <w:szCs w:val="28"/>
        </w:rPr>
        <w:t xml:space="preserve"> если в результате дорожно-транспортного происшествия погибли или ранены люди, водитель, причастный к нему, обязан: принять меры для оказания первой помощи пострадавшим, вызвать скорую медицинскую помощь и полицию; </w:t>
      </w:r>
      <w:r w:rsidRPr="00C1425C">
        <w:rPr>
          <w:color w:val="000000" w:themeColor="text1"/>
          <w:sz w:val="26"/>
          <w:szCs w:val="28"/>
        </w:rPr>
        <w:t>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  <w:r w:rsidRPr="00C1425C">
        <w:rPr>
          <w:color w:val="000000" w:themeColor="text1"/>
          <w:sz w:val="26"/>
          <w:szCs w:val="28"/>
        </w:rPr>
        <w:t xml:space="preserve"> </w:t>
      </w:r>
      <w:r w:rsidRPr="00C1425C">
        <w:rPr>
          <w:color w:val="000000" w:themeColor="text1"/>
          <w:sz w:val="26"/>
          <w:szCs w:val="28"/>
        </w:rPr>
        <w:t>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 записать фамилии и адреса очевидцев и ожидать прибытия сотрудников полиции.</w:t>
      </w:r>
    </w:p>
    <w:p w:rsidR="0098337B" w:rsidRPr="00C1425C" w:rsidP="0098337B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>Частью 2 статьи 12.27 КоАП РФ предусмотрена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98337B" w:rsidRPr="00C1425C" w:rsidP="0098337B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Согласно п. 20 Постановления Пленума Верховного Суда РФ от 25.06.2019 </w:t>
      </w:r>
      <w:r w:rsidRPr="00C1425C" w:rsidR="0094292D">
        <w:rPr>
          <w:rFonts w:eastAsia="Calibri"/>
          <w:color w:val="000000" w:themeColor="text1"/>
          <w:sz w:val="26"/>
          <w:szCs w:val="28"/>
        </w:rPr>
        <w:t>№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20 </w:t>
      </w:r>
      <w:r w:rsidRPr="00C1425C" w:rsidR="0094292D">
        <w:rPr>
          <w:rFonts w:eastAsia="Calibri"/>
          <w:color w:val="000000" w:themeColor="text1"/>
          <w:sz w:val="26"/>
          <w:szCs w:val="28"/>
        </w:rPr>
        <w:t>«</w:t>
      </w:r>
      <w:r w:rsidRPr="00C1425C">
        <w:rPr>
          <w:rFonts w:eastAsia="Calibri"/>
          <w:color w:val="000000" w:themeColor="text1"/>
          <w:sz w:val="26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C1425C" w:rsidR="0094292D">
        <w:rPr>
          <w:rFonts w:eastAsia="Calibri"/>
          <w:color w:val="000000" w:themeColor="text1"/>
          <w:sz w:val="26"/>
          <w:szCs w:val="28"/>
        </w:rPr>
        <w:t>»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действия водителя, оставившего в нарушение требований ПДД РФ место дорожно-транспортного происшествия, участником которого он являлся, образуют объективную сторону состава административного правонарушения, предусмотренного частью 2 статьи 12.27 Кодекса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Российской Федерации об административных правонарушениях. </w:t>
      </w:r>
    </w:p>
    <w:p w:rsidR="0098337B" w:rsidRPr="00C1425C" w:rsidP="0098337B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Субъективная сторона состава административного правонарушения, предусмотренного частью 2 статьи 12.27 КоАП РФ, характеризуется умышленной формой вины.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При рассмотрении дел об административных правонарушениях, предусмотренных данной нормой, судье в каждом случае необходимо устанавливать вину водителя в оставлении им места дорожно-транспортного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</w:t>
      </w:r>
      <w:r w:rsidRPr="00C1425C">
        <w:rPr>
          <w:rFonts w:eastAsia="Calibri"/>
          <w:color w:val="000000" w:themeColor="text1"/>
          <w:sz w:val="26"/>
          <w:szCs w:val="28"/>
        </w:rPr>
        <w:t>размер и локализацию повреждений), которые могут быть подтверждены любыми полученными с соблюдением требований закона доказательствами, в том числе показаниями свидетелей.</w:t>
      </w:r>
    </w:p>
    <w:p w:rsidR="0098337B" w:rsidRPr="00C1425C" w:rsidP="00326F88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Как установлено в ходе рассмотрения дела, </w:t>
      </w:r>
      <w:r w:rsidRPr="00C1425C" w:rsidR="00F176FF">
        <w:rPr>
          <w:color w:val="000000" w:themeColor="text1"/>
          <w:sz w:val="27"/>
          <w:szCs w:val="27"/>
        </w:rPr>
        <w:t xml:space="preserve">/данные изъяты/ </w:t>
      </w:r>
      <w:r w:rsidRPr="00C1425C" w:rsidR="00F9455F">
        <w:rPr>
          <w:color w:val="000000" w:themeColor="text1"/>
          <w:sz w:val="26"/>
          <w:szCs w:val="28"/>
        </w:rPr>
        <w:t xml:space="preserve">в </w:t>
      </w:r>
      <w:r w:rsidRPr="00C1425C" w:rsidR="00F176FF">
        <w:rPr>
          <w:color w:val="000000" w:themeColor="text1"/>
          <w:sz w:val="27"/>
          <w:szCs w:val="27"/>
        </w:rPr>
        <w:t xml:space="preserve">/данные изъяты/ </w:t>
      </w:r>
      <w:r w:rsidRPr="00C1425C" w:rsidR="00F9455F">
        <w:rPr>
          <w:color w:val="000000" w:themeColor="text1"/>
          <w:sz w:val="26"/>
          <w:szCs w:val="28"/>
        </w:rPr>
        <w:t xml:space="preserve">часов в г. </w:t>
      </w:r>
      <w:r w:rsidRPr="00C1425C" w:rsidR="00F176FF">
        <w:rPr>
          <w:color w:val="000000" w:themeColor="text1"/>
          <w:sz w:val="27"/>
          <w:szCs w:val="27"/>
        </w:rPr>
        <w:t>/данные изъяты/</w:t>
      </w:r>
      <w:r w:rsidRPr="00C1425C" w:rsidR="00F9455F">
        <w:rPr>
          <w:color w:val="000000" w:themeColor="text1"/>
          <w:sz w:val="26"/>
          <w:szCs w:val="28"/>
        </w:rPr>
        <w:t xml:space="preserve">, </w:t>
      </w:r>
      <w:r w:rsidRPr="00C1425C" w:rsidR="004D0FD4">
        <w:rPr>
          <w:color w:val="000000" w:themeColor="text1"/>
          <w:sz w:val="26"/>
          <w:szCs w:val="28"/>
        </w:rPr>
        <w:t>Нечиталюк</w:t>
      </w:r>
      <w:r w:rsidRPr="00C1425C" w:rsidR="004D0FD4">
        <w:rPr>
          <w:color w:val="000000" w:themeColor="text1"/>
          <w:sz w:val="26"/>
          <w:szCs w:val="28"/>
        </w:rPr>
        <w:t xml:space="preserve"> И.И., </w:t>
      </w:r>
      <w:r w:rsidRPr="00C1425C" w:rsidR="00F9455F">
        <w:rPr>
          <w:color w:val="000000" w:themeColor="text1"/>
          <w:sz w:val="26"/>
          <w:szCs w:val="28"/>
        </w:rPr>
        <w:t xml:space="preserve">управляя транспортным средством – </w:t>
      </w:r>
      <w:r w:rsidRPr="00C1425C" w:rsidR="00F176FF">
        <w:rPr>
          <w:color w:val="000000" w:themeColor="text1"/>
          <w:sz w:val="27"/>
          <w:szCs w:val="27"/>
        </w:rPr>
        <w:t>/данные изъяты/</w:t>
      </w:r>
      <w:r w:rsidRPr="00C1425C" w:rsidR="00F9455F">
        <w:rPr>
          <w:color w:val="000000" w:themeColor="text1"/>
          <w:sz w:val="26"/>
          <w:szCs w:val="28"/>
        </w:rPr>
        <w:t xml:space="preserve">, государственный регистрационный знак </w:t>
      </w:r>
      <w:r w:rsidRPr="00C1425C" w:rsidR="00F176FF">
        <w:rPr>
          <w:color w:val="000000" w:themeColor="text1"/>
          <w:sz w:val="27"/>
          <w:szCs w:val="27"/>
        </w:rPr>
        <w:t>/данные изъяты/</w:t>
      </w:r>
      <w:r w:rsidRPr="00C1425C" w:rsidR="00F9455F">
        <w:rPr>
          <w:color w:val="000000" w:themeColor="text1"/>
          <w:sz w:val="26"/>
          <w:szCs w:val="28"/>
        </w:rPr>
        <w:t xml:space="preserve">, допустил наезд на пешехода </w:t>
      </w:r>
      <w:r w:rsidRPr="00C1425C" w:rsidR="00F176FF">
        <w:rPr>
          <w:color w:val="000000" w:themeColor="text1"/>
          <w:sz w:val="27"/>
          <w:szCs w:val="27"/>
        </w:rPr>
        <w:t>/данные изъяты/</w:t>
      </w:r>
      <w:r w:rsidRPr="00C1425C" w:rsidR="00F9455F">
        <w:rPr>
          <w:color w:val="000000" w:themeColor="text1"/>
          <w:sz w:val="26"/>
          <w:szCs w:val="28"/>
        </w:rPr>
        <w:t>, после чего, в нарушение п. 2.5 ПДД РФ, оставил место дорожно-транспортного происшествия, участником которого он являлся, не принял меры для оказания первой помощи, о случившемся</w:t>
      </w:r>
      <w:r w:rsidRPr="00C1425C" w:rsidR="00F9455F">
        <w:rPr>
          <w:color w:val="000000" w:themeColor="text1"/>
          <w:sz w:val="26"/>
          <w:szCs w:val="28"/>
        </w:rPr>
        <w:t xml:space="preserve"> не сообщил в полицию и в скорую помощь</w:t>
      </w:r>
      <w:r w:rsidRPr="00C1425C" w:rsidR="00C25FC6">
        <w:rPr>
          <w:color w:val="000000" w:themeColor="text1"/>
          <w:sz w:val="26"/>
          <w:szCs w:val="28"/>
        </w:rPr>
        <w:t xml:space="preserve">, </w:t>
      </w:r>
      <w:r w:rsidRPr="00C1425C">
        <w:rPr>
          <w:rFonts w:eastAsia="Calibri"/>
          <w:color w:val="000000" w:themeColor="text1"/>
          <w:sz w:val="26"/>
          <w:szCs w:val="28"/>
        </w:rPr>
        <w:t>что подтверждается исследованными в судебном заседании доказательствами</w:t>
      </w:r>
      <w:r w:rsidRPr="00C1425C" w:rsidR="00F63489">
        <w:rPr>
          <w:rFonts w:eastAsia="Calibri"/>
          <w:color w:val="000000" w:themeColor="text1"/>
          <w:sz w:val="26"/>
          <w:szCs w:val="28"/>
        </w:rPr>
        <w:t xml:space="preserve"> и объяснениями самого </w:t>
      </w:r>
      <w:r w:rsidRPr="00C1425C" w:rsidR="009E41E4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9E41E4">
        <w:rPr>
          <w:rFonts w:eastAsia="Calibri"/>
          <w:color w:val="000000" w:themeColor="text1"/>
          <w:sz w:val="26"/>
          <w:szCs w:val="28"/>
        </w:rPr>
        <w:t xml:space="preserve"> И.И.</w:t>
      </w:r>
    </w:p>
    <w:p w:rsidR="0098337B" w:rsidRPr="00C1425C" w:rsidP="0094292D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Мировой судья приходит к выводу, что факт совершения ДТП с участием </w:t>
      </w:r>
      <w:r w:rsidRPr="00C1425C" w:rsidR="00F176FF">
        <w:rPr>
          <w:rFonts w:eastAsia="Calibri"/>
          <w:color w:val="000000" w:themeColor="text1"/>
          <w:sz w:val="26"/>
          <w:szCs w:val="28"/>
        </w:rPr>
        <w:t>транспортного средства</w:t>
      </w:r>
      <w:r w:rsidRPr="00C1425C" w:rsidR="00C25FC6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F176FF">
        <w:rPr>
          <w:color w:val="000000" w:themeColor="text1"/>
          <w:sz w:val="27"/>
          <w:szCs w:val="27"/>
        </w:rPr>
        <w:t>/данные изъяты/</w:t>
      </w:r>
      <w:r w:rsidRPr="00C1425C" w:rsidR="002C365D">
        <w:rPr>
          <w:color w:val="000000" w:themeColor="text1"/>
          <w:sz w:val="26"/>
          <w:szCs w:val="28"/>
        </w:rPr>
        <w:t xml:space="preserve">, </w:t>
      </w:r>
      <w:r w:rsidRPr="00C1425C" w:rsidR="00326F88">
        <w:rPr>
          <w:rFonts w:eastAsia="Calibri"/>
          <w:color w:val="000000" w:themeColor="text1"/>
          <w:sz w:val="26"/>
          <w:szCs w:val="28"/>
        </w:rPr>
        <w:t xml:space="preserve">государственный регистрационный знак </w:t>
      </w:r>
      <w:r w:rsidRPr="00C1425C" w:rsidR="0098651A">
        <w:rPr>
          <w:color w:val="000000" w:themeColor="text1"/>
          <w:sz w:val="27"/>
          <w:szCs w:val="27"/>
        </w:rPr>
        <w:t>/данные изъяты/</w:t>
      </w:r>
      <w:r w:rsidRPr="00C1425C">
        <w:rPr>
          <w:rFonts w:eastAsia="Calibri"/>
          <w:color w:val="000000" w:themeColor="text1"/>
          <w:sz w:val="26"/>
          <w:szCs w:val="28"/>
        </w:rPr>
        <w:t>, под управлением</w:t>
      </w:r>
      <w:r w:rsidRPr="00C1425C" w:rsidR="00326F88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075F3D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075F3D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нашел свое подтверждение в судебном разбирательстве и не отрицается самим </w:t>
      </w:r>
      <w:r w:rsidRPr="00C1425C" w:rsidR="00075F3D">
        <w:rPr>
          <w:rFonts w:eastAsia="Calibri"/>
          <w:color w:val="000000" w:themeColor="text1"/>
          <w:sz w:val="26"/>
          <w:szCs w:val="28"/>
        </w:rPr>
        <w:t>Нечиталюком</w:t>
      </w:r>
      <w:r w:rsidRPr="00C1425C" w:rsidR="00075F3D">
        <w:rPr>
          <w:rFonts w:eastAsia="Calibri"/>
          <w:color w:val="000000" w:themeColor="text1"/>
          <w:sz w:val="26"/>
          <w:szCs w:val="28"/>
        </w:rPr>
        <w:t xml:space="preserve"> И.И.</w:t>
      </w:r>
    </w:p>
    <w:p w:rsidR="0094577C" w:rsidRPr="00C1425C" w:rsidP="0094577C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При таких обстоятельствах у </w:t>
      </w:r>
      <w:r w:rsidRPr="00C1425C" w:rsidR="00075F3D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075F3D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возникли обязанности выполнить требования пунктов 2.5, 2.6 Правил дорожного движения Российской Федерации. Однако </w:t>
      </w:r>
      <w:r w:rsidRPr="00C1425C" w:rsidR="006001A9">
        <w:rPr>
          <w:rFonts w:eastAsia="Calibri"/>
          <w:color w:val="000000" w:themeColor="text1"/>
          <w:sz w:val="26"/>
          <w:szCs w:val="28"/>
        </w:rPr>
        <w:t>Нечиталюк</w:t>
      </w:r>
      <w:r w:rsidRPr="00C1425C" w:rsidR="006001A9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>предусмотренные законодательством обязанности не выполнил</w:t>
      </w:r>
      <w:r w:rsidRPr="00C1425C" w:rsidR="005C1072">
        <w:rPr>
          <w:rFonts w:eastAsia="Calibri"/>
          <w:color w:val="000000" w:themeColor="text1"/>
          <w:sz w:val="26"/>
          <w:szCs w:val="28"/>
        </w:rPr>
        <w:t xml:space="preserve">, в </w:t>
      </w:r>
      <w:r w:rsidRPr="00C1425C" w:rsidR="005C1072">
        <w:rPr>
          <w:rFonts w:eastAsia="Calibri"/>
          <w:color w:val="000000" w:themeColor="text1"/>
          <w:sz w:val="26"/>
          <w:szCs w:val="28"/>
        </w:rPr>
        <w:t>связи</w:t>
      </w:r>
      <w:r w:rsidRPr="00C1425C" w:rsidR="005C1072">
        <w:rPr>
          <w:rFonts w:eastAsia="Calibri"/>
          <w:color w:val="000000" w:themeColor="text1"/>
          <w:sz w:val="26"/>
          <w:szCs w:val="28"/>
        </w:rPr>
        <w:t xml:space="preserve"> с чем доводы </w:t>
      </w:r>
      <w:r w:rsidRPr="00C1425C" w:rsidR="00075F3D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075F3D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 w:rsidR="00F63489">
        <w:rPr>
          <w:rFonts w:eastAsia="Calibri"/>
          <w:color w:val="000000" w:themeColor="text1"/>
          <w:sz w:val="26"/>
          <w:szCs w:val="28"/>
        </w:rPr>
        <w:t xml:space="preserve">о том, что </w:t>
      </w:r>
      <w:r w:rsidRPr="00C1425C" w:rsidR="00CF56C8">
        <w:rPr>
          <w:rFonts w:eastAsia="Calibri"/>
          <w:color w:val="000000" w:themeColor="text1"/>
          <w:sz w:val="26"/>
          <w:szCs w:val="28"/>
        </w:rPr>
        <w:t xml:space="preserve">он покинул место ДТП, поскольку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его автомобиль препятствовал проезду другим </w:t>
      </w:r>
      <w:r w:rsidRPr="00C1425C" w:rsidR="00CF56C8">
        <w:rPr>
          <w:rFonts w:eastAsia="Calibri"/>
          <w:color w:val="000000" w:themeColor="text1"/>
          <w:sz w:val="26"/>
          <w:szCs w:val="28"/>
        </w:rPr>
        <w:t>транспортным средствам</w:t>
      </w:r>
      <w:r w:rsidRPr="00C1425C" w:rsidR="005E1A1F">
        <w:rPr>
          <w:rFonts w:eastAsia="Calibri"/>
          <w:color w:val="000000" w:themeColor="text1"/>
          <w:sz w:val="26"/>
          <w:szCs w:val="28"/>
        </w:rPr>
        <w:t>,</w:t>
      </w:r>
      <w:r w:rsidRPr="00C1425C" w:rsidR="00CF56C8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F63489">
        <w:rPr>
          <w:rFonts w:eastAsia="Calibri"/>
          <w:color w:val="000000" w:themeColor="text1"/>
          <w:sz w:val="26"/>
          <w:szCs w:val="28"/>
        </w:rPr>
        <w:t>являются несостоятельными и не освобождают его от административной ответственности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. </w:t>
      </w:r>
    </w:p>
    <w:p w:rsidR="0098337B" w:rsidRPr="00C1425C" w:rsidP="0094292D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Вина </w:t>
      </w:r>
      <w:r w:rsidRPr="00C1425C" w:rsidR="00226E4A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226E4A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в совершении административного правонарушения подтверждается следующими материалами дела: </w:t>
      </w:r>
    </w:p>
    <w:p w:rsidR="00EB08EF" w:rsidRPr="00C1425C" w:rsidP="00E824C2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</w:t>
      </w:r>
      <w:r w:rsidRPr="00C1425C" w:rsidR="006D6739">
        <w:rPr>
          <w:rFonts w:eastAsia="Calibri"/>
          <w:color w:val="000000" w:themeColor="text1"/>
          <w:sz w:val="26"/>
          <w:szCs w:val="28"/>
        </w:rPr>
        <w:t>протокол</w:t>
      </w:r>
      <w:r w:rsidRPr="00C1425C">
        <w:rPr>
          <w:rFonts w:eastAsia="Calibri"/>
          <w:color w:val="000000" w:themeColor="text1"/>
          <w:sz w:val="26"/>
          <w:szCs w:val="28"/>
        </w:rPr>
        <w:t>ом</w:t>
      </w:r>
      <w:r w:rsidRPr="00C1425C" w:rsidR="006D6739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912EBC">
        <w:rPr>
          <w:color w:val="000000" w:themeColor="text1"/>
          <w:sz w:val="27"/>
          <w:szCs w:val="27"/>
        </w:rPr>
        <w:t xml:space="preserve">/данные изъяты/ </w:t>
      </w:r>
      <w:r w:rsidRPr="00C1425C" w:rsidR="006D6739">
        <w:rPr>
          <w:rFonts w:eastAsia="Calibri"/>
          <w:color w:val="000000" w:themeColor="text1"/>
          <w:sz w:val="26"/>
          <w:szCs w:val="28"/>
        </w:rPr>
        <w:t xml:space="preserve">об административном правонарушении </w:t>
      </w:r>
      <w:r w:rsidRPr="00C1425C" w:rsidR="006D6739">
        <w:rPr>
          <w:rFonts w:eastAsia="Calibri"/>
          <w:color w:val="000000" w:themeColor="text1"/>
          <w:sz w:val="26"/>
          <w:szCs w:val="28"/>
        </w:rPr>
        <w:t>от</w:t>
      </w:r>
      <w:r w:rsidRPr="00C1425C" w:rsidR="006D6739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912EBC">
        <w:rPr>
          <w:color w:val="000000" w:themeColor="text1"/>
          <w:sz w:val="27"/>
          <w:szCs w:val="27"/>
        </w:rPr>
        <w:t>/данные изъяты/</w:t>
      </w:r>
      <w:r w:rsidRPr="00C1425C" w:rsidR="00D65F38">
        <w:rPr>
          <w:rFonts w:eastAsia="Calibri"/>
          <w:color w:val="000000" w:themeColor="text1"/>
          <w:sz w:val="26"/>
          <w:szCs w:val="28"/>
        </w:rPr>
        <w:t>;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</w:t>
      </w:r>
    </w:p>
    <w:p w:rsidR="006001A9" w:rsidRPr="00C1425C" w:rsidP="00141D4B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письменными объяснениями </w:t>
      </w:r>
      <w:r w:rsidRPr="00C1425C" w:rsidR="00226E4A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226E4A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>
        <w:rPr>
          <w:rFonts w:eastAsia="Calibri"/>
          <w:color w:val="000000" w:themeColor="text1"/>
          <w:sz w:val="26"/>
          <w:szCs w:val="28"/>
        </w:rPr>
        <w:t>от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912EBC">
        <w:rPr>
          <w:color w:val="000000" w:themeColor="text1"/>
          <w:sz w:val="27"/>
          <w:szCs w:val="27"/>
        </w:rPr>
        <w:t>/</w:t>
      </w:r>
      <w:r w:rsidRPr="00C1425C" w:rsidR="00912EBC">
        <w:rPr>
          <w:color w:val="000000" w:themeColor="text1"/>
          <w:sz w:val="27"/>
          <w:szCs w:val="27"/>
        </w:rPr>
        <w:t>данные</w:t>
      </w:r>
      <w:r w:rsidRPr="00C1425C" w:rsidR="00912EBC">
        <w:rPr>
          <w:color w:val="000000" w:themeColor="text1"/>
          <w:sz w:val="27"/>
          <w:szCs w:val="27"/>
        </w:rPr>
        <w:t xml:space="preserve"> изъяты/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, из которых следует, что </w:t>
      </w:r>
      <w:r w:rsidRPr="00C1425C" w:rsidR="00912EBC">
        <w:rPr>
          <w:color w:val="000000" w:themeColor="text1"/>
          <w:sz w:val="27"/>
          <w:szCs w:val="27"/>
        </w:rPr>
        <w:t xml:space="preserve">/данные изъяты/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около </w:t>
      </w:r>
      <w:r w:rsidRPr="00C1425C" w:rsidR="00912EBC">
        <w:rPr>
          <w:color w:val="000000" w:themeColor="text1"/>
          <w:sz w:val="27"/>
          <w:szCs w:val="27"/>
        </w:rPr>
        <w:t xml:space="preserve">/данные изъяты/ </w:t>
      </w:r>
      <w:r w:rsidRPr="00C1425C">
        <w:rPr>
          <w:rFonts w:eastAsia="Calibri"/>
          <w:color w:val="000000" w:themeColor="text1"/>
          <w:sz w:val="26"/>
          <w:szCs w:val="28"/>
        </w:rPr>
        <w:t>он управлял автобусом</w:t>
      </w:r>
      <w:r w:rsidRPr="00C1425C" w:rsidR="00554061">
        <w:rPr>
          <w:color w:val="000000" w:themeColor="text1"/>
          <w:sz w:val="26"/>
          <w:szCs w:val="28"/>
        </w:rPr>
        <w:t xml:space="preserve"> </w:t>
      </w:r>
      <w:r w:rsidRPr="00C1425C" w:rsidR="00912EBC">
        <w:rPr>
          <w:color w:val="000000" w:themeColor="text1"/>
          <w:sz w:val="27"/>
          <w:szCs w:val="27"/>
        </w:rPr>
        <w:t xml:space="preserve">/данные изъяты/ </w:t>
      </w:r>
      <w:r w:rsidRPr="00C1425C" w:rsidR="003A1C3D">
        <w:rPr>
          <w:color w:val="000000" w:themeColor="text1"/>
          <w:sz w:val="26"/>
          <w:szCs w:val="28"/>
        </w:rPr>
        <w:t xml:space="preserve"> на </w:t>
      </w:r>
      <w:r w:rsidRPr="00C1425C" w:rsidR="00912EBC">
        <w:rPr>
          <w:color w:val="000000" w:themeColor="text1"/>
          <w:sz w:val="27"/>
          <w:szCs w:val="27"/>
        </w:rPr>
        <w:t>/данные изъяты/</w:t>
      </w:r>
      <w:r w:rsidRPr="00C1425C" w:rsidR="00783BDC">
        <w:rPr>
          <w:color w:val="000000" w:themeColor="text1"/>
          <w:sz w:val="26"/>
          <w:szCs w:val="28"/>
        </w:rPr>
        <w:t>, где проводились ремонтные работы.</w:t>
      </w:r>
      <w:r w:rsidRPr="00C1425C" w:rsidR="00AF00A1">
        <w:rPr>
          <w:color w:val="000000" w:themeColor="text1"/>
          <w:sz w:val="26"/>
          <w:szCs w:val="28"/>
        </w:rPr>
        <w:t xml:space="preserve"> В ходе движения зацепил женщину, так</w:t>
      </w:r>
      <w:r w:rsidRPr="00C1425C" w:rsidR="0071583B">
        <w:rPr>
          <w:color w:val="000000" w:themeColor="text1"/>
          <w:sz w:val="26"/>
          <w:szCs w:val="28"/>
        </w:rPr>
        <w:t xml:space="preserve"> как её не видел, потому что протискивался между троллейбусом и Мерседесом. </w:t>
      </w:r>
      <w:r w:rsidRPr="00C1425C" w:rsidR="0071583B">
        <w:rPr>
          <w:color w:val="000000" w:themeColor="text1"/>
          <w:sz w:val="26"/>
          <w:szCs w:val="28"/>
        </w:rPr>
        <w:t>Нечиталюк</w:t>
      </w:r>
      <w:r w:rsidRPr="00C1425C" w:rsidR="0071583B">
        <w:rPr>
          <w:color w:val="000000" w:themeColor="text1"/>
          <w:sz w:val="26"/>
          <w:szCs w:val="28"/>
        </w:rPr>
        <w:t xml:space="preserve"> И.И.  </w:t>
      </w:r>
      <w:r w:rsidRPr="00C1425C" w:rsidR="00487913">
        <w:rPr>
          <w:color w:val="000000" w:themeColor="text1"/>
          <w:sz w:val="26"/>
          <w:szCs w:val="28"/>
        </w:rPr>
        <w:t xml:space="preserve">остановился, хотел оказать помощь, но сын потерпевшей </w:t>
      </w:r>
      <w:r w:rsidRPr="00C1425C" w:rsidR="00AF689E">
        <w:rPr>
          <w:color w:val="000000" w:themeColor="text1"/>
          <w:sz w:val="26"/>
          <w:szCs w:val="28"/>
        </w:rPr>
        <w:t>отказался. После</w:t>
      </w:r>
      <w:r w:rsidRPr="00C1425C" w:rsidR="00AF689E">
        <w:rPr>
          <w:rFonts w:eastAsia="Calibri"/>
          <w:color w:val="000000" w:themeColor="text1"/>
          <w:sz w:val="26"/>
          <w:szCs w:val="28"/>
        </w:rPr>
        <w:t xml:space="preserve"> в мой адрес начали возмущаться водители маршруток, так как я перекрыл движение.  </w:t>
      </w:r>
      <w:r w:rsidRPr="00C1425C" w:rsidR="00AF689E">
        <w:rPr>
          <w:color w:val="000000" w:themeColor="text1"/>
          <w:sz w:val="26"/>
          <w:szCs w:val="28"/>
        </w:rPr>
        <w:t>Нечиталюк</w:t>
      </w:r>
      <w:r w:rsidRPr="00C1425C" w:rsidR="00AF689E">
        <w:rPr>
          <w:color w:val="000000" w:themeColor="text1"/>
          <w:sz w:val="26"/>
          <w:szCs w:val="28"/>
        </w:rPr>
        <w:t xml:space="preserve"> И.И.  </w:t>
      </w:r>
      <w:r w:rsidRPr="00C1425C" w:rsidR="00141D4B">
        <w:rPr>
          <w:color w:val="000000" w:themeColor="text1"/>
          <w:sz w:val="26"/>
          <w:szCs w:val="28"/>
        </w:rPr>
        <w:t xml:space="preserve">хотел отъехать, </w:t>
      </w:r>
      <w:r w:rsidRPr="00C1425C" w:rsidR="00141D4B">
        <w:rPr>
          <w:color w:val="000000" w:themeColor="text1"/>
          <w:sz w:val="26"/>
          <w:szCs w:val="28"/>
        </w:rPr>
        <w:t>но было всё занято автотранспортными средствами и он уехал</w:t>
      </w:r>
      <w:r w:rsidRPr="00C1425C" w:rsidR="00141D4B">
        <w:rPr>
          <w:rFonts w:eastAsia="Calibri"/>
          <w:color w:val="000000" w:themeColor="text1"/>
          <w:sz w:val="26"/>
          <w:szCs w:val="28"/>
        </w:rPr>
        <w:t xml:space="preserve">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По данному факту </w:t>
      </w:r>
      <w:r w:rsidRPr="00C1425C" w:rsidR="00F85EA7">
        <w:rPr>
          <w:color w:val="000000" w:themeColor="text1"/>
          <w:sz w:val="26"/>
          <w:szCs w:val="28"/>
        </w:rPr>
        <w:t>Нечиталюк</w:t>
      </w:r>
      <w:r w:rsidRPr="00C1425C" w:rsidR="00F85EA7">
        <w:rPr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написал объяснительную, а в полицию не сообщал;       </w:t>
      </w:r>
    </w:p>
    <w:p w:rsidR="00122349" w:rsidRPr="00C1425C" w:rsidP="00122349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копией определения </w:t>
      </w:r>
      <w:r w:rsidRPr="00C1425C" w:rsidR="00FF402D">
        <w:rPr>
          <w:color w:val="000000" w:themeColor="text1"/>
          <w:sz w:val="27"/>
          <w:szCs w:val="27"/>
        </w:rPr>
        <w:t xml:space="preserve">/данные изъяты/ </w:t>
      </w:r>
      <w:r w:rsidRPr="00C1425C">
        <w:rPr>
          <w:rFonts w:eastAsia="Calibri"/>
          <w:color w:val="000000" w:themeColor="text1"/>
          <w:sz w:val="26"/>
          <w:szCs w:val="28"/>
        </w:rPr>
        <w:t>от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FF402D">
        <w:rPr>
          <w:color w:val="000000" w:themeColor="text1"/>
          <w:sz w:val="27"/>
          <w:szCs w:val="27"/>
        </w:rPr>
        <w:t>/</w:t>
      </w:r>
      <w:r w:rsidRPr="00C1425C" w:rsidR="00FF402D">
        <w:rPr>
          <w:color w:val="000000" w:themeColor="text1"/>
          <w:sz w:val="27"/>
          <w:szCs w:val="27"/>
        </w:rPr>
        <w:t>данные</w:t>
      </w:r>
      <w:r w:rsidRPr="00C1425C" w:rsidR="00FF402D">
        <w:rPr>
          <w:color w:val="000000" w:themeColor="text1"/>
          <w:sz w:val="27"/>
          <w:szCs w:val="27"/>
        </w:rPr>
        <w:t xml:space="preserve"> изъяты/ </w:t>
      </w:r>
      <w:r w:rsidRPr="00C1425C">
        <w:rPr>
          <w:rFonts w:eastAsia="Calibri"/>
          <w:color w:val="000000" w:themeColor="text1"/>
          <w:sz w:val="26"/>
          <w:szCs w:val="28"/>
        </w:rPr>
        <w:t>о</w:t>
      </w:r>
      <w:r w:rsidRPr="00C1425C" w:rsidR="001709D1">
        <w:rPr>
          <w:rFonts w:eastAsia="Calibri"/>
          <w:color w:val="000000" w:themeColor="text1"/>
          <w:sz w:val="26"/>
          <w:szCs w:val="28"/>
        </w:rPr>
        <w:t>б отказе в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возбуждении дела об </w:t>
      </w:r>
      <w:r w:rsidRPr="00C1425C" w:rsidR="001709D1">
        <w:rPr>
          <w:rFonts w:eastAsia="Calibri"/>
          <w:color w:val="000000" w:themeColor="text1"/>
          <w:sz w:val="26"/>
          <w:szCs w:val="28"/>
        </w:rPr>
        <w:t>административном правонарушении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;    </w:t>
      </w:r>
    </w:p>
    <w:p w:rsidR="001709D1" w:rsidRPr="00C1425C" w:rsidP="001709D1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копией приложения к определению от </w:t>
      </w:r>
      <w:r w:rsidRPr="00C1425C" w:rsidR="00FF402D">
        <w:rPr>
          <w:color w:val="000000" w:themeColor="text1"/>
          <w:sz w:val="27"/>
          <w:szCs w:val="27"/>
        </w:rPr>
        <w:t>/данные изъяты/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, согласно которого пассажир </w:t>
      </w:r>
      <w:r w:rsidRPr="00C1425C" w:rsidR="00FF402D">
        <w:rPr>
          <w:color w:val="000000" w:themeColor="text1"/>
          <w:sz w:val="27"/>
          <w:szCs w:val="27"/>
        </w:rPr>
        <w:t>/данные изъяты/</w:t>
      </w:r>
      <w:r w:rsidRPr="00C1425C" w:rsidR="006271D9">
        <w:rPr>
          <w:rFonts w:eastAsia="Calibri"/>
          <w:color w:val="000000" w:themeColor="text1"/>
          <w:sz w:val="26"/>
          <w:szCs w:val="28"/>
        </w:rPr>
        <w:t>,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FF402D">
        <w:rPr>
          <w:color w:val="000000" w:themeColor="text1"/>
          <w:sz w:val="27"/>
          <w:szCs w:val="27"/>
        </w:rPr>
        <w:t xml:space="preserve">/данные изъяты/ </w:t>
      </w:r>
      <w:r w:rsidRPr="00C1425C" w:rsidR="006271D9">
        <w:rPr>
          <w:rFonts w:eastAsia="Calibri"/>
          <w:color w:val="000000" w:themeColor="text1"/>
          <w:sz w:val="26"/>
          <w:szCs w:val="28"/>
        </w:rPr>
        <w:t xml:space="preserve">в </w:t>
      </w:r>
      <w:r w:rsidRPr="00C1425C" w:rsidR="00FF402D">
        <w:rPr>
          <w:color w:val="000000" w:themeColor="text1"/>
          <w:sz w:val="27"/>
          <w:szCs w:val="27"/>
        </w:rPr>
        <w:t xml:space="preserve">/данные изъяты/ </w:t>
      </w:r>
      <w:r w:rsidRPr="00C1425C" w:rsidR="009C07C1">
        <w:rPr>
          <w:rFonts w:eastAsia="Calibri"/>
          <w:color w:val="000000" w:themeColor="text1"/>
          <w:sz w:val="26"/>
          <w:szCs w:val="28"/>
        </w:rPr>
        <w:t>в ходе движения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транспортного средства </w:t>
      </w:r>
      <w:r w:rsidRPr="00C1425C" w:rsidR="00FF402D">
        <w:rPr>
          <w:color w:val="000000" w:themeColor="text1"/>
          <w:sz w:val="27"/>
          <w:szCs w:val="27"/>
        </w:rPr>
        <w:t>/данные изъяты/</w:t>
      </w:r>
      <w:r w:rsidRPr="00C1425C" w:rsidR="000C67CC">
        <w:rPr>
          <w:rFonts w:eastAsia="Calibri"/>
          <w:color w:val="000000" w:themeColor="text1"/>
          <w:sz w:val="26"/>
          <w:szCs w:val="28"/>
        </w:rPr>
        <w:t xml:space="preserve">, государственный регистрационный знак </w:t>
      </w:r>
      <w:r w:rsidRPr="00C1425C" w:rsidR="00E65D37">
        <w:rPr>
          <w:color w:val="000000" w:themeColor="text1"/>
          <w:sz w:val="27"/>
          <w:szCs w:val="27"/>
        </w:rPr>
        <w:t>/данные изъяты/</w:t>
      </w:r>
      <w:r w:rsidRPr="00C1425C" w:rsidR="000C67CC">
        <w:rPr>
          <w:rFonts w:eastAsia="Calibri"/>
          <w:color w:val="000000" w:themeColor="text1"/>
          <w:sz w:val="26"/>
          <w:szCs w:val="28"/>
        </w:rPr>
        <w:t xml:space="preserve">,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под управлением </w:t>
      </w:r>
      <w:r w:rsidRPr="00C1425C" w:rsidR="000C67CC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0C67CC">
        <w:rPr>
          <w:rFonts w:eastAsia="Calibri"/>
          <w:color w:val="000000" w:themeColor="text1"/>
          <w:sz w:val="26"/>
          <w:szCs w:val="28"/>
        </w:rPr>
        <w:t xml:space="preserve"> И.И.  </w:t>
      </w:r>
      <w:r w:rsidRPr="00C1425C" w:rsidR="00027E4E">
        <w:rPr>
          <w:rFonts w:eastAsia="Calibri"/>
          <w:color w:val="000000" w:themeColor="text1"/>
          <w:sz w:val="26"/>
          <w:szCs w:val="28"/>
        </w:rPr>
        <w:t>не получила повреждений в результате ДТП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;  </w:t>
      </w:r>
    </w:p>
    <w:p w:rsidR="00066301" w:rsidRPr="00C1425C" w:rsidP="001709D1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копией письменных объяснений потерпевшей Кузнецовой И.И. </w:t>
      </w:r>
      <w:r w:rsidRPr="00C1425C">
        <w:rPr>
          <w:rFonts w:eastAsia="Calibri"/>
          <w:color w:val="000000" w:themeColor="text1"/>
          <w:sz w:val="26"/>
          <w:szCs w:val="28"/>
        </w:rPr>
        <w:t>от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E65D37">
        <w:rPr>
          <w:color w:val="000000" w:themeColor="text1"/>
          <w:sz w:val="27"/>
          <w:szCs w:val="27"/>
        </w:rPr>
        <w:t>/данные изъяты/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; </w:t>
      </w:r>
    </w:p>
    <w:p w:rsidR="00357272" w:rsidRPr="00C1425C" w:rsidP="001709D1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копией письменных объяснений </w:t>
      </w:r>
      <w:r w:rsidRPr="00C1425C" w:rsidR="00E65D37">
        <w:rPr>
          <w:color w:val="000000" w:themeColor="text1"/>
          <w:sz w:val="27"/>
          <w:szCs w:val="27"/>
        </w:rPr>
        <w:t xml:space="preserve">/данные изъяты/ </w:t>
      </w:r>
      <w:r w:rsidRPr="00C1425C" w:rsidR="00FE05D3">
        <w:rPr>
          <w:rFonts w:eastAsia="Calibri"/>
          <w:color w:val="000000" w:themeColor="text1"/>
          <w:sz w:val="26"/>
          <w:szCs w:val="28"/>
        </w:rPr>
        <w:t>от</w:t>
      </w:r>
      <w:r w:rsidRPr="00C1425C" w:rsidR="00FE05D3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E65D37">
        <w:rPr>
          <w:color w:val="000000" w:themeColor="text1"/>
          <w:sz w:val="27"/>
          <w:szCs w:val="27"/>
        </w:rPr>
        <w:t>/данные изъяты/</w:t>
      </w:r>
      <w:r w:rsidRPr="00C1425C" w:rsidR="00FE05D3">
        <w:rPr>
          <w:rFonts w:eastAsia="Calibri"/>
          <w:color w:val="000000" w:themeColor="text1"/>
          <w:sz w:val="26"/>
          <w:szCs w:val="28"/>
        </w:rPr>
        <w:t xml:space="preserve">; </w:t>
      </w:r>
    </w:p>
    <w:p w:rsidR="00B923E7" w:rsidRPr="00C1425C" w:rsidP="001709D1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копией схемы места совершения административного правонарушения от </w:t>
      </w:r>
      <w:r w:rsidRPr="00C1425C" w:rsidR="00E65D37">
        <w:rPr>
          <w:color w:val="000000" w:themeColor="text1"/>
          <w:sz w:val="27"/>
          <w:szCs w:val="27"/>
        </w:rPr>
        <w:t>/данные изъяты/</w:t>
      </w:r>
      <w:r w:rsidRPr="00C1425C" w:rsidR="00FB65D6">
        <w:rPr>
          <w:rFonts w:eastAsia="Calibri"/>
          <w:color w:val="000000" w:themeColor="text1"/>
          <w:sz w:val="26"/>
          <w:szCs w:val="28"/>
        </w:rPr>
        <w:t xml:space="preserve">, </w:t>
      </w:r>
      <w:r w:rsidRPr="00C1425C" w:rsidR="003876F0">
        <w:rPr>
          <w:rFonts w:eastAsia="Calibri"/>
          <w:color w:val="000000" w:themeColor="text1"/>
          <w:sz w:val="26"/>
          <w:szCs w:val="28"/>
        </w:rPr>
        <w:t>согласно которой указано место ДТП, обозначены ориентиры</w:t>
      </w:r>
      <w:r w:rsidRPr="00C1425C">
        <w:rPr>
          <w:rFonts w:eastAsia="Calibri"/>
          <w:color w:val="000000" w:themeColor="text1"/>
          <w:sz w:val="26"/>
          <w:szCs w:val="28"/>
        </w:rPr>
        <w:t>;</w:t>
      </w:r>
    </w:p>
    <w:p w:rsidR="00066301" w:rsidRPr="00C1425C" w:rsidP="001709D1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- </w:t>
      </w:r>
      <w:r w:rsidRPr="00C1425C" w:rsidR="003876F0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FB65D6">
        <w:rPr>
          <w:rFonts w:eastAsia="Calibri"/>
          <w:color w:val="000000" w:themeColor="text1"/>
          <w:sz w:val="26"/>
          <w:szCs w:val="28"/>
        </w:rPr>
        <w:t>фототаблицами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места ДТП</w:t>
      </w:r>
      <w:r w:rsidRPr="00C1425C" w:rsidR="00357272">
        <w:rPr>
          <w:rFonts w:eastAsia="Calibri"/>
          <w:color w:val="000000" w:themeColor="text1"/>
          <w:sz w:val="26"/>
          <w:szCs w:val="28"/>
        </w:rPr>
        <w:t xml:space="preserve">;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</w:t>
      </w:r>
    </w:p>
    <w:p w:rsidR="005A60A3" w:rsidRPr="00C1425C" w:rsidP="0094292D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>-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объяснениями </w:t>
      </w:r>
      <w:r w:rsidRPr="00C1425C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И.И., данными им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в судебном заседании.   </w:t>
      </w:r>
    </w:p>
    <w:p w:rsidR="00F63489" w:rsidRPr="00C1425C" w:rsidP="00F63489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>Таким образом, оценивая представленные доказательства в их совокупности, которые мировой судья признает допустимыми и достаточными, прихожу к выводу, что в деянии</w:t>
      </w:r>
      <w:r w:rsidRPr="00C1425C" w:rsidR="0022788F">
        <w:rPr>
          <w:rFonts w:eastAsia="Calibri"/>
          <w:color w:val="000000" w:themeColor="text1"/>
          <w:sz w:val="26"/>
          <w:szCs w:val="28"/>
        </w:rPr>
        <w:t xml:space="preserve"> </w:t>
      </w:r>
      <w:r w:rsidRPr="00C1425C" w:rsidR="0022788F">
        <w:rPr>
          <w:rFonts w:eastAsia="Calibri"/>
          <w:color w:val="000000" w:themeColor="text1"/>
          <w:sz w:val="26"/>
          <w:szCs w:val="28"/>
        </w:rPr>
        <w:t>Нечиталюка</w:t>
      </w:r>
      <w:r w:rsidRPr="00C1425C" w:rsidR="0022788F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>имеется состав административного правонарушения, предусмотренного ч. 2 ст. 12.27 КоАП РФ, а именно,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4A0960" w:rsidRPr="00C1425C" w:rsidP="00BF31F8">
      <w:pPr>
        <w:ind w:firstLine="708"/>
        <w:jc w:val="both"/>
        <w:rPr>
          <w:rFonts w:eastAsia="Calibri"/>
          <w:color w:val="000000" w:themeColor="text1"/>
          <w:sz w:val="26"/>
          <w:szCs w:val="28"/>
        </w:rPr>
      </w:pPr>
      <w:r w:rsidRPr="00C1425C">
        <w:rPr>
          <w:rFonts w:eastAsia="Calibri"/>
          <w:color w:val="000000" w:themeColor="text1"/>
          <w:sz w:val="26"/>
          <w:szCs w:val="28"/>
        </w:rPr>
        <w:t xml:space="preserve">Оснований для признания совершенного </w:t>
      </w:r>
      <w:r w:rsidRPr="00C1425C" w:rsidR="0022788F">
        <w:rPr>
          <w:rFonts w:eastAsia="Calibri"/>
          <w:color w:val="000000" w:themeColor="text1"/>
          <w:sz w:val="26"/>
          <w:szCs w:val="28"/>
        </w:rPr>
        <w:t>Нечиталюком</w:t>
      </w:r>
      <w:r w:rsidRPr="00C1425C" w:rsidR="0022788F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административного правонарушения </w:t>
      </w:r>
      <w:r w:rsidRPr="00C1425C">
        <w:rPr>
          <w:rFonts w:eastAsia="Calibri"/>
          <w:color w:val="000000" w:themeColor="text1"/>
          <w:sz w:val="26"/>
          <w:szCs w:val="28"/>
        </w:rPr>
        <w:t>малозначительным</w:t>
      </w:r>
      <w:r w:rsidRPr="00C1425C">
        <w:rPr>
          <w:rFonts w:eastAsia="Calibri"/>
          <w:color w:val="000000" w:themeColor="text1"/>
          <w:sz w:val="26"/>
          <w:szCs w:val="28"/>
        </w:rPr>
        <w:t xml:space="preserve"> в соответствии со статьей 2.9 Кодекса Российской Федерации об административных правонарушениях не имеется.</w:t>
      </w:r>
    </w:p>
    <w:p w:rsidR="006D6739" w:rsidRPr="00C1425C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В соответствии с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A60A3" w:rsidRPr="00C1425C" w:rsidP="005A60A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При назначении административного наказания следует учесть характер совершенного </w:t>
      </w:r>
      <w:r w:rsidRPr="00C1425C" w:rsidR="0022788F">
        <w:rPr>
          <w:rFonts w:eastAsia="Calibri"/>
          <w:color w:val="000000" w:themeColor="text1"/>
          <w:sz w:val="26"/>
          <w:szCs w:val="28"/>
        </w:rPr>
        <w:t>Нечиталюком</w:t>
      </w:r>
      <w:r w:rsidRPr="00C1425C" w:rsidR="0022788F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color w:val="000000" w:themeColor="text1"/>
          <w:sz w:val="26"/>
          <w:szCs w:val="28"/>
        </w:rPr>
        <w:t xml:space="preserve">административного правонарушения, данные о личности виновного, его имущественное положение, </w:t>
      </w:r>
      <w:r w:rsidRPr="00C1425C">
        <w:rPr>
          <w:color w:val="000000" w:themeColor="text1"/>
          <w:sz w:val="26"/>
          <w:szCs w:val="28"/>
        </w:rPr>
        <w:t xml:space="preserve">наличие обстоятельства, смягчающего административную ответственность в виде признания </w:t>
      </w:r>
      <w:r w:rsidRPr="00C1425C" w:rsidR="0022788F">
        <w:rPr>
          <w:rFonts w:eastAsia="Calibri"/>
          <w:color w:val="000000" w:themeColor="text1"/>
          <w:sz w:val="26"/>
          <w:szCs w:val="28"/>
        </w:rPr>
        <w:t>Нечиталюком</w:t>
      </w:r>
      <w:r w:rsidRPr="00C1425C" w:rsidR="0022788F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color w:val="000000" w:themeColor="text1"/>
          <w:sz w:val="26"/>
          <w:szCs w:val="28"/>
        </w:rPr>
        <w:t>вины и отсутствие  обстоятельств, отягчающих административную ответственность, отсутствие тяжких последствий для потерпевшего, мировой судья считает необходимым применить наказание в виде ареста в пределах  санкции ч.2 ст.12.27 КоАП</w:t>
      </w:r>
      <w:r w:rsidRPr="00C1425C">
        <w:rPr>
          <w:color w:val="000000" w:themeColor="text1"/>
          <w:sz w:val="26"/>
          <w:szCs w:val="28"/>
        </w:rPr>
        <w:t xml:space="preserve"> РФ, поскольку </w:t>
      </w:r>
      <w:r w:rsidRPr="00C1425C" w:rsidR="0022788F">
        <w:rPr>
          <w:rFonts w:eastAsia="Calibri"/>
          <w:color w:val="000000" w:themeColor="text1"/>
          <w:sz w:val="26"/>
          <w:szCs w:val="28"/>
        </w:rPr>
        <w:t>Нечиталюк</w:t>
      </w:r>
      <w:r w:rsidRPr="00C1425C" w:rsidR="0022788F">
        <w:rPr>
          <w:rFonts w:eastAsia="Calibri"/>
          <w:color w:val="000000" w:themeColor="text1"/>
          <w:sz w:val="26"/>
          <w:szCs w:val="28"/>
        </w:rPr>
        <w:t xml:space="preserve"> И.И. </w:t>
      </w:r>
      <w:r w:rsidRPr="00C1425C">
        <w:rPr>
          <w:color w:val="000000" w:themeColor="text1"/>
          <w:sz w:val="26"/>
          <w:szCs w:val="28"/>
        </w:rPr>
        <w:t>не относится к категории лиц, к которым не может применяться административный арест.</w:t>
      </w:r>
    </w:p>
    <w:p w:rsidR="006D6739" w:rsidRPr="00C1425C" w:rsidP="006D6739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На основании </w:t>
      </w:r>
      <w:r w:rsidRPr="00C1425C">
        <w:rPr>
          <w:color w:val="000000" w:themeColor="text1"/>
          <w:sz w:val="26"/>
          <w:szCs w:val="28"/>
        </w:rPr>
        <w:t>изложенного</w:t>
      </w:r>
      <w:r w:rsidRPr="00C1425C">
        <w:rPr>
          <w:color w:val="000000" w:themeColor="text1"/>
          <w:sz w:val="26"/>
          <w:szCs w:val="28"/>
        </w:rPr>
        <w:t xml:space="preserve">, руководствуясь ст. ст. 12.27, 29.9, 29.10 КоАП РФ, мировой судья </w:t>
      </w:r>
      <w:r w:rsidRPr="00C1425C" w:rsidR="005A60A3">
        <w:rPr>
          <w:color w:val="000000" w:themeColor="text1"/>
          <w:sz w:val="26"/>
          <w:szCs w:val="28"/>
        </w:rPr>
        <w:t>–</w:t>
      </w:r>
    </w:p>
    <w:p w:rsidR="006D6739" w:rsidRPr="00C1425C" w:rsidP="006D6739">
      <w:pPr>
        <w:jc w:val="center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ПОСТАНОВИЛ:</w:t>
      </w:r>
    </w:p>
    <w:p w:rsidR="005A60A3" w:rsidRPr="00C1425C" w:rsidP="005A60A3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Нечиталюка</w:t>
      </w:r>
      <w:r w:rsidRPr="00C1425C">
        <w:rPr>
          <w:color w:val="000000" w:themeColor="text1"/>
          <w:sz w:val="26"/>
          <w:szCs w:val="28"/>
        </w:rPr>
        <w:t xml:space="preserve"> Ивана Ивановича </w:t>
      </w:r>
      <w:r w:rsidRPr="00C1425C">
        <w:rPr>
          <w:color w:val="000000" w:themeColor="text1"/>
          <w:sz w:val="26"/>
          <w:szCs w:val="28"/>
        </w:rPr>
        <w:t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 (одни) сутки.</w:t>
      </w:r>
    </w:p>
    <w:p w:rsidR="005A60A3" w:rsidRPr="00C1425C" w:rsidP="005A60A3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Срок административного ареста исчислять с </w:t>
      </w:r>
      <w:r w:rsidRPr="00C1425C" w:rsidR="00AF3B51">
        <w:rPr>
          <w:color w:val="000000" w:themeColor="text1"/>
          <w:sz w:val="26"/>
          <w:szCs w:val="28"/>
        </w:rPr>
        <w:t xml:space="preserve">момента фактического задержания. </w:t>
      </w:r>
    </w:p>
    <w:p w:rsidR="006D6739" w:rsidRPr="00C1425C" w:rsidP="005A60A3">
      <w:pPr>
        <w:ind w:firstLine="708"/>
        <w:jc w:val="both"/>
        <w:rPr>
          <w:rStyle w:val="s11"/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 xml:space="preserve">Постановление может быть обжаловано в течение 10 </w:t>
      </w:r>
      <w:r w:rsidRPr="00C1425C" w:rsidR="00AF3B51">
        <w:rPr>
          <w:color w:val="000000" w:themeColor="text1"/>
          <w:sz w:val="26"/>
          <w:szCs w:val="28"/>
        </w:rPr>
        <w:t>дней</w:t>
      </w:r>
      <w:r w:rsidRPr="00C1425C">
        <w:rPr>
          <w:color w:val="000000" w:themeColor="text1"/>
          <w:sz w:val="26"/>
          <w:szCs w:val="28"/>
        </w:rPr>
        <w:t xml:space="preserve"> со дня вручения или получения копии постановления в</w:t>
      </w:r>
      <w:r w:rsidRPr="00C1425C">
        <w:rPr>
          <w:rStyle w:val="s11"/>
          <w:color w:val="000000" w:themeColor="text1"/>
          <w:sz w:val="26"/>
          <w:szCs w:val="28"/>
        </w:rPr>
        <w:t xml:space="preserve"> Железнодорожный районный суд г. Симферополя Республики Крым через мирового судью судебного участка № </w:t>
      </w:r>
      <w:r w:rsidRPr="00C1425C" w:rsidR="00DD1478">
        <w:rPr>
          <w:rStyle w:val="s11"/>
          <w:color w:val="000000" w:themeColor="text1"/>
          <w:sz w:val="26"/>
          <w:szCs w:val="28"/>
        </w:rPr>
        <w:t>2</w:t>
      </w:r>
      <w:r w:rsidRPr="00C1425C">
        <w:rPr>
          <w:rStyle w:val="s11"/>
          <w:color w:val="000000" w:themeColor="text1"/>
          <w:sz w:val="26"/>
          <w:szCs w:val="28"/>
        </w:rPr>
        <w:t xml:space="preserve"> Железнодорожного судебного района г. Симферополя (295034, Республика Крым, г. Симферополь, ул. Киевская 55/2).</w:t>
      </w:r>
    </w:p>
    <w:p w:rsidR="006D6739" w:rsidRPr="00C1425C" w:rsidP="006D6739">
      <w:pPr>
        <w:jc w:val="both"/>
        <w:rPr>
          <w:color w:val="000000" w:themeColor="text1"/>
          <w:sz w:val="26"/>
          <w:szCs w:val="28"/>
        </w:rPr>
      </w:pPr>
    </w:p>
    <w:p w:rsidR="000E4D4B" w:rsidRPr="00C1425C" w:rsidP="007103A4">
      <w:pPr>
        <w:ind w:firstLine="708"/>
        <w:jc w:val="both"/>
        <w:rPr>
          <w:color w:val="000000" w:themeColor="text1"/>
          <w:sz w:val="26"/>
          <w:szCs w:val="28"/>
        </w:rPr>
      </w:pPr>
      <w:r w:rsidRPr="00C1425C">
        <w:rPr>
          <w:color w:val="000000" w:themeColor="text1"/>
          <w:sz w:val="26"/>
          <w:szCs w:val="28"/>
        </w:rPr>
        <w:t>Мировой судья</w:t>
      </w:r>
      <w:r w:rsidRPr="00C1425C">
        <w:rPr>
          <w:color w:val="000000" w:themeColor="text1"/>
          <w:sz w:val="26"/>
          <w:szCs w:val="28"/>
        </w:rPr>
        <w:tab/>
      </w:r>
      <w:r w:rsidRPr="00C1425C">
        <w:rPr>
          <w:color w:val="000000" w:themeColor="text1"/>
          <w:sz w:val="26"/>
          <w:szCs w:val="28"/>
        </w:rPr>
        <w:tab/>
      </w:r>
      <w:r w:rsidRPr="00C1425C">
        <w:rPr>
          <w:color w:val="000000" w:themeColor="text1"/>
          <w:sz w:val="26"/>
          <w:szCs w:val="28"/>
        </w:rPr>
        <w:tab/>
      </w:r>
      <w:r w:rsidRPr="00C1425C">
        <w:rPr>
          <w:color w:val="000000" w:themeColor="text1"/>
          <w:sz w:val="26"/>
          <w:szCs w:val="28"/>
        </w:rPr>
        <w:tab/>
      </w:r>
      <w:r w:rsidRPr="00C1425C" w:rsidR="00ED5573">
        <w:rPr>
          <w:color w:val="000000" w:themeColor="text1"/>
          <w:sz w:val="26"/>
          <w:szCs w:val="28"/>
        </w:rPr>
        <w:t xml:space="preserve">   </w:t>
      </w:r>
      <w:r w:rsidRPr="00C1425C">
        <w:rPr>
          <w:color w:val="000000" w:themeColor="text1"/>
          <w:sz w:val="26"/>
          <w:szCs w:val="28"/>
        </w:rPr>
        <w:tab/>
      </w:r>
      <w:r w:rsidRPr="00C1425C" w:rsidR="00881F05">
        <w:rPr>
          <w:color w:val="000000" w:themeColor="text1"/>
          <w:sz w:val="26"/>
          <w:szCs w:val="28"/>
        </w:rPr>
        <w:tab/>
      </w:r>
      <w:r w:rsidRPr="00C1425C" w:rsidR="00881F05">
        <w:rPr>
          <w:color w:val="000000" w:themeColor="text1"/>
          <w:sz w:val="26"/>
          <w:szCs w:val="28"/>
        </w:rPr>
        <w:tab/>
      </w:r>
      <w:r w:rsidRPr="00C1425C" w:rsidR="00ED5573">
        <w:rPr>
          <w:color w:val="000000" w:themeColor="text1"/>
          <w:sz w:val="26"/>
          <w:szCs w:val="28"/>
        </w:rPr>
        <w:t xml:space="preserve">    </w:t>
      </w:r>
      <w:r w:rsidRPr="00C1425C" w:rsidR="00881F05">
        <w:rPr>
          <w:color w:val="000000" w:themeColor="text1"/>
          <w:sz w:val="26"/>
          <w:szCs w:val="28"/>
        </w:rPr>
        <w:t xml:space="preserve">А.Э. Власенко </w:t>
      </w:r>
    </w:p>
    <w:sectPr w:rsidSect="004E5949">
      <w:headerReference w:type="default" r:id="rId6"/>
      <w:pgSz w:w="11906" w:h="16838"/>
      <w:pgMar w:top="709" w:right="70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67887348"/>
      <w:docPartObj>
        <w:docPartGallery w:val="Page Numbers (Top of Page)"/>
        <w:docPartUnique/>
      </w:docPartObj>
    </w:sdtPr>
    <w:sdtContent>
      <w:p w:rsidR="00D654C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25C">
          <w:rPr>
            <w:noProof/>
          </w:rPr>
          <w:t>4</w:t>
        </w:r>
        <w:r>
          <w:fldChar w:fldCharType="end"/>
        </w:r>
      </w:p>
    </w:sdtContent>
  </w:sdt>
  <w:p w:rsidR="00D65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3F03"/>
    <w:rsid w:val="00007BFE"/>
    <w:rsid w:val="000226D1"/>
    <w:rsid w:val="000278B1"/>
    <w:rsid w:val="00027E4E"/>
    <w:rsid w:val="00065605"/>
    <w:rsid w:val="00066301"/>
    <w:rsid w:val="000664E6"/>
    <w:rsid w:val="00075F3D"/>
    <w:rsid w:val="00087425"/>
    <w:rsid w:val="000A54E2"/>
    <w:rsid w:val="000C67CC"/>
    <w:rsid w:val="000E039D"/>
    <w:rsid w:val="000E4D4B"/>
    <w:rsid w:val="000F04D1"/>
    <w:rsid w:val="000F156B"/>
    <w:rsid w:val="00122349"/>
    <w:rsid w:val="00137A3A"/>
    <w:rsid w:val="00141D4B"/>
    <w:rsid w:val="00145153"/>
    <w:rsid w:val="001544BF"/>
    <w:rsid w:val="001709D1"/>
    <w:rsid w:val="00173DED"/>
    <w:rsid w:val="0019456E"/>
    <w:rsid w:val="00197429"/>
    <w:rsid w:val="001E752F"/>
    <w:rsid w:val="00201329"/>
    <w:rsid w:val="00206C0F"/>
    <w:rsid w:val="00220458"/>
    <w:rsid w:val="00226E4A"/>
    <w:rsid w:val="0022788F"/>
    <w:rsid w:val="00263FCC"/>
    <w:rsid w:val="00271C47"/>
    <w:rsid w:val="00277EE4"/>
    <w:rsid w:val="002922D8"/>
    <w:rsid w:val="00296A50"/>
    <w:rsid w:val="002B71B5"/>
    <w:rsid w:val="002C365D"/>
    <w:rsid w:val="002E0CED"/>
    <w:rsid w:val="00316EAA"/>
    <w:rsid w:val="00321E8E"/>
    <w:rsid w:val="00326F88"/>
    <w:rsid w:val="00335EED"/>
    <w:rsid w:val="003530E5"/>
    <w:rsid w:val="00357272"/>
    <w:rsid w:val="003615F1"/>
    <w:rsid w:val="003876F0"/>
    <w:rsid w:val="003A1C3D"/>
    <w:rsid w:val="003B5406"/>
    <w:rsid w:val="003C789D"/>
    <w:rsid w:val="00411F70"/>
    <w:rsid w:val="00417025"/>
    <w:rsid w:val="004279BE"/>
    <w:rsid w:val="00444D1F"/>
    <w:rsid w:val="0045045D"/>
    <w:rsid w:val="00487913"/>
    <w:rsid w:val="004A0960"/>
    <w:rsid w:val="004B2161"/>
    <w:rsid w:val="004B52B8"/>
    <w:rsid w:val="004D0FD4"/>
    <w:rsid w:val="004E5949"/>
    <w:rsid w:val="00554061"/>
    <w:rsid w:val="0057181F"/>
    <w:rsid w:val="005719F2"/>
    <w:rsid w:val="00582C90"/>
    <w:rsid w:val="00593BDE"/>
    <w:rsid w:val="005956AB"/>
    <w:rsid w:val="005A60A3"/>
    <w:rsid w:val="005A7034"/>
    <w:rsid w:val="005C1072"/>
    <w:rsid w:val="005E1A1F"/>
    <w:rsid w:val="005F1627"/>
    <w:rsid w:val="006001A9"/>
    <w:rsid w:val="00607409"/>
    <w:rsid w:val="006271D9"/>
    <w:rsid w:val="00655D5D"/>
    <w:rsid w:val="00670324"/>
    <w:rsid w:val="00682D97"/>
    <w:rsid w:val="006D6739"/>
    <w:rsid w:val="007103A4"/>
    <w:rsid w:val="00714750"/>
    <w:rsid w:val="0071583B"/>
    <w:rsid w:val="00717825"/>
    <w:rsid w:val="00783BDC"/>
    <w:rsid w:val="007A149A"/>
    <w:rsid w:val="007A3CAE"/>
    <w:rsid w:val="007B30AA"/>
    <w:rsid w:val="007C003B"/>
    <w:rsid w:val="007D451D"/>
    <w:rsid w:val="007F06D0"/>
    <w:rsid w:val="00814D34"/>
    <w:rsid w:val="0083279F"/>
    <w:rsid w:val="00842875"/>
    <w:rsid w:val="00881F05"/>
    <w:rsid w:val="00882F94"/>
    <w:rsid w:val="00893275"/>
    <w:rsid w:val="008A69F6"/>
    <w:rsid w:val="00912EBC"/>
    <w:rsid w:val="0094292D"/>
    <w:rsid w:val="00942AB8"/>
    <w:rsid w:val="0094577C"/>
    <w:rsid w:val="009742F3"/>
    <w:rsid w:val="0098337B"/>
    <w:rsid w:val="0098651A"/>
    <w:rsid w:val="009B3F68"/>
    <w:rsid w:val="009B4223"/>
    <w:rsid w:val="009C07C1"/>
    <w:rsid w:val="009E41E4"/>
    <w:rsid w:val="009F1479"/>
    <w:rsid w:val="009F1D4E"/>
    <w:rsid w:val="00A0021C"/>
    <w:rsid w:val="00A208A7"/>
    <w:rsid w:val="00A460F1"/>
    <w:rsid w:val="00A46C98"/>
    <w:rsid w:val="00A47B9F"/>
    <w:rsid w:val="00A77F90"/>
    <w:rsid w:val="00A84DD1"/>
    <w:rsid w:val="00A854B9"/>
    <w:rsid w:val="00A86310"/>
    <w:rsid w:val="00A87109"/>
    <w:rsid w:val="00A90A6B"/>
    <w:rsid w:val="00A92CF8"/>
    <w:rsid w:val="00AB050F"/>
    <w:rsid w:val="00AF00A1"/>
    <w:rsid w:val="00AF3B51"/>
    <w:rsid w:val="00AF689E"/>
    <w:rsid w:val="00B10CAD"/>
    <w:rsid w:val="00B20EF9"/>
    <w:rsid w:val="00B2243D"/>
    <w:rsid w:val="00B322EA"/>
    <w:rsid w:val="00B6438F"/>
    <w:rsid w:val="00B84D78"/>
    <w:rsid w:val="00B923E7"/>
    <w:rsid w:val="00BD5041"/>
    <w:rsid w:val="00BD578E"/>
    <w:rsid w:val="00BF31F8"/>
    <w:rsid w:val="00C1425C"/>
    <w:rsid w:val="00C17FAF"/>
    <w:rsid w:val="00C22D48"/>
    <w:rsid w:val="00C25FC6"/>
    <w:rsid w:val="00C37B0E"/>
    <w:rsid w:val="00C43439"/>
    <w:rsid w:val="00CD7B33"/>
    <w:rsid w:val="00CE3681"/>
    <w:rsid w:val="00CE4D3C"/>
    <w:rsid w:val="00CF56C8"/>
    <w:rsid w:val="00D42A93"/>
    <w:rsid w:val="00D57309"/>
    <w:rsid w:val="00D579C2"/>
    <w:rsid w:val="00D654CC"/>
    <w:rsid w:val="00D65E52"/>
    <w:rsid w:val="00D65F38"/>
    <w:rsid w:val="00DC2C33"/>
    <w:rsid w:val="00DC3899"/>
    <w:rsid w:val="00DD1478"/>
    <w:rsid w:val="00E248AE"/>
    <w:rsid w:val="00E377BC"/>
    <w:rsid w:val="00E65ACD"/>
    <w:rsid w:val="00E65D37"/>
    <w:rsid w:val="00E72435"/>
    <w:rsid w:val="00E75856"/>
    <w:rsid w:val="00E824C2"/>
    <w:rsid w:val="00EA3DCA"/>
    <w:rsid w:val="00EB08EF"/>
    <w:rsid w:val="00ED5573"/>
    <w:rsid w:val="00EF07C8"/>
    <w:rsid w:val="00F00D48"/>
    <w:rsid w:val="00F176FF"/>
    <w:rsid w:val="00F347E1"/>
    <w:rsid w:val="00F44BC3"/>
    <w:rsid w:val="00F63489"/>
    <w:rsid w:val="00F77976"/>
    <w:rsid w:val="00F85EA7"/>
    <w:rsid w:val="00F9455F"/>
    <w:rsid w:val="00FB65D6"/>
    <w:rsid w:val="00FC28EB"/>
    <w:rsid w:val="00FC6607"/>
    <w:rsid w:val="00FC74EC"/>
    <w:rsid w:val="00FE05D3"/>
    <w:rsid w:val="00FF0E4B"/>
    <w:rsid w:val="00FF40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82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82F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201329"/>
    <w:pPr>
      <w:jc w:val="both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201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4E594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E5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E594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E5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B42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12F16EE4577D8A2AC40B7D3C825C68FF35E80864815F1B5345F224AC696E82598B15D8FE5S1N7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94AE-0B23-485F-A8F8-D5DEE3D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