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985244" w:rsidP="00DC6A0C">
      <w:pPr>
        <w:pStyle w:val="Heading1"/>
        <w:jc w:val="right"/>
        <w:rPr>
          <w:b w:val="0"/>
          <w:color w:val="000000" w:themeColor="text1"/>
          <w:szCs w:val="28"/>
        </w:rPr>
      </w:pPr>
      <w:r w:rsidRPr="00985244">
        <w:rPr>
          <w:b w:val="0"/>
          <w:color w:val="000000" w:themeColor="text1"/>
          <w:szCs w:val="28"/>
        </w:rPr>
        <w:t>Дело № 5-</w:t>
      </w:r>
      <w:r w:rsidRPr="00985244" w:rsidR="002F7867">
        <w:rPr>
          <w:b w:val="0"/>
          <w:color w:val="000000" w:themeColor="text1"/>
          <w:szCs w:val="28"/>
        </w:rPr>
        <w:t>2</w:t>
      </w:r>
      <w:r w:rsidRPr="00985244">
        <w:rPr>
          <w:b w:val="0"/>
          <w:color w:val="000000" w:themeColor="text1"/>
          <w:szCs w:val="28"/>
        </w:rPr>
        <w:t>-</w:t>
      </w:r>
      <w:r w:rsidRPr="00985244" w:rsidR="003A5F2A">
        <w:rPr>
          <w:b w:val="0"/>
          <w:color w:val="000000" w:themeColor="text1"/>
          <w:szCs w:val="28"/>
        </w:rPr>
        <w:t>2</w:t>
      </w:r>
      <w:r w:rsidRPr="00985244" w:rsidR="00245C88">
        <w:rPr>
          <w:b w:val="0"/>
          <w:color w:val="000000" w:themeColor="text1"/>
          <w:szCs w:val="28"/>
        </w:rPr>
        <w:t>5</w:t>
      </w:r>
      <w:r w:rsidRPr="00985244" w:rsidR="00B967FC">
        <w:rPr>
          <w:b w:val="0"/>
          <w:color w:val="000000" w:themeColor="text1"/>
          <w:szCs w:val="28"/>
        </w:rPr>
        <w:t>8</w:t>
      </w:r>
      <w:r w:rsidRPr="00985244">
        <w:rPr>
          <w:b w:val="0"/>
          <w:color w:val="000000" w:themeColor="text1"/>
          <w:szCs w:val="28"/>
        </w:rPr>
        <w:t>/20</w:t>
      </w:r>
      <w:r w:rsidRPr="00985244" w:rsidR="00862539">
        <w:rPr>
          <w:b w:val="0"/>
          <w:color w:val="000000" w:themeColor="text1"/>
          <w:szCs w:val="28"/>
        </w:rPr>
        <w:t>2</w:t>
      </w:r>
      <w:r w:rsidRPr="00985244" w:rsidR="0062623E">
        <w:rPr>
          <w:b w:val="0"/>
          <w:color w:val="000000" w:themeColor="text1"/>
          <w:szCs w:val="28"/>
        </w:rPr>
        <w:t>5</w:t>
      </w:r>
      <w:r w:rsidRPr="00985244">
        <w:rPr>
          <w:b w:val="0"/>
          <w:color w:val="000000" w:themeColor="text1"/>
          <w:szCs w:val="28"/>
        </w:rPr>
        <w:t xml:space="preserve"> </w:t>
      </w:r>
    </w:p>
    <w:p w:rsidR="00293CED" w:rsidRPr="00985244" w:rsidP="00DC6A0C">
      <w:pPr>
        <w:pStyle w:val="Heading1"/>
        <w:rPr>
          <w:b w:val="0"/>
          <w:bCs w:val="0"/>
          <w:color w:val="000000" w:themeColor="text1"/>
          <w:szCs w:val="28"/>
        </w:rPr>
      </w:pPr>
      <w:r w:rsidRPr="00985244">
        <w:rPr>
          <w:b w:val="0"/>
          <w:bCs w:val="0"/>
          <w:color w:val="000000" w:themeColor="text1"/>
          <w:szCs w:val="28"/>
        </w:rPr>
        <w:t>ПОСТАНОВЛЕНИЕ</w:t>
      </w:r>
    </w:p>
    <w:p w:rsidR="00293CED" w:rsidRPr="00985244" w:rsidP="00377752">
      <w:pPr>
        <w:jc w:val="center"/>
        <w:rPr>
          <w:color w:val="000000" w:themeColor="text1"/>
          <w:sz w:val="24"/>
          <w:szCs w:val="28"/>
        </w:rPr>
      </w:pPr>
      <w:r w:rsidRPr="00985244">
        <w:rPr>
          <w:color w:val="000000" w:themeColor="text1"/>
          <w:sz w:val="24"/>
          <w:szCs w:val="28"/>
        </w:rPr>
        <w:t xml:space="preserve">2 октября </w:t>
      </w:r>
      <w:r w:rsidRPr="00985244" w:rsidR="0062623E">
        <w:rPr>
          <w:color w:val="000000" w:themeColor="text1"/>
          <w:sz w:val="24"/>
          <w:szCs w:val="28"/>
        </w:rPr>
        <w:t xml:space="preserve">2025 </w:t>
      </w:r>
      <w:r w:rsidRPr="00985244">
        <w:rPr>
          <w:color w:val="000000" w:themeColor="text1"/>
          <w:sz w:val="24"/>
          <w:szCs w:val="28"/>
        </w:rPr>
        <w:t>года</w:t>
      </w:r>
      <w:r w:rsidRPr="00985244">
        <w:rPr>
          <w:color w:val="000000" w:themeColor="text1"/>
          <w:sz w:val="24"/>
          <w:szCs w:val="28"/>
        </w:rPr>
        <w:tab/>
      </w:r>
      <w:r w:rsidRPr="00985244" w:rsidR="007F0D36">
        <w:rPr>
          <w:color w:val="000000" w:themeColor="text1"/>
          <w:sz w:val="24"/>
          <w:szCs w:val="28"/>
        </w:rPr>
        <w:tab/>
      </w:r>
      <w:r w:rsidRPr="00985244" w:rsidR="00F9267D">
        <w:rPr>
          <w:color w:val="000000" w:themeColor="text1"/>
          <w:sz w:val="24"/>
          <w:szCs w:val="28"/>
        </w:rPr>
        <w:tab/>
      </w:r>
      <w:r w:rsidRPr="00985244" w:rsidR="00F9267D">
        <w:rPr>
          <w:color w:val="000000" w:themeColor="text1"/>
          <w:sz w:val="24"/>
          <w:szCs w:val="28"/>
        </w:rPr>
        <w:tab/>
      </w:r>
      <w:r w:rsidRPr="00985244" w:rsidR="00F9267D">
        <w:rPr>
          <w:color w:val="000000" w:themeColor="text1"/>
          <w:sz w:val="24"/>
          <w:szCs w:val="28"/>
        </w:rPr>
        <w:tab/>
      </w:r>
      <w:r w:rsidRPr="00985244" w:rsidR="00F9267D">
        <w:rPr>
          <w:color w:val="000000" w:themeColor="text1"/>
          <w:sz w:val="24"/>
          <w:szCs w:val="28"/>
        </w:rPr>
        <w:tab/>
      </w:r>
      <w:r w:rsidRPr="00985244" w:rsidR="00F9267D">
        <w:rPr>
          <w:color w:val="000000" w:themeColor="text1"/>
          <w:sz w:val="24"/>
          <w:szCs w:val="28"/>
        </w:rPr>
        <w:tab/>
      </w:r>
      <w:r w:rsidRPr="00985244" w:rsidR="00CC630B">
        <w:rPr>
          <w:color w:val="000000" w:themeColor="text1"/>
          <w:sz w:val="24"/>
          <w:szCs w:val="28"/>
        </w:rPr>
        <w:tab/>
      </w:r>
      <w:r w:rsidRPr="00985244">
        <w:rPr>
          <w:color w:val="000000" w:themeColor="text1"/>
          <w:sz w:val="24"/>
          <w:szCs w:val="28"/>
        </w:rPr>
        <w:t>г. Симферополь</w:t>
      </w:r>
    </w:p>
    <w:p w:rsidR="00293CED" w:rsidRPr="00985244" w:rsidP="00DC6A0C">
      <w:pPr>
        <w:jc w:val="both"/>
        <w:rPr>
          <w:color w:val="000000" w:themeColor="text1"/>
          <w:sz w:val="24"/>
          <w:szCs w:val="10"/>
        </w:rPr>
      </w:pPr>
    </w:p>
    <w:p w:rsidR="0062623E" w:rsidRPr="00985244" w:rsidP="0062623E">
      <w:pPr>
        <w:ind w:firstLine="708"/>
        <w:jc w:val="both"/>
        <w:rPr>
          <w:rStyle w:val="s11"/>
          <w:color w:val="000000" w:themeColor="text1"/>
          <w:szCs w:val="28"/>
        </w:rPr>
      </w:pPr>
      <w:r w:rsidRPr="00985244">
        <w:rPr>
          <w:rStyle w:val="s11"/>
          <w:color w:val="000000" w:themeColor="text1"/>
          <w:szCs w:val="28"/>
        </w:rPr>
        <w:t xml:space="preserve">Мировой судья судебного участка № 2 Железнодорожного судебного района  города Симферополь (Железнодорожный район городского округа Симферополя) Республики Крым Власенко А.Э., </w:t>
      </w:r>
    </w:p>
    <w:p w:rsidR="0062623E" w:rsidRPr="00985244" w:rsidP="0062623E">
      <w:pPr>
        <w:ind w:firstLine="708"/>
        <w:jc w:val="both"/>
        <w:rPr>
          <w:rStyle w:val="s11"/>
          <w:color w:val="000000" w:themeColor="text1"/>
          <w:szCs w:val="28"/>
        </w:rPr>
      </w:pPr>
      <w:r w:rsidRPr="00985244">
        <w:rPr>
          <w:rStyle w:val="s11"/>
          <w:color w:val="000000" w:themeColor="text1"/>
          <w:szCs w:val="28"/>
        </w:rPr>
        <w:t>рассмотрев в помещении судебного участк</w:t>
      </w:r>
      <w:r w:rsidRPr="00985244" w:rsidR="00012DAF">
        <w:rPr>
          <w:rStyle w:val="s11"/>
          <w:color w:val="000000" w:themeColor="text1"/>
          <w:szCs w:val="28"/>
        </w:rPr>
        <w:t>а, расположенного по адресу: г. </w:t>
      </w:r>
      <w:r w:rsidRPr="00985244">
        <w:rPr>
          <w:rStyle w:val="s11"/>
          <w:color w:val="000000" w:themeColor="text1"/>
          <w:szCs w:val="28"/>
        </w:rPr>
        <w:t xml:space="preserve">Симферополь, ул. Киевская, 55/2, </w:t>
      </w:r>
      <w:r w:rsidRPr="00985244">
        <w:rPr>
          <w:rStyle w:val="s11"/>
          <w:color w:val="000000" w:themeColor="text1"/>
          <w:szCs w:val="28"/>
        </w:rPr>
        <w:t>дело</w:t>
      </w:r>
      <w:r w:rsidRPr="00985244">
        <w:rPr>
          <w:rStyle w:val="s11"/>
          <w:color w:val="000000" w:themeColor="text1"/>
          <w:szCs w:val="28"/>
        </w:rPr>
        <w:t xml:space="preserve"> об административном правонарушении </w:t>
      </w:r>
      <w:r w:rsidRPr="00985244" w:rsidR="00443BD9">
        <w:rPr>
          <w:rStyle w:val="s11"/>
          <w:color w:val="000000" w:themeColor="text1"/>
          <w:szCs w:val="28"/>
        </w:rPr>
        <w:t xml:space="preserve">поступившее из </w:t>
      </w:r>
      <w:r w:rsidRPr="00985244" w:rsidR="00245C88">
        <w:rPr>
          <w:rStyle w:val="s11"/>
          <w:color w:val="000000" w:themeColor="text1"/>
          <w:szCs w:val="28"/>
        </w:rPr>
        <w:t xml:space="preserve">Министерства жилищной политики и государственного строительного надзора Республики Крым </w:t>
      </w:r>
      <w:r w:rsidRPr="00985244">
        <w:rPr>
          <w:rStyle w:val="s11"/>
          <w:color w:val="000000" w:themeColor="text1"/>
          <w:szCs w:val="28"/>
        </w:rPr>
        <w:t>в отношении:</w:t>
      </w:r>
    </w:p>
    <w:p w:rsidR="006E094B" w:rsidRPr="00985244" w:rsidP="007A0D2D">
      <w:pPr>
        <w:ind w:left="1418"/>
        <w:jc w:val="both"/>
        <w:rPr>
          <w:rStyle w:val="s11"/>
          <w:color w:val="000000" w:themeColor="text1"/>
          <w:szCs w:val="28"/>
        </w:rPr>
      </w:pPr>
      <w:r w:rsidRPr="00985244">
        <w:rPr>
          <w:rStyle w:val="s11"/>
          <w:color w:val="000000" w:themeColor="text1"/>
          <w:szCs w:val="28"/>
        </w:rPr>
        <w:t>должностного лица – директора Общества с ограниченной ответственностью «</w:t>
      </w:r>
      <w:r w:rsidRPr="00985244" w:rsidR="00A957E8">
        <w:rPr>
          <w:rStyle w:val="s11"/>
          <w:color w:val="000000" w:themeColor="text1"/>
          <w:szCs w:val="28"/>
        </w:rPr>
        <w:t>Специализированный застройщик НЕО</w:t>
      </w:r>
      <w:r w:rsidRPr="00985244">
        <w:rPr>
          <w:rStyle w:val="s11"/>
          <w:color w:val="000000" w:themeColor="text1"/>
          <w:szCs w:val="28"/>
        </w:rPr>
        <w:t xml:space="preserve">» </w:t>
      </w:r>
      <w:r w:rsidR="005061C4">
        <w:rPr>
          <w:rStyle w:val="s11"/>
          <w:color w:val="000000" w:themeColor="text1"/>
          <w:szCs w:val="28"/>
        </w:rPr>
        <w:t>/данные изъяты/</w:t>
      </w:r>
      <w:r w:rsidRPr="00985244">
        <w:rPr>
          <w:rStyle w:val="s11"/>
          <w:color w:val="000000" w:themeColor="text1"/>
          <w:szCs w:val="28"/>
        </w:rPr>
        <w:t xml:space="preserve">, </w:t>
      </w:r>
      <w:r w:rsidR="005061C4">
        <w:rPr>
          <w:rStyle w:val="s11"/>
          <w:color w:val="000000" w:themeColor="text1"/>
          <w:szCs w:val="28"/>
        </w:rPr>
        <w:t>/данные изъяты/</w:t>
      </w:r>
      <w:r w:rsidRPr="00985244">
        <w:rPr>
          <w:rStyle w:val="s11"/>
          <w:color w:val="000000" w:themeColor="text1"/>
          <w:szCs w:val="28"/>
        </w:rPr>
        <w:t xml:space="preserve"> года рождения, уроженки </w:t>
      </w:r>
      <w:r w:rsidR="005061C4">
        <w:rPr>
          <w:rStyle w:val="s11"/>
          <w:color w:val="000000" w:themeColor="text1"/>
          <w:szCs w:val="28"/>
        </w:rPr>
        <w:t>/данные изъяты/</w:t>
      </w:r>
      <w:r w:rsidRPr="00985244">
        <w:rPr>
          <w:rStyle w:val="s11"/>
          <w:color w:val="000000" w:themeColor="text1"/>
          <w:szCs w:val="28"/>
        </w:rPr>
        <w:t xml:space="preserve">, гражданина Российской Федерации, паспорт серии </w:t>
      </w:r>
      <w:r w:rsidR="005061C4">
        <w:rPr>
          <w:rStyle w:val="s11"/>
          <w:color w:val="000000" w:themeColor="text1"/>
          <w:szCs w:val="28"/>
        </w:rPr>
        <w:t>/данные изъяты/</w:t>
      </w:r>
      <w:r w:rsidRPr="00985244">
        <w:rPr>
          <w:rStyle w:val="s11"/>
          <w:color w:val="000000" w:themeColor="text1"/>
          <w:szCs w:val="28"/>
        </w:rPr>
        <w:t xml:space="preserve"> № </w:t>
      </w:r>
      <w:r w:rsidR="005061C4">
        <w:rPr>
          <w:rStyle w:val="s11"/>
          <w:color w:val="000000" w:themeColor="text1"/>
          <w:szCs w:val="28"/>
        </w:rPr>
        <w:t>/данные изъяты/</w:t>
      </w:r>
      <w:r w:rsidRPr="00985244">
        <w:rPr>
          <w:rStyle w:val="s11"/>
          <w:color w:val="000000" w:themeColor="text1"/>
          <w:szCs w:val="28"/>
        </w:rPr>
        <w:t xml:space="preserve">, зарегистрированной по адресу: </w:t>
      </w:r>
      <w:r w:rsidR="005061C4">
        <w:rPr>
          <w:rStyle w:val="s11"/>
          <w:color w:val="000000" w:themeColor="text1"/>
          <w:szCs w:val="28"/>
        </w:rPr>
        <w:t>/данные изъяты/</w:t>
      </w:r>
      <w:r w:rsidRPr="00985244">
        <w:rPr>
          <w:rStyle w:val="s11"/>
          <w:color w:val="000000" w:themeColor="text1"/>
          <w:szCs w:val="28"/>
        </w:rPr>
        <w:t xml:space="preserve">, </w:t>
      </w:r>
    </w:p>
    <w:p w:rsidR="00D1179E" w:rsidRPr="00985244" w:rsidP="006E094B">
      <w:pPr>
        <w:ind w:firstLine="708"/>
        <w:jc w:val="both"/>
        <w:rPr>
          <w:rStyle w:val="s11"/>
          <w:color w:val="000000" w:themeColor="text1"/>
          <w:szCs w:val="28"/>
        </w:rPr>
      </w:pPr>
      <w:r w:rsidRPr="00985244">
        <w:rPr>
          <w:rStyle w:val="s11"/>
          <w:color w:val="000000" w:themeColor="text1"/>
          <w:szCs w:val="28"/>
        </w:rPr>
        <w:t>о привлечении к административной ответственности по признакам правонарушения, предусмотренного ст. 19.7 Кодекса Российской Федерации об административных правонарушениях,</w:t>
      </w:r>
    </w:p>
    <w:p w:rsidR="00293CED" w:rsidRPr="00985244" w:rsidP="00CF0E41">
      <w:pPr>
        <w:jc w:val="center"/>
        <w:rPr>
          <w:color w:val="000000" w:themeColor="text1"/>
          <w:sz w:val="24"/>
          <w:szCs w:val="28"/>
        </w:rPr>
      </w:pPr>
      <w:r w:rsidRPr="00985244">
        <w:rPr>
          <w:color w:val="000000" w:themeColor="text1"/>
          <w:sz w:val="24"/>
          <w:szCs w:val="28"/>
        </w:rPr>
        <w:t>УСТАНОВИЛ:</w:t>
      </w:r>
    </w:p>
    <w:p w:rsidR="00904A11" w:rsidRPr="00985244" w:rsidP="003C09E3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>
        <w:rPr>
          <w:rStyle w:val="s11"/>
          <w:color w:val="000000" w:themeColor="text1"/>
          <w:szCs w:val="28"/>
        </w:rPr>
        <w:t>/данные изъяты/</w:t>
      </w:r>
      <w:r w:rsidRPr="00985244" w:rsidR="00B756DD">
        <w:rPr>
          <w:rStyle w:val="2"/>
          <w:color w:val="000000" w:themeColor="text1"/>
          <w:szCs w:val="28"/>
          <w:u w:val="none"/>
        </w:rPr>
        <w:t xml:space="preserve">, являясь </w:t>
      </w:r>
      <w:r w:rsidRPr="00985244" w:rsidR="004F084B">
        <w:rPr>
          <w:rStyle w:val="2"/>
          <w:color w:val="000000" w:themeColor="text1"/>
          <w:szCs w:val="28"/>
          <w:u w:val="none"/>
        </w:rPr>
        <w:t xml:space="preserve">директором </w:t>
      </w:r>
      <w:r w:rsidRPr="00985244">
        <w:rPr>
          <w:rStyle w:val="2"/>
          <w:color w:val="000000" w:themeColor="text1"/>
          <w:szCs w:val="28"/>
          <w:u w:val="none"/>
        </w:rPr>
        <w:t>Обществ</w:t>
      </w:r>
      <w:r w:rsidRPr="00985244" w:rsidR="004F084B">
        <w:rPr>
          <w:rStyle w:val="2"/>
          <w:color w:val="000000" w:themeColor="text1"/>
          <w:szCs w:val="28"/>
          <w:u w:val="none"/>
        </w:rPr>
        <w:t>а</w:t>
      </w:r>
      <w:r w:rsidRPr="00985244">
        <w:rPr>
          <w:rStyle w:val="2"/>
          <w:color w:val="000000" w:themeColor="text1"/>
          <w:szCs w:val="28"/>
          <w:u w:val="none"/>
        </w:rPr>
        <w:t xml:space="preserve"> с ограниченной ответственностью </w:t>
      </w:r>
      <w:r w:rsidRPr="00985244" w:rsidR="00051E1A">
        <w:rPr>
          <w:rStyle w:val="2"/>
          <w:color w:val="000000" w:themeColor="text1"/>
          <w:szCs w:val="28"/>
          <w:u w:val="none"/>
        </w:rPr>
        <w:t>«</w:t>
      </w:r>
      <w:r w:rsidRPr="00985244" w:rsidR="0023489B">
        <w:rPr>
          <w:rStyle w:val="s11"/>
          <w:color w:val="000000" w:themeColor="text1"/>
          <w:szCs w:val="28"/>
        </w:rPr>
        <w:t>Специализированный застройщик НЕО</w:t>
      </w:r>
      <w:r w:rsidRPr="00985244" w:rsidR="00051E1A">
        <w:rPr>
          <w:rStyle w:val="2"/>
          <w:color w:val="000000" w:themeColor="text1"/>
          <w:szCs w:val="28"/>
          <w:u w:val="none"/>
        </w:rPr>
        <w:t>»</w:t>
      </w:r>
      <w:r w:rsidRPr="00985244">
        <w:rPr>
          <w:rStyle w:val="2"/>
          <w:color w:val="000000" w:themeColor="text1"/>
          <w:szCs w:val="28"/>
          <w:u w:val="none"/>
        </w:rPr>
        <w:t xml:space="preserve"> (далее ООО «</w:t>
      </w:r>
      <w:r w:rsidRPr="00985244" w:rsidR="0023489B">
        <w:rPr>
          <w:rStyle w:val="2"/>
          <w:color w:val="000000" w:themeColor="text1"/>
          <w:szCs w:val="28"/>
          <w:u w:val="none"/>
        </w:rPr>
        <w:t>СЗ НЕО</w:t>
      </w:r>
      <w:r w:rsidRPr="00985244">
        <w:rPr>
          <w:rStyle w:val="2"/>
          <w:color w:val="000000" w:themeColor="text1"/>
          <w:szCs w:val="28"/>
          <w:u w:val="none"/>
        </w:rPr>
        <w:t>», Общество), расположенно</w:t>
      </w:r>
      <w:r w:rsidRPr="00985244" w:rsidR="004F084B">
        <w:rPr>
          <w:rStyle w:val="2"/>
          <w:color w:val="000000" w:themeColor="text1"/>
          <w:szCs w:val="28"/>
          <w:u w:val="none"/>
        </w:rPr>
        <w:t>го</w:t>
      </w:r>
      <w:r w:rsidRPr="00985244">
        <w:rPr>
          <w:rStyle w:val="2"/>
          <w:color w:val="000000" w:themeColor="text1"/>
          <w:szCs w:val="28"/>
          <w:u w:val="none"/>
        </w:rPr>
        <w:t xml:space="preserve"> по адресу: </w:t>
      </w:r>
      <w:r>
        <w:rPr>
          <w:rStyle w:val="s11"/>
          <w:color w:val="000000" w:themeColor="text1"/>
          <w:szCs w:val="28"/>
        </w:rPr>
        <w:t>/данные изъяты/</w:t>
      </w:r>
      <w:r w:rsidRPr="00985244">
        <w:rPr>
          <w:rStyle w:val="2"/>
          <w:color w:val="000000" w:themeColor="text1"/>
          <w:szCs w:val="28"/>
          <w:u w:val="none"/>
        </w:rPr>
        <w:t>, не</w:t>
      </w:r>
      <w:r w:rsidRPr="00985244" w:rsidR="00290F30">
        <w:rPr>
          <w:rStyle w:val="2"/>
          <w:color w:val="000000" w:themeColor="text1"/>
          <w:szCs w:val="28"/>
          <w:u w:val="none"/>
        </w:rPr>
        <w:t xml:space="preserve"> в полном объеме </w:t>
      </w:r>
      <w:r w:rsidRPr="00985244">
        <w:rPr>
          <w:rStyle w:val="2"/>
          <w:color w:val="000000" w:themeColor="text1"/>
          <w:szCs w:val="28"/>
          <w:u w:val="none"/>
        </w:rPr>
        <w:t>предоставил</w:t>
      </w:r>
      <w:r w:rsidRPr="00985244" w:rsidR="004F084B">
        <w:rPr>
          <w:rStyle w:val="2"/>
          <w:color w:val="000000" w:themeColor="text1"/>
          <w:szCs w:val="28"/>
          <w:u w:val="none"/>
        </w:rPr>
        <w:t>а</w:t>
      </w:r>
      <w:r w:rsidRPr="00985244">
        <w:rPr>
          <w:rStyle w:val="2"/>
          <w:color w:val="000000" w:themeColor="text1"/>
          <w:szCs w:val="28"/>
          <w:u w:val="none"/>
        </w:rPr>
        <w:t xml:space="preserve"> в </w:t>
      </w:r>
      <w:r w:rsidRPr="00985244" w:rsidR="00F06C43">
        <w:rPr>
          <w:rStyle w:val="s11"/>
          <w:color w:val="000000" w:themeColor="text1"/>
          <w:szCs w:val="28"/>
        </w:rPr>
        <w:t xml:space="preserve">Министерство жилищной политики и государственного строительного надзора Республики Крым </w:t>
      </w:r>
      <w:r w:rsidRPr="00985244">
        <w:rPr>
          <w:rStyle w:val="2"/>
          <w:color w:val="000000" w:themeColor="text1"/>
          <w:szCs w:val="28"/>
          <w:u w:val="none"/>
        </w:rPr>
        <w:t xml:space="preserve">в установленный законодательством срок </w:t>
      </w:r>
      <w:r w:rsidRPr="00985244" w:rsidR="003C09E3">
        <w:rPr>
          <w:rStyle w:val="2"/>
          <w:color w:val="000000" w:themeColor="text1"/>
          <w:szCs w:val="28"/>
          <w:u w:val="none"/>
        </w:rPr>
        <w:t xml:space="preserve">истребованные </w:t>
      </w:r>
      <w:r w:rsidRPr="00985244" w:rsidR="00505841">
        <w:rPr>
          <w:rStyle w:val="2"/>
          <w:color w:val="000000" w:themeColor="text1"/>
          <w:szCs w:val="28"/>
          <w:u w:val="none"/>
        </w:rPr>
        <w:t xml:space="preserve">документы для проведения выездной проверки </w:t>
      </w:r>
      <w:r w:rsidRPr="00985244" w:rsidR="003C09E3">
        <w:rPr>
          <w:rStyle w:val="2"/>
          <w:color w:val="000000" w:themeColor="text1"/>
          <w:szCs w:val="28"/>
          <w:u w:val="none"/>
        </w:rPr>
        <w:t>в соответствии с п. 4 ч. 1 ст. 57 Федерального закона от 31.07.2020 № 248-ФЗ</w:t>
      </w:r>
      <w:r w:rsidRPr="00985244" w:rsidR="003C09E3">
        <w:rPr>
          <w:rStyle w:val="2"/>
          <w:color w:val="000000" w:themeColor="text1"/>
          <w:szCs w:val="28"/>
          <w:u w:val="none"/>
        </w:rPr>
        <w:t xml:space="preserve"> «О государственном контроле (надзоре) и муниципальном контроле в Российской Федерации» </w:t>
      </w:r>
      <w:r w:rsidRPr="00985244" w:rsidR="00505841">
        <w:rPr>
          <w:rStyle w:val="2"/>
          <w:color w:val="000000" w:themeColor="text1"/>
          <w:szCs w:val="28"/>
          <w:u w:val="none"/>
        </w:rPr>
        <w:t xml:space="preserve">в срок </w:t>
      </w:r>
      <w:r w:rsidR="006252EF">
        <w:rPr>
          <w:rStyle w:val="s11"/>
          <w:color w:val="000000" w:themeColor="text1"/>
          <w:szCs w:val="28"/>
        </w:rPr>
        <w:t>/данные изъяты/</w:t>
      </w:r>
      <w:r w:rsidRPr="00985244" w:rsidR="00290F30">
        <w:rPr>
          <w:rStyle w:val="2"/>
          <w:color w:val="000000" w:themeColor="text1"/>
          <w:szCs w:val="28"/>
          <w:u w:val="none"/>
        </w:rPr>
        <w:t xml:space="preserve">, </w:t>
      </w:r>
      <w:r w:rsidRPr="00985244">
        <w:rPr>
          <w:rStyle w:val="2"/>
          <w:color w:val="000000" w:themeColor="text1"/>
          <w:szCs w:val="28"/>
          <w:u w:val="none"/>
        </w:rPr>
        <w:t xml:space="preserve">необходимые для осуществления должностным лицом </w:t>
      </w:r>
      <w:r w:rsidRPr="00985244" w:rsidR="00692699">
        <w:rPr>
          <w:rStyle w:val="2"/>
          <w:color w:val="000000" w:themeColor="text1"/>
          <w:szCs w:val="28"/>
          <w:u w:val="none"/>
        </w:rPr>
        <w:t xml:space="preserve">министерства </w:t>
      </w:r>
      <w:r w:rsidRPr="00985244">
        <w:rPr>
          <w:rStyle w:val="2"/>
          <w:color w:val="000000" w:themeColor="text1"/>
          <w:szCs w:val="28"/>
          <w:u w:val="none"/>
        </w:rPr>
        <w:t xml:space="preserve">его законной деятельности, сроком предоставления </w:t>
      </w:r>
      <w:r w:rsidR="006252EF">
        <w:rPr>
          <w:rStyle w:val="s11"/>
          <w:color w:val="000000" w:themeColor="text1"/>
          <w:szCs w:val="28"/>
        </w:rPr>
        <w:t>/данные изъяты/</w:t>
      </w:r>
      <w:r w:rsidRPr="00985244">
        <w:rPr>
          <w:rStyle w:val="2"/>
          <w:color w:val="000000" w:themeColor="text1"/>
          <w:szCs w:val="28"/>
          <w:u w:val="none"/>
        </w:rPr>
        <w:t xml:space="preserve">, совершив административное правонарушение, предусмотренное ст. 19.7 </w:t>
      </w:r>
      <w:r w:rsidRPr="00985244">
        <w:rPr>
          <w:color w:val="000000" w:themeColor="text1"/>
          <w:sz w:val="24"/>
          <w:szCs w:val="28"/>
        </w:rPr>
        <w:t>Кодекса Российской Федерации об административных правонарушениях</w:t>
      </w:r>
      <w:r w:rsidRPr="00985244">
        <w:rPr>
          <w:rStyle w:val="2"/>
          <w:color w:val="000000" w:themeColor="text1"/>
          <w:szCs w:val="28"/>
          <w:u w:val="none"/>
        </w:rPr>
        <w:t xml:space="preserve">. </w:t>
      </w:r>
    </w:p>
    <w:p w:rsidR="004F084B" w:rsidRPr="00985244" w:rsidP="004F084B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985244">
        <w:rPr>
          <w:rStyle w:val="2"/>
          <w:color w:val="000000" w:themeColor="text1"/>
          <w:szCs w:val="28"/>
          <w:u w:val="none"/>
        </w:rPr>
        <w:t xml:space="preserve">В судебное заседание </w:t>
      </w:r>
      <w:r w:rsidR="006252EF">
        <w:rPr>
          <w:rStyle w:val="s11"/>
          <w:color w:val="000000" w:themeColor="text1"/>
          <w:szCs w:val="28"/>
        </w:rPr>
        <w:t xml:space="preserve">/данные </w:t>
      </w:r>
      <w:r w:rsidR="006252EF">
        <w:rPr>
          <w:rStyle w:val="s11"/>
          <w:color w:val="000000" w:themeColor="text1"/>
          <w:szCs w:val="28"/>
        </w:rPr>
        <w:t>изъяты</w:t>
      </w:r>
      <w:r w:rsidR="006252EF">
        <w:rPr>
          <w:rStyle w:val="s11"/>
          <w:color w:val="000000" w:themeColor="text1"/>
          <w:szCs w:val="28"/>
        </w:rPr>
        <w:t>/</w:t>
      </w:r>
      <w:r w:rsidRPr="00985244">
        <w:rPr>
          <w:rStyle w:val="2"/>
          <w:color w:val="000000" w:themeColor="text1"/>
          <w:szCs w:val="28"/>
          <w:u w:val="none"/>
        </w:rPr>
        <w:t xml:space="preserve"> не явилась, о времени и месте рассмотрения дела извещена надлежащим образом судебной повесткой, направленной по адресу проживания, которая возвращена в суд с отметкой об истечении срока хранения почтовой корреспонденции.</w:t>
      </w:r>
    </w:p>
    <w:p w:rsidR="004A2F4D" w:rsidRPr="00985244" w:rsidP="004F084B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985244">
        <w:rPr>
          <w:rStyle w:val="2"/>
          <w:color w:val="000000" w:themeColor="text1"/>
          <w:szCs w:val="28"/>
          <w:u w:val="none"/>
        </w:rPr>
        <w:t>Согласно ч. 2 ст. 25.1 Кодекса Российской Федерации об административных правонарушениях,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0F65BF" w:rsidRPr="00985244" w:rsidP="004A2F4D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985244">
        <w:rPr>
          <w:rStyle w:val="2"/>
          <w:color w:val="000000" w:themeColor="text1"/>
          <w:szCs w:val="28"/>
          <w:u w:val="none"/>
        </w:rPr>
        <w:t>И</w:t>
      </w:r>
      <w:r w:rsidRPr="00985244" w:rsidR="009F4F73">
        <w:rPr>
          <w:rStyle w:val="2"/>
          <w:color w:val="000000" w:themeColor="text1"/>
          <w:szCs w:val="28"/>
          <w:u w:val="none"/>
        </w:rPr>
        <w:t>с</w:t>
      </w:r>
      <w:r w:rsidRPr="00985244">
        <w:rPr>
          <w:rStyle w:val="2"/>
          <w:color w:val="000000" w:themeColor="text1"/>
          <w:szCs w:val="28"/>
          <w:u w:val="none"/>
        </w:rPr>
        <w:t xml:space="preserve">следовав материалы дела, мировой судья пришел к выводу о наличии в действиях </w:t>
      </w:r>
      <w:r w:rsidRPr="00985244" w:rsidR="001F3A43">
        <w:rPr>
          <w:rStyle w:val="2"/>
          <w:color w:val="000000" w:themeColor="text1"/>
          <w:szCs w:val="28"/>
          <w:u w:val="none"/>
        </w:rPr>
        <w:t>должностного лица – директор</w:t>
      </w:r>
      <w:r w:rsidRPr="00985244" w:rsidR="001F3A43">
        <w:rPr>
          <w:rStyle w:val="2"/>
          <w:color w:val="000000" w:themeColor="text1"/>
          <w:szCs w:val="28"/>
          <w:u w:val="none"/>
        </w:rPr>
        <w:t xml:space="preserve">а </w:t>
      </w:r>
      <w:r w:rsidRPr="00985244" w:rsidR="004A2F4D">
        <w:rPr>
          <w:rStyle w:val="2"/>
          <w:color w:val="000000" w:themeColor="text1"/>
          <w:szCs w:val="28"/>
          <w:u w:val="none"/>
        </w:rPr>
        <w:t>ООО</w:t>
      </w:r>
      <w:r w:rsidRPr="00985244" w:rsidR="004A2F4D">
        <w:rPr>
          <w:rStyle w:val="2"/>
          <w:color w:val="000000" w:themeColor="text1"/>
          <w:szCs w:val="28"/>
          <w:u w:val="none"/>
        </w:rPr>
        <w:t xml:space="preserve"> «</w:t>
      </w:r>
      <w:r w:rsidRPr="00985244" w:rsidR="0035636C">
        <w:rPr>
          <w:rStyle w:val="2"/>
          <w:color w:val="000000" w:themeColor="text1"/>
          <w:szCs w:val="28"/>
          <w:u w:val="none"/>
        </w:rPr>
        <w:t>СЗ НЕО</w:t>
      </w:r>
      <w:r w:rsidRPr="00985244" w:rsidR="004A2F4D">
        <w:rPr>
          <w:rStyle w:val="2"/>
          <w:color w:val="000000" w:themeColor="text1"/>
          <w:szCs w:val="28"/>
          <w:u w:val="none"/>
        </w:rPr>
        <w:t xml:space="preserve">» </w:t>
      </w:r>
      <w:r w:rsidR="009B3D32">
        <w:rPr>
          <w:rStyle w:val="s11"/>
          <w:color w:val="000000" w:themeColor="text1"/>
          <w:szCs w:val="28"/>
        </w:rPr>
        <w:t>/данные изъяты/</w:t>
      </w:r>
      <w:r w:rsidRPr="00985244" w:rsidR="001F3A43">
        <w:rPr>
          <w:rStyle w:val="2"/>
          <w:color w:val="000000" w:themeColor="text1"/>
          <w:szCs w:val="28"/>
          <w:u w:val="none"/>
        </w:rPr>
        <w:t xml:space="preserve"> </w:t>
      </w:r>
      <w:r w:rsidRPr="00985244">
        <w:rPr>
          <w:rStyle w:val="2"/>
          <w:color w:val="000000" w:themeColor="text1"/>
          <w:szCs w:val="28"/>
          <w:u w:val="none"/>
        </w:rPr>
        <w:t>состава правонарушения, предусмотренного ст. 19.7 КоАП РФ, исходя из следующего.</w:t>
      </w:r>
    </w:p>
    <w:p w:rsidR="008C5063" w:rsidRPr="00985244" w:rsidP="008C5063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985244">
        <w:rPr>
          <w:rStyle w:val="2"/>
          <w:color w:val="000000" w:themeColor="text1"/>
          <w:szCs w:val="28"/>
          <w:u w:val="none"/>
        </w:rPr>
        <w:t xml:space="preserve">Статьей 19.7 КоАП РФ предусмотрена ответственность за </w:t>
      </w:r>
      <w:r w:rsidRPr="00985244" w:rsidR="001F3A43">
        <w:rPr>
          <w:rStyle w:val="2"/>
          <w:color w:val="000000" w:themeColor="text1"/>
          <w:szCs w:val="28"/>
          <w:u w:val="none"/>
        </w:rPr>
        <w:t>н</w:t>
      </w:r>
      <w:r w:rsidRPr="00985244">
        <w:rPr>
          <w:rStyle w:val="2"/>
          <w:color w:val="000000" w:themeColor="text1"/>
          <w:szCs w:val="28"/>
          <w:u w:val="none"/>
        </w:rPr>
        <w:t>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</w:t>
      </w:r>
      <w:r w:rsidRPr="00985244">
        <w:rPr>
          <w:rStyle w:val="2"/>
          <w:color w:val="000000" w:themeColor="text1"/>
          <w:szCs w:val="28"/>
          <w:u w:val="none"/>
        </w:rPr>
        <w:t xml:space="preserve"> </w:t>
      </w:r>
      <w:r w:rsidRPr="00985244">
        <w:rPr>
          <w:rStyle w:val="2"/>
          <w:color w:val="000000" w:themeColor="text1"/>
          <w:szCs w:val="28"/>
          <w:u w:val="none"/>
        </w:rPr>
        <w:t xml:space="preserve">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</w:t>
      </w:r>
      <w:r w:rsidRPr="00985244">
        <w:rPr>
          <w:rStyle w:val="2"/>
          <w:color w:val="000000" w:themeColor="text1"/>
          <w:szCs w:val="28"/>
          <w:u w:val="none"/>
        </w:rPr>
        <w:t>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</w:t>
      </w:r>
      <w:r w:rsidRPr="00985244">
        <w:rPr>
          <w:rStyle w:val="2"/>
          <w:color w:val="000000" w:themeColor="text1"/>
          <w:szCs w:val="28"/>
          <w:u w:val="none"/>
        </w:rPr>
        <w:t xml:space="preserve"> </w:t>
      </w:r>
      <w:r w:rsidRPr="00985244">
        <w:rPr>
          <w:rStyle w:val="2"/>
          <w:color w:val="000000" w:themeColor="text1"/>
          <w:szCs w:val="28"/>
          <w:u w:val="none"/>
        </w:rPr>
        <w:t>случаев, предусмотренных статьей 6.16, частью 2 статьи 6.31, частями 1, 2, 4, 10 и 11 статьи 8.28.1, статьей 8.32.1, частью 1 статьи 8.49, частью 5 статьи 14.5, частью 4 статьи 14.28, частью 1 статьи 14.46.2, частью 2 статьи 14.57, статьями 19.4.3, 19.7.1, 19.7.2, 19.7.3, 19.7.5, 19.7.5-1, 19.7.7, 19.7.8, 19.7.9, 19.7.12 - 19.7.16, 19.8, 19.8.3, частями 2, 7, 8 и 9</w:t>
      </w:r>
      <w:r w:rsidRPr="00985244">
        <w:rPr>
          <w:rStyle w:val="2"/>
          <w:color w:val="000000" w:themeColor="text1"/>
          <w:szCs w:val="28"/>
          <w:u w:val="none"/>
        </w:rPr>
        <w:t xml:space="preserve"> статьи 19.34 настоящего Кодекса, -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</w:r>
    </w:p>
    <w:p w:rsidR="007A2FBE" w:rsidRPr="00985244" w:rsidP="007A2FBE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985244">
        <w:rPr>
          <w:rStyle w:val="2"/>
          <w:color w:val="000000" w:themeColor="text1"/>
          <w:szCs w:val="28"/>
          <w:u w:val="none"/>
        </w:rPr>
        <w:t>Объективную сторону административного правонарушения, предусмотренного ст. 19.7 Кодекса Российской Федерации об административных правонарушениях образует, в том числе, непредставление в государственный орган (должностному лицу), орган, осуществляющий (осуществляющему) государственный контроль (надзор)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057191" w:rsidRPr="00985244" w:rsidP="00057191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985244">
        <w:rPr>
          <w:rStyle w:val="2"/>
          <w:color w:val="000000" w:themeColor="text1"/>
          <w:szCs w:val="28"/>
          <w:u w:val="none"/>
        </w:rPr>
        <w:t>В соответствии с Положением о Министерстве строительства и архитектуры Республики Крым, утвержденным Постановлением Совета министров Республики Крым от 27.06.2014 № 156 в</w:t>
      </w:r>
      <w:r w:rsidRPr="00985244" w:rsidR="00714881">
        <w:rPr>
          <w:rStyle w:val="2"/>
          <w:color w:val="000000" w:themeColor="text1"/>
          <w:szCs w:val="28"/>
          <w:u w:val="none"/>
        </w:rPr>
        <w:t xml:space="preserve"> рамках наделенных полномочий </w:t>
      </w:r>
      <w:r w:rsidRPr="00985244">
        <w:rPr>
          <w:rStyle w:val="2"/>
          <w:color w:val="000000" w:themeColor="text1"/>
          <w:szCs w:val="28"/>
          <w:u w:val="none"/>
        </w:rPr>
        <w:t>Министерство строительства и архитектуры Республики Крым является исполнительным органом Республики Крым, осуществляющим государственную политику и функции по нормативному правовому регулированию в сфере градостроительной деятельности в части архитектурно-строительного проектирования, строительства, капитального ремонта, реконструкции, сноса объектов капитального строительства</w:t>
      </w:r>
      <w:r w:rsidRPr="00985244">
        <w:rPr>
          <w:rStyle w:val="2"/>
          <w:color w:val="000000" w:themeColor="text1"/>
          <w:szCs w:val="28"/>
          <w:u w:val="none"/>
        </w:rPr>
        <w:t xml:space="preserve">, управляющим имуществом, находящимся в собственности Республики Крым, </w:t>
      </w:r>
      <w:r w:rsidRPr="00985244">
        <w:rPr>
          <w:rStyle w:val="2"/>
          <w:color w:val="000000" w:themeColor="text1"/>
          <w:szCs w:val="28"/>
          <w:u w:val="none"/>
        </w:rPr>
        <w:t>которое</w:t>
      </w:r>
      <w:r w:rsidRPr="00985244">
        <w:rPr>
          <w:rStyle w:val="2"/>
          <w:color w:val="000000" w:themeColor="text1"/>
          <w:szCs w:val="28"/>
          <w:u w:val="none"/>
        </w:rPr>
        <w:t xml:space="preserve"> отнесено к его ведению, участвующим в формировании государственных программ Российской Федерации и государственных программ Республики Крым, выполняющим функции заказчика по проектированию и строительству объектов, а также осуществляющим координацию деятельности в указанных сферах исполнительных органов Республики Крым в случаях, предусмотренных законодательством.</w:t>
      </w:r>
    </w:p>
    <w:p w:rsidR="003F0600" w:rsidRPr="00985244" w:rsidP="003F0600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985244">
        <w:rPr>
          <w:rStyle w:val="2"/>
          <w:color w:val="000000" w:themeColor="text1"/>
          <w:szCs w:val="28"/>
          <w:u w:val="none"/>
        </w:rPr>
        <w:t>В соответствии с п. 4 ч. 1 ст. 57 Федеральный закон от 31.07.2020 N 248-ФЗ «О государственном контроле (надзоре) и муниципальном контроле в Российской Федерации» основанием для проведения контрольных (надзорных) мероприятий, за исключением случаев, указанных в части 2 настоящей статьи, может быть</w:t>
      </w:r>
      <w:r w:rsidRPr="00985244" w:rsidR="000B1D27">
        <w:rPr>
          <w:rStyle w:val="2"/>
          <w:color w:val="000000" w:themeColor="text1"/>
          <w:szCs w:val="28"/>
          <w:u w:val="none"/>
        </w:rPr>
        <w:t xml:space="preserve">: 4) </w:t>
      </w:r>
      <w:r w:rsidRPr="00985244">
        <w:rPr>
          <w:rStyle w:val="2"/>
          <w:color w:val="000000" w:themeColor="text1"/>
          <w:szCs w:val="28"/>
          <w:u w:val="none"/>
        </w:rPr>
        <w:t>требование прокурора о проведении контрольного (надзорного) мероприятия в рамках надзора за исполнением законов, соблюдением прав и свобод</w:t>
      </w:r>
      <w:r w:rsidRPr="00985244">
        <w:rPr>
          <w:rStyle w:val="2"/>
          <w:color w:val="000000" w:themeColor="text1"/>
          <w:szCs w:val="28"/>
          <w:u w:val="none"/>
        </w:rPr>
        <w:t xml:space="preserve"> человека и гражданина по поступившим в органы прокуратуры материалам и обращениям</w:t>
      </w:r>
      <w:r w:rsidRPr="00985244" w:rsidR="000B1D27">
        <w:rPr>
          <w:rStyle w:val="2"/>
          <w:color w:val="000000" w:themeColor="text1"/>
          <w:szCs w:val="28"/>
          <w:u w:val="none"/>
        </w:rPr>
        <w:t>.</w:t>
      </w:r>
    </w:p>
    <w:p w:rsidR="00911E47" w:rsidRPr="00985244" w:rsidP="007A2FBE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985244">
        <w:rPr>
          <w:rStyle w:val="2"/>
          <w:color w:val="000000" w:themeColor="text1"/>
          <w:szCs w:val="28"/>
          <w:u w:val="none"/>
        </w:rPr>
        <w:t xml:space="preserve">Судом установлено, что </w:t>
      </w:r>
      <w:r w:rsidRPr="00985244">
        <w:rPr>
          <w:rStyle w:val="2"/>
          <w:color w:val="000000" w:themeColor="text1"/>
          <w:szCs w:val="28"/>
          <w:u w:val="none"/>
        </w:rPr>
        <w:t xml:space="preserve">требованием прокуратуры Республики Крым от </w:t>
      </w:r>
      <w:r w:rsidR="00C1046C">
        <w:rPr>
          <w:rStyle w:val="s11"/>
          <w:color w:val="000000" w:themeColor="text1"/>
          <w:szCs w:val="28"/>
        </w:rPr>
        <w:t>/данные изъяты/</w:t>
      </w:r>
      <w:r w:rsidR="00C1046C">
        <w:rPr>
          <w:rStyle w:val="s11"/>
          <w:color w:val="000000" w:themeColor="text1"/>
          <w:szCs w:val="28"/>
        </w:rPr>
        <w:t xml:space="preserve"> </w:t>
      </w:r>
      <w:r w:rsidRPr="00985244">
        <w:rPr>
          <w:rStyle w:val="2"/>
          <w:color w:val="000000" w:themeColor="text1"/>
          <w:szCs w:val="28"/>
          <w:u w:val="none"/>
        </w:rPr>
        <w:t xml:space="preserve">№ </w:t>
      </w:r>
      <w:r w:rsidR="00C1046C">
        <w:rPr>
          <w:rStyle w:val="s11"/>
          <w:color w:val="000000" w:themeColor="text1"/>
          <w:szCs w:val="28"/>
        </w:rPr>
        <w:t>/данные изъяты/</w:t>
      </w:r>
      <w:r w:rsidR="00C1046C">
        <w:rPr>
          <w:rStyle w:val="s11"/>
          <w:color w:val="000000" w:themeColor="text1"/>
          <w:szCs w:val="28"/>
        </w:rPr>
        <w:t xml:space="preserve"> </w:t>
      </w:r>
      <w:r w:rsidRPr="00985244" w:rsidR="00C27BE2">
        <w:rPr>
          <w:rStyle w:val="2"/>
          <w:color w:val="000000" w:themeColor="text1"/>
          <w:szCs w:val="28"/>
          <w:u w:val="none"/>
        </w:rPr>
        <w:t xml:space="preserve">на Министерство </w:t>
      </w:r>
      <w:r w:rsidR="00523F34">
        <w:rPr>
          <w:rStyle w:val="s11"/>
          <w:color w:val="000000" w:themeColor="text1"/>
          <w:szCs w:val="28"/>
        </w:rPr>
        <w:t>/данные изъяты/</w:t>
      </w:r>
      <w:r w:rsidRPr="00985244" w:rsidR="00C27BE2">
        <w:rPr>
          <w:rStyle w:val="2"/>
          <w:color w:val="000000" w:themeColor="text1"/>
          <w:szCs w:val="28"/>
          <w:u w:val="none"/>
        </w:rPr>
        <w:t xml:space="preserve"> в соответствии с п. 4 ч. 1 ст. 57 ФЗ №248-ФЗ от 31.07.2020 возложена обязанность </w:t>
      </w:r>
      <w:r w:rsidRPr="00985244" w:rsidR="00C33BE6">
        <w:rPr>
          <w:rStyle w:val="2"/>
          <w:color w:val="000000" w:themeColor="text1"/>
          <w:szCs w:val="28"/>
          <w:u w:val="none"/>
        </w:rPr>
        <w:t>о</w:t>
      </w:r>
      <w:r w:rsidRPr="00985244" w:rsidR="00833363">
        <w:rPr>
          <w:rStyle w:val="2"/>
          <w:color w:val="000000" w:themeColor="text1"/>
          <w:szCs w:val="28"/>
          <w:u w:val="none"/>
        </w:rPr>
        <w:t>р</w:t>
      </w:r>
      <w:r w:rsidRPr="00985244" w:rsidR="00C33BE6">
        <w:rPr>
          <w:rStyle w:val="2"/>
          <w:color w:val="000000" w:themeColor="text1"/>
          <w:szCs w:val="28"/>
          <w:u w:val="none"/>
        </w:rPr>
        <w:t xml:space="preserve">ганизовать проведение в рамках регионального государственного контроля (надзора) в области долевого строительства многоквартирных домов и (или) иных объектов недвижимости </w:t>
      </w:r>
      <w:r w:rsidRPr="00985244" w:rsidR="00833363">
        <w:rPr>
          <w:rStyle w:val="2"/>
          <w:color w:val="000000" w:themeColor="text1"/>
          <w:szCs w:val="28"/>
          <w:u w:val="none"/>
        </w:rPr>
        <w:t xml:space="preserve">внеплановой выездной проверки в отношении ООО «СЗ НЕО» с </w:t>
      </w:r>
      <w:r w:rsidR="00C1046C">
        <w:rPr>
          <w:rStyle w:val="s11"/>
          <w:color w:val="000000" w:themeColor="text1"/>
          <w:szCs w:val="28"/>
        </w:rPr>
        <w:t>/данные</w:t>
      </w:r>
      <w:r w:rsidR="00C1046C">
        <w:rPr>
          <w:rStyle w:val="s11"/>
          <w:color w:val="000000" w:themeColor="text1"/>
          <w:szCs w:val="28"/>
        </w:rPr>
        <w:t xml:space="preserve"> изъяты/</w:t>
      </w:r>
      <w:r w:rsidRPr="00985244" w:rsidR="00833363">
        <w:rPr>
          <w:rStyle w:val="2"/>
          <w:color w:val="000000" w:themeColor="text1"/>
          <w:szCs w:val="28"/>
          <w:u w:val="none"/>
        </w:rPr>
        <w:t xml:space="preserve">. </w:t>
      </w:r>
    </w:p>
    <w:p w:rsidR="00911E47" w:rsidRPr="00985244" w:rsidP="007A2FBE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985244">
        <w:rPr>
          <w:rStyle w:val="2"/>
          <w:color w:val="000000" w:themeColor="text1"/>
          <w:szCs w:val="28"/>
          <w:u w:val="none"/>
        </w:rPr>
        <w:t xml:space="preserve">В соответствии с указанным требованием прокуратуры </w:t>
      </w:r>
      <w:r w:rsidRPr="00985244" w:rsidR="00825359">
        <w:rPr>
          <w:rStyle w:val="2"/>
          <w:color w:val="000000" w:themeColor="text1"/>
          <w:szCs w:val="28"/>
          <w:u w:val="none"/>
        </w:rPr>
        <w:t xml:space="preserve">Министерством жилищной политики и государственного строительного надзора Республики Крым  </w:t>
      </w:r>
      <w:r w:rsidR="00B44157">
        <w:rPr>
          <w:rStyle w:val="s11"/>
          <w:color w:val="000000" w:themeColor="text1"/>
          <w:szCs w:val="28"/>
        </w:rPr>
        <w:t xml:space="preserve">/данные </w:t>
      </w:r>
      <w:r w:rsidR="00B44157">
        <w:rPr>
          <w:rStyle w:val="s11"/>
          <w:color w:val="000000" w:themeColor="text1"/>
          <w:szCs w:val="28"/>
        </w:rPr>
        <w:t>изъяты</w:t>
      </w:r>
      <w:r w:rsidR="00B44157">
        <w:rPr>
          <w:rStyle w:val="s11"/>
          <w:color w:val="000000" w:themeColor="text1"/>
          <w:szCs w:val="28"/>
        </w:rPr>
        <w:t>/</w:t>
      </w:r>
      <w:r w:rsidRPr="00985244" w:rsidR="00825359">
        <w:rPr>
          <w:rStyle w:val="2"/>
          <w:color w:val="000000" w:themeColor="text1"/>
          <w:szCs w:val="28"/>
          <w:u w:val="none"/>
        </w:rPr>
        <w:t xml:space="preserve"> принято решение №</w:t>
      </w:r>
      <w:r w:rsidR="00B44157">
        <w:rPr>
          <w:rStyle w:val="2"/>
          <w:color w:val="000000" w:themeColor="text1"/>
          <w:szCs w:val="28"/>
          <w:u w:val="none"/>
        </w:rPr>
        <w:t xml:space="preserve"> </w:t>
      </w:r>
      <w:r w:rsidR="00B44157">
        <w:rPr>
          <w:rStyle w:val="s11"/>
          <w:color w:val="000000" w:themeColor="text1"/>
          <w:szCs w:val="28"/>
        </w:rPr>
        <w:t>/данные изъяты/</w:t>
      </w:r>
      <w:r w:rsidRPr="00985244" w:rsidR="00825359">
        <w:rPr>
          <w:rStyle w:val="2"/>
          <w:color w:val="000000" w:themeColor="text1"/>
          <w:szCs w:val="28"/>
          <w:u w:val="none"/>
        </w:rPr>
        <w:t xml:space="preserve"> о проведении выездной проверки – контрольного (надзорного) мероприятия – внеплановой выездной проверки в отношении ООО «СЗ НЕО» </w:t>
      </w:r>
      <w:r w:rsidR="00C1046C">
        <w:rPr>
          <w:rStyle w:val="s11"/>
          <w:color w:val="000000" w:themeColor="text1"/>
          <w:szCs w:val="28"/>
        </w:rPr>
        <w:t>/данные изъяты/</w:t>
      </w:r>
      <w:r w:rsidRPr="00985244" w:rsidR="00F23F44">
        <w:rPr>
          <w:rStyle w:val="2"/>
          <w:color w:val="000000" w:themeColor="text1"/>
          <w:szCs w:val="28"/>
          <w:u w:val="none"/>
        </w:rPr>
        <w:t xml:space="preserve"> (</w:t>
      </w:r>
      <w:r w:rsidRPr="00985244" w:rsidR="00F23F44">
        <w:rPr>
          <w:rStyle w:val="2"/>
          <w:color w:val="000000" w:themeColor="text1"/>
          <w:szCs w:val="28"/>
          <w:u w:val="none"/>
        </w:rPr>
        <w:t>л.д</w:t>
      </w:r>
      <w:r w:rsidRPr="00985244" w:rsidR="00F23F44">
        <w:rPr>
          <w:rStyle w:val="2"/>
          <w:color w:val="000000" w:themeColor="text1"/>
          <w:szCs w:val="28"/>
          <w:u w:val="none"/>
        </w:rPr>
        <w:t>. 25-26)</w:t>
      </w:r>
      <w:r w:rsidRPr="00985244" w:rsidR="005D3E62">
        <w:rPr>
          <w:rStyle w:val="2"/>
          <w:color w:val="000000" w:themeColor="text1"/>
          <w:szCs w:val="28"/>
          <w:u w:val="none"/>
        </w:rPr>
        <w:t>. В целях проведения проверки контролируемому лицу –</w:t>
      </w:r>
      <w:r w:rsidRPr="00985244" w:rsidR="00066A6B">
        <w:rPr>
          <w:rStyle w:val="2"/>
          <w:color w:val="000000" w:themeColor="text1"/>
          <w:szCs w:val="28"/>
          <w:u w:val="none"/>
        </w:rPr>
        <w:t xml:space="preserve"> </w:t>
      </w:r>
      <w:r w:rsidRPr="00985244" w:rsidR="00F23F44">
        <w:rPr>
          <w:rStyle w:val="2"/>
          <w:color w:val="000000" w:themeColor="text1"/>
          <w:szCs w:val="28"/>
          <w:u w:val="none"/>
        </w:rPr>
        <w:t xml:space="preserve">ООО «СЗ НЕО» необходимо </w:t>
      </w:r>
      <w:r w:rsidRPr="00985244" w:rsidR="00B27F1B">
        <w:rPr>
          <w:rStyle w:val="2"/>
          <w:color w:val="000000" w:themeColor="text1"/>
          <w:szCs w:val="28"/>
          <w:u w:val="none"/>
        </w:rPr>
        <w:t xml:space="preserve">было </w:t>
      </w:r>
      <w:r w:rsidRPr="00985244" w:rsidR="00F23F44">
        <w:rPr>
          <w:rStyle w:val="2"/>
          <w:color w:val="000000" w:themeColor="text1"/>
          <w:szCs w:val="28"/>
          <w:u w:val="none"/>
        </w:rPr>
        <w:t>предоставить документы, согласно перечню</w:t>
      </w:r>
      <w:r w:rsidRPr="00985244" w:rsidR="00825359">
        <w:rPr>
          <w:rStyle w:val="2"/>
          <w:color w:val="000000" w:themeColor="text1"/>
          <w:szCs w:val="28"/>
          <w:u w:val="none"/>
        </w:rPr>
        <w:t>.</w:t>
      </w:r>
      <w:r w:rsidRPr="00985244" w:rsidR="00825359">
        <w:rPr>
          <w:rStyle w:val="2"/>
          <w:color w:val="000000" w:themeColor="text1"/>
          <w:szCs w:val="28"/>
          <w:u w:val="none"/>
        </w:rPr>
        <w:t xml:space="preserve">  </w:t>
      </w:r>
      <w:r w:rsidR="00B44157">
        <w:rPr>
          <w:rStyle w:val="s11"/>
          <w:color w:val="000000" w:themeColor="text1"/>
          <w:szCs w:val="28"/>
        </w:rPr>
        <w:t>/</w:t>
      </w:r>
      <w:r w:rsidR="00B44157">
        <w:rPr>
          <w:rStyle w:val="s11"/>
          <w:color w:val="000000" w:themeColor="text1"/>
          <w:szCs w:val="28"/>
        </w:rPr>
        <w:t>д</w:t>
      </w:r>
      <w:r w:rsidR="00B44157">
        <w:rPr>
          <w:rStyle w:val="s11"/>
          <w:color w:val="000000" w:themeColor="text1"/>
          <w:szCs w:val="28"/>
        </w:rPr>
        <w:t>анные изъяты/</w:t>
      </w:r>
      <w:r w:rsidRPr="00985244" w:rsidR="00B067EC">
        <w:rPr>
          <w:rStyle w:val="2"/>
          <w:color w:val="000000" w:themeColor="text1"/>
          <w:szCs w:val="28"/>
          <w:u w:val="none"/>
        </w:rPr>
        <w:t xml:space="preserve"> Решение о проведении проверки размещено в Едином реестре контрольных (надзорных) мероприятий в соответствии с п</w:t>
      </w:r>
      <w:r w:rsidRPr="00985244" w:rsidR="00B27F1B">
        <w:rPr>
          <w:rStyle w:val="2"/>
          <w:color w:val="000000" w:themeColor="text1"/>
          <w:szCs w:val="28"/>
          <w:u w:val="none"/>
        </w:rPr>
        <w:t xml:space="preserve">. </w:t>
      </w:r>
      <w:r w:rsidRPr="00985244" w:rsidR="00B067EC">
        <w:rPr>
          <w:rStyle w:val="2"/>
          <w:color w:val="000000" w:themeColor="text1"/>
          <w:szCs w:val="28"/>
          <w:u w:val="none"/>
        </w:rPr>
        <w:t>2 ст</w:t>
      </w:r>
      <w:r w:rsidRPr="00985244" w:rsidR="00B27F1B">
        <w:rPr>
          <w:rStyle w:val="2"/>
          <w:color w:val="000000" w:themeColor="text1"/>
          <w:szCs w:val="28"/>
          <w:u w:val="none"/>
        </w:rPr>
        <w:t xml:space="preserve">. </w:t>
      </w:r>
      <w:r w:rsidRPr="00985244" w:rsidR="00B067EC">
        <w:rPr>
          <w:rStyle w:val="2"/>
          <w:color w:val="000000" w:themeColor="text1"/>
          <w:szCs w:val="28"/>
          <w:u w:val="none"/>
        </w:rPr>
        <w:t xml:space="preserve">64 ФЗ №248-ФЗ, и направлено в адрес ООО «СЗ НЕО» по адресу электронной почты </w:t>
      </w:r>
      <w:r w:rsidR="00B44157">
        <w:rPr>
          <w:rStyle w:val="s11"/>
          <w:color w:val="000000" w:themeColor="text1"/>
          <w:szCs w:val="28"/>
        </w:rPr>
        <w:t>/данные изъяты/</w:t>
      </w:r>
      <w:r w:rsidRPr="00985244" w:rsidR="00B067EC">
        <w:rPr>
          <w:rStyle w:val="2"/>
          <w:color w:val="000000" w:themeColor="text1"/>
          <w:szCs w:val="28"/>
          <w:u w:val="none"/>
        </w:rPr>
        <w:t xml:space="preserve"> письмом от </w:t>
      </w:r>
      <w:r w:rsidR="00B44157">
        <w:rPr>
          <w:rStyle w:val="s11"/>
          <w:color w:val="000000" w:themeColor="text1"/>
          <w:szCs w:val="28"/>
        </w:rPr>
        <w:t>/данные изъяты/</w:t>
      </w:r>
      <w:r w:rsidRPr="00985244" w:rsidR="00B067EC">
        <w:rPr>
          <w:rStyle w:val="2"/>
          <w:color w:val="000000" w:themeColor="text1"/>
          <w:szCs w:val="28"/>
          <w:u w:val="none"/>
        </w:rPr>
        <w:t xml:space="preserve"> № </w:t>
      </w:r>
      <w:r w:rsidR="00B44157">
        <w:rPr>
          <w:rStyle w:val="s11"/>
          <w:color w:val="000000" w:themeColor="text1"/>
          <w:szCs w:val="28"/>
        </w:rPr>
        <w:t>/данные изъяты/</w:t>
      </w:r>
      <w:r w:rsidR="00B44157">
        <w:rPr>
          <w:rStyle w:val="s11"/>
          <w:color w:val="000000" w:themeColor="text1"/>
          <w:szCs w:val="28"/>
        </w:rPr>
        <w:t xml:space="preserve"> </w:t>
      </w:r>
      <w:r w:rsidRPr="00985244" w:rsidR="00B067EC">
        <w:rPr>
          <w:rStyle w:val="2"/>
          <w:color w:val="000000" w:themeColor="text1"/>
          <w:szCs w:val="28"/>
          <w:u w:val="none"/>
        </w:rPr>
        <w:t>в соответствии с ч</w:t>
      </w:r>
      <w:r w:rsidRPr="00985244" w:rsidR="00F05F53">
        <w:rPr>
          <w:rStyle w:val="2"/>
          <w:color w:val="000000" w:themeColor="text1"/>
          <w:szCs w:val="28"/>
          <w:u w:val="none"/>
        </w:rPr>
        <w:t>.</w:t>
      </w:r>
      <w:r w:rsidRPr="00985244" w:rsidR="00B067EC">
        <w:rPr>
          <w:rStyle w:val="2"/>
          <w:color w:val="000000" w:themeColor="text1"/>
          <w:szCs w:val="28"/>
          <w:u w:val="none"/>
        </w:rPr>
        <w:t xml:space="preserve"> 4 ст</w:t>
      </w:r>
      <w:r w:rsidRPr="00985244" w:rsidR="00F05F53">
        <w:rPr>
          <w:rStyle w:val="2"/>
          <w:color w:val="000000" w:themeColor="text1"/>
          <w:szCs w:val="28"/>
          <w:u w:val="none"/>
        </w:rPr>
        <w:t xml:space="preserve">. </w:t>
      </w:r>
      <w:r w:rsidRPr="00985244" w:rsidR="00B067EC">
        <w:rPr>
          <w:rStyle w:val="2"/>
          <w:color w:val="000000" w:themeColor="text1"/>
          <w:szCs w:val="28"/>
          <w:u w:val="none"/>
        </w:rPr>
        <w:t>21 Ф</w:t>
      </w:r>
      <w:r w:rsidRPr="00985244" w:rsidR="00F05F53">
        <w:rPr>
          <w:rStyle w:val="2"/>
          <w:color w:val="000000" w:themeColor="text1"/>
          <w:szCs w:val="28"/>
          <w:u w:val="none"/>
        </w:rPr>
        <w:t>З</w:t>
      </w:r>
      <w:r w:rsidRPr="00985244" w:rsidR="00B067EC">
        <w:rPr>
          <w:rStyle w:val="2"/>
          <w:color w:val="000000" w:themeColor="text1"/>
          <w:szCs w:val="28"/>
          <w:u w:val="none"/>
        </w:rPr>
        <w:t xml:space="preserve"> №248-ФЗ в срок</w:t>
      </w:r>
      <w:r w:rsidRPr="00985244" w:rsidR="00F05F53">
        <w:rPr>
          <w:rStyle w:val="2"/>
          <w:color w:val="000000" w:themeColor="text1"/>
          <w:szCs w:val="28"/>
          <w:u w:val="none"/>
        </w:rPr>
        <w:t>,</w:t>
      </w:r>
      <w:r w:rsidRPr="00985244" w:rsidR="00B067EC">
        <w:rPr>
          <w:rStyle w:val="2"/>
          <w:color w:val="000000" w:themeColor="text1"/>
          <w:szCs w:val="28"/>
          <w:u w:val="none"/>
        </w:rPr>
        <w:t xml:space="preserve"> предусмотренный п</w:t>
      </w:r>
      <w:r w:rsidRPr="00985244" w:rsidR="00F05F53">
        <w:rPr>
          <w:rStyle w:val="2"/>
          <w:color w:val="000000" w:themeColor="text1"/>
          <w:szCs w:val="28"/>
          <w:u w:val="none"/>
        </w:rPr>
        <w:t>.</w:t>
      </w:r>
      <w:r w:rsidRPr="00985244" w:rsidR="00B067EC">
        <w:rPr>
          <w:rStyle w:val="2"/>
          <w:color w:val="000000" w:themeColor="text1"/>
          <w:szCs w:val="28"/>
          <w:u w:val="none"/>
        </w:rPr>
        <w:t xml:space="preserve"> 6 ст</w:t>
      </w:r>
      <w:r w:rsidRPr="00985244" w:rsidR="00F05F53">
        <w:rPr>
          <w:rStyle w:val="2"/>
          <w:color w:val="000000" w:themeColor="text1"/>
          <w:szCs w:val="28"/>
          <w:u w:val="none"/>
        </w:rPr>
        <w:t>.</w:t>
      </w:r>
      <w:r w:rsidRPr="00985244" w:rsidR="00B067EC">
        <w:rPr>
          <w:rStyle w:val="2"/>
          <w:color w:val="000000" w:themeColor="text1"/>
          <w:szCs w:val="28"/>
          <w:u w:val="none"/>
        </w:rPr>
        <w:t xml:space="preserve"> 73 Ф</w:t>
      </w:r>
      <w:r w:rsidRPr="00985244" w:rsidR="00F05F53">
        <w:rPr>
          <w:rStyle w:val="2"/>
          <w:color w:val="000000" w:themeColor="text1"/>
          <w:szCs w:val="28"/>
          <w:u w:val="none"/>
        </w:rPr>
        <w:t>З</w:t>
      </w:r>
      <w:r w:rsidRPr="00985244" w:rsidR="00B067EC">
        <w:rPr>
          <w:rStyle w:val="2"/>
          <w:color w:val="000000" w:themeColor="text1"/>
          <w:szCs w:val="28"/>
          <w:u w:val="none"/>
        </w:rPr>
        <w:t xml:space="preserve"> №248-ФЗ</w:t>
      </w:r>
      <w:r w:rsidR="009B3D32">
        <w:rPr>
          <w:rStyle w:val="2"/>
          <w:color w:val="000000" w:themeColor="text1"/>
          <w:szCs w:val="28"/>
          <w:u w:val="none"/>
        </w:rPr>
        <w:t>.</w:t>
      </w:r>
    </w:p>
    <w:p w:rsidR="00413344" w:rsidRPr="00985244" w:rsidP="002274B6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985244">
        <w:rPr>
          <w:rStyle w:val="2"/>
          <w:color w:val="000000" w:themeColor="text1"/>
          <w:szCs w:val="28"/>
          <w:u w:val="none"/>
        </w:rPr>
        <w:t>Вместе с тем, ни в ходе проверки, ни на момент окончания проверки</w:t>
      </w:r>
      <w:r w:rsidRPr="00985244" w:rsidR="00F05F53">
        <w:rPr>
          <w:rStyle w:val="2"/>
          <w:color w:val="000000" w:themeColor="text1"/>
          <w:szCs w:val="28"/>
          <w:u w:val="none"/>
        </w:rPr>
        <w:t xml:space="preserve"> –</w:t>
      </w:r>
      <w:r w:rsidRPr="00985244">
        <w:rPr>
          <w:rStyle w:val="2"/>
          <w:color w:val="000000" w:themeColor="text1"/>
          <w:szCs w:val="28"/>
          <w:u w:val="none"/>
        </w:rPr>
        <w:t xml:space="preserve"> </w:t>
      </w:r>
      <w:r w:rsidR="005A2F9A">
        <w:rPr>
          <w:rStyle w:val="s11"/>
          <w:color w:val="000000" w:themeColor="text1"/>
          <w:szCs w:val="28"/>
        </w:rPr>
        <w:t>/данные изъяты/</w:t>
      </w:r>
      <w:r w:rsidRPr="00985244" w:rsidR="00630751">
        <w:rPr>
          <w:rStyle w:val="2"/>
          <w:color w:val="000000" w:themeColor="text1"/>
          <w:szCs w:val="28"/>
          <w:u w:val="none"/>
        </w:rPr>
        <w:t>,</w:t>
      </w:r>
      <w:r w:rsidRPr="00985244">
        <w:rPr>
          <w:rStyle w:val="2"/>
          <w:color w:val="000000" w:themeColor="text1"/>
          <w:szCs w:val="28"/>
          <w:u w:val="none"/>
        </w:rPr>
        <w:t xml:space="preserve"> к проверке не представлены</w:t>
      </w:r>
      <w:r w:rsidRPr="00985244" w:rsidR="00B27F1B">
        <w:rPr>
          <w:rStyle w:val="2"/>
          <w:color w:val="000000" w:themeColor="text1"/>
          <w:szCs w:val="28"/>
          <w:u w:val="none"/>
        </w:rPr>
        <w:t xml:space="preserve"> следующие документы</w:t>
      </w:r>
      <w:r w:rsidRPr="00985244">
        <w:rPr>
          <w:rStyle w:val="2"/>
          <w:color w:val="000000" w:themeColor="text1"/>
          <w:szCs w:val="28"/>
          <w:u w:val="none"/>
        </w:rPr>
        <w:t xml:space="preserve">: сведения обо всех открытых расчетных </w:t>
      </w:r>
      <w:r w:rsidRPr="00985244">
        <w:rPr>
          <w:rStyle w:val="2"/>
          <w:color w:val="000000" w:themeColor="text1"/>
          <w:szCs w:val="28"/>
          <w:u w:val="none"/>
        </w:rPr>
        <w:t>счетах юридического лица с указанием номера такого счета, даты открытия, наименования учреждения банка и его идентификаторов «идентификационный номер налогоплательщика, основной государственный регистрационный номер); справка ИФНС обо всех открытых расчетных счетах юридического лица;</w:t>
      </w:r>
      <w:r w:rsidRPr="00985244">
        <w:rPr>
          <w:rStyle w:val="2"/>
          <w:color w:val="000000" w:themeColor="text1"/>
          <w:szCs w:val="28"/>
          <w:u w:val="none"/>
        </w:rPr>
        <w:t xml:space="preserve"> </w:t>
      </w:r>
      <w:r w:rsidRPr="00985244">
        <w:rPr>
          <w:rStyle w:val="2"/>
          <w:color w:val="000000" w:themeColor="text1"/>
          <w:szCs w:val="28"/>
          <w:u w:val="none"/>
        </w:rPr>
        <w:t xml:space="preserve">справка учреждений банков об остатках денежных средств юридического лица на всех расчетных счетах; </w:t>
      </w:r>
      <w:r w:rsidRPr="00985244">
        <w:rPr>
          <w:rStyle w:val="2"/>
          <w:color w:val="000000" w:themeColor="text1"/>
          <w:szCs w:val="28"/>
          <w:u w:val="none"/>
        </w:rPr>
        <w:tab/>
        <w:t xml:space="preserve">соглашения о расторжении договоров участия в долевом строительстве и (или) иных договоров, по которым осуществлялось привлечение денежных средств физических лиц и (или) юридических лиц для создания Объекта строительства, об уступке прав требования по таким договорам; выписка банка </w:t>
      </w:r>
      <w:r w:rsidR="005A2F9A">
        <w:rPr>
          <w:rStyle w:val="s11"/>
          <w:color w:val="000000" w:themeColor="text1"/>
          <w:szCs w:val="28"/>
        </w:rPr>
        <w:t>/данные изъяты/</w:t>
      </w:r>
      <w:r w:rsidRPr="00985244">
        <w:rPr>
          <w:rStyle w:val="2"/>
          <w:color w:val="000000" w:themeColor="text1"/>
          <w:szCs w:val="28"/>
          <w:u w:val="none"/>
        </w:rPr>
        <w:t xml:space="preserve"> за период </w:t>
      </w:r>
      <w:r w:rsidR="005A2F9A">
        <w:rPr>
          <w:rStyle w:val="s11"/>
          <w:color w:val="000000" w:themeColor="text1"/>
          <w:szCs w:val="28"/>
        </w:rPr>
        <w:t>/данные изъяты/</w:t>
      </w:r>
      <w:r w:rsidRPr="00985244">
        <w:rPr>
          <w:rStyle w:val="2"/>
          <w:color w:val="000000" w:themeColor="text1"/>
          <w:szCs w:val="28"/>
          <w:u w:val="none"/>
        </w:rPr>
        <w:t>;</w:t>
      </w:r>
      <w:r w:rsidRPr="00985244">
        <w:rPr>
          <w:rStyle w:val="2"/>
          <w:color w:val="000000" w:themeColor="text1"/>
          <w:szCs w:val="28"/>
          <w:u w:val="none"/>
        </w:rPr>
        <w:t xml:space="preserve"> сведения о счетах </w:t>
      </w:r>
      <w:r w:rsidRPr="00985244">
        <w:rPr>
          <w:rStyle w:val="2"/>
          <w:color w:val="000000" w:themeColor="text1"/>
          <w:szCs w:val="28"/>
          <w:u w:val="none"/>
        </w:rPr>
        <w:t>эскроу</w:t>
      </w:r>
      <w:r w:rsidRPr="00985244">
        <w:rPr>
          <w:rStyle w:val="2"/>
          <w:color w:val="000000" w:themeColor="text1"/>
          <w:szCs w:val="28"/>
          <w:u w:val="none"/>
        </w:rPr>
        <w:t xml:space="preserve">, открытых в уполномоченном банке (в случае привлечения юридическим лицом - застройщиком денежных средств физических и (или) юридических лиц на строительство (создание) Объекта строительства путем размещения таких средств на счетах </w:t>
      </w:r>
      <w:r w:rsidRPr="00985244" w:rsidR="00F01833">
        <w:rPr>
          <w:rStyle w:val="2"/>
          <w:color w:val="000000" w:themeColor="text1"/>
          <w:szCs w:val="28"/>
          <w:u w:val="none"/>
        </w:rPr>
        <w:t>эск</w:t>
      </w:r>
      <w:r w:rsidRPr="00985244">
        <w:rPr>
          <w:rStyle w:val="2"/>
          <w:color w:val="000000" w:themeColor="text1"/>
          <w:szCs w:val="28"/>
          <w:u w:val="none"/>
        </w:rPr>
        <w:t>роу</w:t>
      </w:r>
      <w:r w:rsidRPr="00985244">
        <w:rPr>
          <w:rStyle w:val="2"/>
          <w:color w:val="000000" w:themeColor="text1"/>
          <w:szCs w:val="28"/>
          <w:u w:val="none"/>
        </w:rPr>
        <w:t>);</w:t>
      </w:r>
      <w:r w:rsidRPr="00985244" w:rsidR="00F01833">
        <w:rPr>
          <w:rStyle w:val="2"/>
          <w:color w:val="000000" w:themeColor="text1"/>
          <w:szCs w:val="28"/>
          <w:u w:val="none"/>
        </w:rPr>
        <w:t xml:space="preserve">  </w:t>
      </w:r>
      <w:r w:rsidRPr="00985244">
        <w:rPr>
          <w:rStyle w:val="2"/>
          <w:color w:val="000000" w:themeColor="text1"/>
          <w:szCs w:val="28"/>
          <w:u w:val="none"/>
        </w:rPr>
        <w:t>сведения о финансово-хозяйственных операциях, проведенных при осуществлении деятельности в области долевого строительства, подтвержденные документально (регистры бухга</w:t>
      </w:r>
      <w:r w:rsidRPr="00985244" w:rsidR="00F01833">
        <w:rPr>
          <w:rStyle w:val="2"/>
          <w:color w:val="000000" w:themeColor="text1"/>
          <w:szCs w:val="28"/>
          <w:u w:val="none"/>
        </w:rPr>
        <w:t>л</w:t>
      </w:r>
      <w:r w:rsidRPr="00985244">
        <w:rPr>
          <w:rStyle w:val="2"/>
          <w:color w:val="000000" w:themeColor="text1"/>
          <w:szCs w:val="28"/>
          <w:u w:val="none"/>
        </w:rPr>
        <w:t>терского учета, связанные с учетом финансово-хозяйственных операций при осуществлении деятельности в области долевого строительства, первичные документы, платежные документы, подтверждающие привлечение/отсутствие привлечения денежных средств участников долевого строительства по договору участия в долевом строительстве, в том числе:</w:t>
      </w:r>
      <w:r w:rsidRPr="00985244" w:rsidR="00F01833">
        <w:rPr>
          <w:rStyle w:val="2"/>
          <w:color w:val="000000" w:themeColor="text1"/>
          <w:szCs w:val="28"/>
          <w:u w:val="none"/>
        </w:rPr>
        <w:t xml:space="preserve"> </w:t>
      </w:r>
      <w:r w:rsidRPr="00985244">
        <w:rPr>
          <w:rStyle w:val="2"/>
          <w:color w:val="000000" w:themeColor="text1"/>
          <w:szCs w:val="28"/>
          <w:u w:val="none"/>
        </w:rPr>
        <w:t>а)</w:t>
      </w:r>
      <w:r w:rsidRPr="00985244">
        <w:rPr>
          <w:rStyle w:val="2"/>
          <w:color w:val="000000" w:themeColor="text1"/>
          <w:szCs w:val="28"/>
          <w:u w:val="none"/>
        </w:rPr>
        <w:tab/>
        <w:t>«Главная книга» (отдельными листами) ведомости оборотов по дебету</w:t>
      </w:r>
      <w:r w:rsidRPr="00985244">
        <w:rPr>
          <w:rStyle w:val="2"/>
          <w:color w:val="000000" w:themeColor="text1"/>
          <w:szCs w:val="28"/>
          <w:u w:val="none"/>
        </w:rPr>
        <w:t xml:space="preserve"> </w:t>
      </w:r>
      <w:r w:rsidRPr="00985244">
        <w:rPr>
          <w:rStyle w:val="2"/>
          <w:color w:val="000000" w:themeColor="text1"/>
          <w:szCs w:val="28"/>
          <w:u w:val="none"/>
        </w:rPr>
        <w:t>всех счетов и субсчетов бухгалтерского учета юридического лица в корреспонденции с кредитами счетов и обсчетов бухгалтерского учета:</w:t>
      </w:r>
      <w:r w:rsidRPr="00985244" w:rsidR="00F01833">
        <w:rPr>
          <w:rStyle w:val="2"/>
          <w:color w:val="000000" w:themeColor="text1"/>
          <w:szCs w:val="28"/>
          <w:u w:val="none"/>
        </w:rPr>
        <w:t xml:space="preserve"> </w:t>
      </w:r>
      <w:r w:rsidRPr="00985244">
        <w:rPr>
          <w:rStyle w:val="2"/>
          <w:color w:val="000000" w:themeColor="text1"/>
          <w:szCs w:val="28"/>
          <w:u w:val="none"/>
        </w:rPr>
        <w:t>б)</w:t>
      </w:r>
      <w:r w:rsidRPr="00985244" w:rsidR="00F01833">
        <w:rPr>
          <w:rStyle w:val="2"/>
          <w:color w:val="000000" w:themeColor="text1"/>
          <w:szCs w:val="28"/>
          <w:u w:val="none"/>
        </w:rPr>
        <w:t xml:space="preserve"> </w:t>
      </w:r>
      <w:r w:rsidRPr="00985244">
        <w:rPr>
          <w:rStyle w:val="2"/>
          <w:color w:val="000000" w:themeColor="text1"/>
          <w:szCs w:val="28"/>
          <w:u w:val="none"/>
        </w:rPr>
        <w:t>кассовые книги;</w:t>
      </w:r>
      <w:r w:rsidRPr="00985244" w:rsidR="00F01833">
        <w:rPr>
          <w:rStyle w:val="2"/>
          <w:color w:val="000000" w:themeColor="text1"/>
          <w:szCs w:val="28"/>
          <w:u w:val="none"/>
        </w:rPr>
        <w:t xml:space="preserve"> </w:t>
      </w:r>
      <w:r w:rsidRPr="00985244">
        <w:rPr>
          <w:rStyle w:val="2"/>
          <w:color w:val="000000" w:themeColor="text1"/>
          <w:szCs w:val="28"/>
          <w:u w:val="none"/>
        </w:rPr>
        <w:t>в)</w:t>
      </w:r>
      <w:r w:rsidRPr="00985244" w:rsidR="00F01833">
        <w:rPr>
          <w:rStyle w:val="2"/>
          <w:color w:val="000000" w:themeColor="text1"/>
          <w:szCs w:val="28"/>
          <w:u w:val="none"/>
        </w:rPr>
        <w:t xml:space="preserve"> </w:t>
      </w:r>
      <w:r w:rsidRPr="00985244">
        <w:rPr>
          <w:rStyle w:val="2"/>
          <w:color w:val="000000" w:themeColor="text1"/>
          <w:szCs w:val="28"/>
          <w:u w:val="none"/>
        </w:rPr>
        <w:t>оборотно</w:t>
      </w:r>
      <w:r w:rsidRPr="00985244">
        <w:rPr>
          <w:rStyle w:val="2"/>
          <w:color w:val="000000" w:themeColor="text1"/>
          <w:szCs w:val="28"/>
          <w:u w:val="none"/>
        </w:rPr>
        <w:t>-сальдовые ведомости с детализацией оборотов в разрезе корреспондирующих счетов и субсчетов по объектам (многоквартирным домам, при наличии нескольких)</w:t>
      </w:r>
      <w:r w:rsidRPr="00985244" w:rsidR="0024726B">
        <w:rPr>
          <w:rStyle w:val="2"/>
          <w:color w:val="000000" w:themeColor="text1"/>
          <w:szCs w:val="28"/>
          <w:u w:val="none"/>
        </w:rPr>
        <w:t xml:space="preserve"> </w:t>
      </w:r>
      <w:r w:rsidRPr="00985244">
        <w:rPr>
          <w:rStyle w:val="2"/>
          <w:color w:val="000000" w:themeColor="text1"/>
          <w:szCs w:val="28"/>
          <w:u w:val="none"/>
        </w:rPr>
        <w:t>по</w:t>
      </w:r>
      <w:r w:rsidRPr="00985244" w:rsidR="0024726B">
        <w:rPr>
          <w:rStyle w:val="2"/>
          <w:color w:val="000000" w:themeColor="text1"/>
          <w:szCs w:val="28"/>
          <w:u w:val="none"/>
        </w:rPr>
        <w:t xml:space="preserve"> </w:t>
      </w:r>
      <w:r w:rsidRPr="00985244">
        <w:rPr>
          <w:rStyle w:val="2"/>
          <w:color w:val="000000" w:themeColor="text1"/>
          <w:szCs w:val="28"/>
          <w:u w:val="none"/>
        </w:rPr>
        <w:t>счетам:</w:t>
      </w:r>
      <w:r w:rsidRPr="00985244" w:rsidR="0024726B">
        <w:rPr>
          <w:rStyle w:val="2"/>
          <w:color w:val="000000" w:themeColor="text1"/>
          <w:szCs w:val="28"/>
          <w:u w:val="none"/>
        </w:rPr>
        <w:t xml:space="preserve"> </w:t>
      </w:r>
      <w:r w:rsidRPr="00985244">
        <w:rPr>
          <w:rStyle w:val="2"/>
          <w:color w:val="000000" w:themeColor="text1"/>
          <w:szCs w:val="28"/>
          <w:u w:val="none"/>
        </w:rPr>
        <w:t>50 «Касса», 51 «Расчетные счета» (в том числе по статьям движения денежных средств);</w:t>
      </w:r>
      <w:r w:rsidRPr="00985244" w:rsidR="0024726B">
        <w:rPr>
          <w:rStyle w:val="2"/>
          <w:color w:val="000000" w:themeColor="text1"/>
          <w:szCs w:val="28"/>
          <w:u w:val="none"/>
        </w:rPr>
        <w:t xml:space="preserve"> </w:t>
      </w:r>
      <w:r w:rsidRPr="00985244">
        <w:rPr>
          <w:rStyle w:val="2"/>
          <w:color w:val="000000" w:themeColor="text1"/>
          <w:szCs w:val="28"/>
          <w:u w:val="none"/>
        </w:rPr>
        <w:t>г)</w:t>
      </w:r>
      <w:r w:rsidRPr="00985244" w:rsidR="0024726B">
        <w:rPr>
          <w:rStyle w:val="2"/>
          <w:color w:val="000000" w:themeColor="text1"/>
          <w:szCs w:val="28"/>
          <w:u w:val="none"/>
        </w:rPr>
        <w:t xml:space="preserve"> </w:t>
      </w:r>
      <w:r w:rsidRPr="00985244">
        <w:rPr>
          <w:rStyle w:val="2"/>
          <w:color w:val="000000" w:themeColor="text1"/>
          <w:szCs w:val="28"/>
          <w:u w:val="none"/>
        </w:rPr>
        <w:t>аналитические ведомости по дебету и кредиту счетов: 50 «Касса», 51 «Расчетные счета», с указанием корреспондируемых счетов и субсчетов в разрезе контрагентов;</w:t>
      </w:r>
      <w:r w:rsidRPr="00985244" w:rsidR="0024726B">
        <w:rPr>
          <w:rStyle w:val="2"/>
          <w:color w:val="000000" w:themeColor="text1"/>
          <w:szCs w:val="28"/>
          <w:u w:val="none"/>
        </w:rPr>
        <w:t xml:space="preserve"> </w:t>
      </w:r>
      <w:r w:rsidRPr="00985244">
        <w:rPr>
          <w:rStyle w:val="2"/>
          <w:color w:val="000000" w:themeColor="text1"/>
          <w:szCs w:val="28"/>
          <w:u w:val="none"/>
        </w:rPr>
        <w:t>д)</w:t>
      </w:r>
      <w:r w:rsidRPr="00985244" w:rsidR="0024726B">
        <w:rPr>
          <w:rStyle w:val="2"/>
          <w:color w:val="000000" w:themeColor="text1"/>
          <w:szCs w:val="28"/>
          <w:u w:val="none"/>
        </w:rPr>
        <w:t xml:space="preserve"> </w:t>
      </w:r>
      <w:r w:rsidRPr="00985244">
        <w:rPr>
          <w:rStyle w:val="2"/>
          <w:color w:val="000000" w:themeColor="text1"/>
          <w:szCs w:val="28"/>
          <w:u w:val="none"/>
        </w:rPr>
        <w:t>другие регистры бухгалтерского учета, связанные с привлечением денежных участников долевого строительства);</w:t>
      </w:r>
      <w:r w:rsidRPr="00985244" w:rsidR="0024726B">
        <w:rPr>
          <w:rStyle w:val="2"/>
          <w:color w:val="000000" w:themeColor="text1"/>
          <w:szCs w:val="28"/>
          <w:u w:val="none"/>
        </w:rPr>
        <w:t xml:space="preserve"> </w:t>
      </w:r>
      <w:r w:rsidRPr="00985244">
        <w:rPr>
          <w:rStyle w:val="2"/>
          <w:color w:val="000000" w:themeColor="text1"/>
          <w:szCs w:val="28"/>
          <w:u w:val="none"/>
        </w:rPr>
        <w:t>сведения о направлении уведомления об одностороннем отказе от исполнения договора участия в долевом строительстве;</w:t>
      </w:r>
      <w:r w:rsidRPr="00985244" w:rsidR="0024726B">
        <w:rPr>
          <w:rStyle w:val="2"/>
          <w:color w:val="000000" w:themeColor="text1"/>
          <w:szCs w:val="28"/>
          <w:u w:val="none"/>
        </w:rPr>
        <w:t xml:space="preserve"> </w:t>
      </w:r>
      <w:r w:rsidRPr="00985244">
        <w:rPr>
          <w:rStyle w:val="2"/>
          <w:color w:val="000000" w:themeColor="text1"/>
          <w:szCs w:val="28"/>
          <w:u w:val="none"/>
        </w:rPr>
        <w:t>сведения, подтверждающие направление участникам долевого строительства информации о невозможности завершения строительства в предусмотренный договором срок и предложении об изменении договора участия в долевом строительстве;</w:t>
      </w:r>
      <w:r w:rsidRPr="00985244" w:rsidR="0024726B">
        <w:rPr>
          <w:rStyle w:val="2"/>
          <w:color w:val="000000" w:themeColor="text1"/>
          <w:szCs w:val="28"/>
          <w:u w:val="none"/>
        </w:rPr>
        <w:t xml:space="preserve"> </w:t>
      </w:r>
      <w:r w:rsidRPr="00985244">
        <w:rPr>
          <w:rStyle w:val="2"/>
          <w:color w:val="000000" w:themeColor="text1"/>
          <w:szCs w:val="28"/>
          <w:u w:val="none"/>
        </w:rPr>
        <w:t>сведения</w:t>
      </w:r>
      <w:r w:rsidRPr="00985244" w:rsidR="00630751">
        <w:rPr>
          <w:rStyle w:val="2"/>
          <w:color w:val="000000" w:themeColor="text1"/>
          <w:szCs w:val="28"/>
          <w:u w:val="none"/>
        </w:rPr>
        <w:t xml:space="preserve"> </w:t>
      </w:r>
      <w:r w:rsidRPr="00985244">
        <w:rPr>
          <w:rStyle w:val="2"/>
          <w:color w:val="000000" w:themeColor="text1"/>
          <w:szCs w:val="28"/>
          <w:u w:val="none"/>
        </w:rPr>
        <w:t>о возврате участникам долевого строительства денежных средств, уплаченных последними в счет цены договора участия в долевом строительстве, об уплате процентов за пользование этой суммой и сообщении участникам долевого строительства о зачислении вышеперечисленных денежных средств в депозит нотариуса по месту нахождения застройщика в случаях, предусмотренных частями 2 и 5 статьи 9 Федерального закона №214- ФЗ, подтвержденные</w:t>
      </w:r>
      <w:r w:rsidRPr="00985244" w:rsidR="0024726B">
        <w:rPr>
          <w:rStyle w:val="2"/>
          <w:color w:val="000000" w:themeColor="text1"/>
          <w:szCs w:val="28"/>
          <w:u w:val="none"/>
        </w:rPr>
        <w:t xml:space="preserve"> </w:t>
      </w:r>
      <w:r w:rsidRPr="00985244">
        <w:rPr>
          <w:rStyle w:val="2"/>
          <w:color w:val="000000" w:themeColor="text1"/>
          <w:szCs w:val="28"/>
          <w:u w:val="none"/>
        </w:rPr>
        <w:t>документально;</w:t>
      </w:r>
      <w:r w:rsidRPr="00985244">
        <w:rPr>
          <w:rStyle w:val="2"/>
          <w:color w:val="000000" w:themeColor="text1"/>
          <w:szCs w:val="28"/>
          <w:u w:val="none"/>
        </w:rPr>
        <w:tab/>
      </w:r>
      <w:r w:rsidRPr="00985244" w:rsidR="0024726B">
        <w:rPr>
          <w:rStyle w:val="2"/>
          <w:color w:val="000000" w:themeColor="text1"/>
          <w:szCs w:val="28"/>
          <w:u w:val="none"/>
        </w:rPr>
        <w:t xml:space="preserve"> </w:t>
      </w:r>
      <w:r w:rsidRPr="00985244">
        <w:rPr>
          <w:rStyle w:val="2"/>
          <w:color w:val="000000" w:themeColor="text1"/>
          <w:szCs w:val="28"/>
          <w:u w:val="none"/>
        </w:rPr>
        <w:t>сведения,</w:t>
      </w:r>
      <w:r w:rsidRPr="00985244" w:rsidR="0024726B">
        <w:rPr>
          <w:rStyle w:val="2"/>
          <w:color w:val="000000" w:themeColor="text1"/>
          <w:szCs w:val="28"/>
          <w:u w:val="none"/>
        </w:rPr>
        <w:t xml:space="preserve"> </w:t>
      </w:r>
      <w:r w:rsidRPr="00985244">
        <w:rPr>
          <w:rStyle w:val="2"/>
          <w:color w:val="000000" w:themeColor="text1"/>
          <w:szCs w:val="28"/>
          <w:u w:val="none"/>
        </w:rPr>
        <w:t>подтверждающие направление одной из сторон другой стороне</w:t>
      </w:r>
      <w:r w:rsidRPr="00985244" w:rsidR="0024726B">
        <w:rPr>
          <w:rStyle w:val="2"/>
          <w:color w:val="000000" w:themeColor="text1"/>
          <w:szCs w:val="28"/>
          <w:u w:val="none"/>
        </w:rPr>
        <w:t xml:space="preserve"> </w:t>
      </w:r>
      <w:r w:rsidRPr="00985244">
        <w:rPr>
          <w:rStyle w:val="2"/>
          <w:color w:val="000000" w:themeColor="text1"/>
          <w:szCs w:val="28"/>
          <w:u w:val="none"/>
        </w:rPr>
        <w:t>уведомления</w:t>
      </w:r>
      <w:r w:rsidRPr="00985244" w:rsidR="0024726B">
        <w:rPr>
          <w:rStyle w:val="2"/>
          <w:color w:val="000000" w:themeColor="text1"/>
          <w:szCs w:val="28"/>
          <w:u w:val="none"/>
        </w:rPr>
        <w:t xml:space="preserve"> </w:t>
      </w:r>
      <w:r w:rsidRPr="00985244">
        <w:rPr>
          <w:rStyle w:val="2"/>
          <w:color w:val="000000" w:themeColor="text1"/>
          <w:szCs w:val="28"/>
          <w:u w:val="none"/>
        </w:rPr>
        <w:t>об одностороннем отказе от исполнения договора в соответствии с частью 4</w:t>
      </w:r>
      <w:r w:rsidRPr="00985244" w:rsidR="0024726B">
        <w:rPr>
          <w:rStyle w:val="2"/>
          <w:color w:val="000000" w:themeColor="text1"/>
          <w:szCs w:val="28"/>
          <w:u w:val="none"/>
        </w:rPr>
        <w:t xml:space="preserve"> </w:t>
      </w:r>
      <w:r w:rsidRPr="00985244">
        <w:rPr>
          <w:rStyle w:val="2"/>
          <w:color w:val="000000" w:themeColor="text1"/>
          <w:szCs w:val="28"/>
          <w:u w:val="none"/>
        </w:rPr>
        <w:t>статьи 9 Федерального закона №214-ФЗ.</w:t>
      </w:r>
    </w:p>
    <w:p w:rsidR="007A2FBE" w:rsidRPr="00985244" w:rsidP="007A2FBE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985244">
        <w:rPr>
          <w:rStyle w:val="2"/>
          <w:color w:val="000000" w:themeColor="text1"/>
          <w:szCs w:val="28"/>
          <w:u w:val="none"/>
        </w:rPr>
        <w:t xml:space="preserve">По состоянию на </w:t>
      </w:r>
      <w:r w:rsidR="000F4BB8">
        <w:rPr>
          <w:rStyle w:val="s11"/>
          <w:color w:val="000000" w:themeColor="text1"/>
          <w:szCs w:val="28"/>
        </w:rPr>
        <w:t>/данные изъяты/</w:t>
      </w:r>
      <w:r w:rsidRPr="00985244" w:rsidR="000F4BB8">
        <w:rPr>
          <w:rStyle w:val="2"/>
          <w:color w:val="000000" w:themeColor="text1"/>
          <w:szCs w:val="28"/>
          <w:u w:val="none"/>
        </w:rPr>
        <w:t xml:space="preserve"> </w:t>
      </w:r>
      <w:r w:rsidRPr="00985244" w:rsidR="00D21C42">
        <w:rPr>
          <w:rStyle w:val="2"/>
          <w:color w:val="000000" w:themeColor="text1"/>
          <w:szCs w:val="28"/>
          <w:u w:val="none"/>
        </w:rPr>
        <w:t xml:space="preserve">(день окончания проверки) </w:t>
      </w:r>
      <w:r w:rsidRPr="00985244">
        <w:rPr>
          <w:rStyle w:val="2"/>
          <w:color w:val="000000" w:themeColor="text1"/>
          <w:szCs w:val="28"/>
          <w:u w:val="none"/>
        </w:rPr>
        <w:t xml:space="preserve">истребованные </w:t>
      </w:r>
      <w:r w:rsidRPr="00985244" w:rsidR="007F1EED">
        <w:rPr>
          <w:rStyle w:val="2"/>
          <w:color w:val="000000" w:themeColor="text1"/>
          <w:szCs w:val="28"/>
          <w:u w:val="none"/>
        </w:rPr>
        <w:t xml:space="preserve">Министерством документы </w:t>
      </w:r>
      <w:r w:rsidRPr="00985244" w:rsidR="0025496C">
        <w:rPr>
          <w:rStyle w:val="2"/>
          <w:color w:val="000000" w:themeColor="text1"/>
          <w:szCs w:val="28"/>
          <w:u w:val="none"/>
        </w:rPr>
        <w:t>ООО «</w:t>
      </w:r>
      <w:r w:rsidRPr="00985244" w:rsidR="007F1EED">
        <w:rPr>
          <w:rStyle w:val="2"/>
          <w:color w:val="000000" w:themeColor="text1"/>
          <w:szCs w:val="28"/>
          <w:u w:val="none"/>
        </w:rPr>
        <w:t>СЗ НЕО</w:t>
      </w:r>
      <w:r w:rsidRPr="00985244" w:rsidR="0025496C">
        <w:rPr>
          <w:rStyle w:val="2"/>
          <w:color w:val="000000" w:themeColor="text1"/>
          <w:szCs w:val="28"/>
          <w:u w:val="none"/>
        </w:rPr>
        <w:t>»</w:t>
      </w:r>
      <w:r w:rsidRPr="00985244">
        <w:rPr>
          <w:rStyle w:val="2"/>
          <w:color w:val="000000" w:themeColor="text1"/>
          <w:szCs w:val="28"/>
          <w:u w:val="none"/>
        </w:rPr>
        <w:t xml:space="preserve"> не предоставило</w:t>
      </w:r>
      <w:r w:rsidRPr="00985244" w:rsidR="007D6497">
        <w:rPr>
          <w:rStyle w:val="2"/>
          <w:color w:val="000000" w:themeColor="text1"/>
          <w:szCs w:val="28"/>
          <w:u w:val="none"/>
        </w:rPr>
        <w:t xml:space="preserve">, в </w:t>
      </w:r>
      <w:r w:rsidRPr="00985244" w:rsidR="007D6497">
        <w:rPr>
          <w:rStyle w:val="2"/>
          <w:color w:val="000000" w:themeColor="text1"/>
          <w:szCs w:val="28"/>
          <w:u w:val="none"/>
        </w:rPr>
        <w:t>связи</w:t>
      </w:r>
      <w:r w:rsidRPr="00985244" w:rsidR="007D6497">
        <w:rPr>
          <w:rStyle w:val="2"/>
          <w:color w:val="000000" w:themeColor="text1"/>
          <w:szCs w:val="28"/>
          <w:u w:val="none"/>
        </w:rPr>
        <w:t xml:space="preserve"> с чем </w:t>
      </w:r>
      <w:r w:rsidR="00523F34">
        <w:rPr>
          <w:rStyle w:val="s11"/>
          <w:color w:val="000000" w:themeColor="text1"/>
          <w:szCs w:val="28"/>
        </w:rPr>
        <w:t>/данные изъяты/</w:t>
      </w:r>
      <w:r w:rsidR="00523F34">
        <w:rPr>
          <w:rStyle w:val="s11"/>
          <w:color w:val="000000" w:themeColor="text1"/>
          <w:szCs w:val="28"/>
        </w:rPr>
        <w:t xml:space="preserve"> </w:t>
      </w:r>
      <w:r w:rsidRPr="00985244" w:rsidR="00D21C42">
        <w:rPr>
          <w:rStyle w:val="2"/>
          <w:color w:val="000000" w:themeColor="text1"/>
          <w:szCs w:val="28"/>
          <w:u w:val="none"/>
        </w:rPr>
        <w:t>Министерством принят Акт о невозможности проведения контрольного (надзорного) мероприятия</w:t>
      </w:r>
      <w:r w:rsidRPr="00985244" w:rsidR="004D555A">
        <w:rPr>
          <w:rStyle w:val="2"/>
          <w:color w:val="000000" w:themeColor="text1"/>
          <w:szCs w:val="28"/>
          <w:u w:val="none"/>
        </w:rPr>
        <w:t xml:space="preserve"> в виду отсутствия контролируемого лица в месту нахождения (отсутствия деятельности)</w:t>
      </w:r>
      <w:r w:rsidRPr="00985244" w:rsidR="00FC278C">
        <w:rPr>
          <w:rStyle w:val="2"/>
          <w:color w:val="000000" w:themeColor="text1"/>
          <w:szCs w:val="28"/>
          <w:u w:val="none"/>
        </w:rPr>
        <w:t>, а</w:t>
      </w:r>
      <w:r w:rsidRPr="00985244" w:rsidR="004D555A">
        <w:rPr>
          <w:rStyle w:val="2"/>
          <w:color w:val="000000" w:themeColor="text1"/>
          <w:szCs w:val="28"/>
          <w:u w:val="none"/>
        </w:rPr>
        <w:t xml:space="preserve"> также не предоставления документов в адрес Министерства</w:t>
      </w:r>
      <w:r w:rsidRPr="00985244" w:rsidR="00FC278C">
        <w:rPr>
          <w:rStyle w:val="2"/>
          <w:color w:val="000000" w:themeColor="text1"/>
          <w:szCs w:val="28"/>
          <w:u w:val="none"/>
        </w:rPr>
        <w:t xml:space="preserve">, </w:t>
      </w:r>
      <w:r w:rsidRPr="00985244" w:rsidR="00856C94">
        <w:rPr>
          <w:rStyle w:val="2"/>
          <w:color w:val="000000" w:themeColor="text1"/>
          <w:szCs w:val="28"/>
          <w:u w:val="none"/>
        </w:rPr>
        <w:t xml:space="preserve">в результате чего </w:t>
      </w:r>
      <w:r w:rsidRPr="00985244" w:rsidR="00FC278C">
        <w:rPr>
          <w:rStyle w:val="2"/>
          <w:color w:val="000000" w:themeColor="text1"/>
          <w:szCs w:val="28"/>
          <w:u w:val="none"/>
        </w:rPr>
        <w:t>проверить соблюдение ООО «СЗ НЕО» обязательных требований, установленных Федеральным законом №214-ФЗ не представилось возможным.</w:t>
      </w:r>
      <w:r w:rsidRPr="00985244">
        <w:rPr>
          <w:rStyle w:val="2"/>
          <w:color w:val="000000" w:themeColor="text1"/>
          <w:szCs w:val="28"/>
          <w:u w:val="none"/>
        </w:rPr>
        <w:t xml:space="preserve"> </w:t>
      </w:r>
    </w:p>
    <w:p w:rsidR="0072584E" w:rsidRPr="00985244" w:rsidP="0072584E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985244">
        <w:rPr>
          <w:rStyle w:val="2"/>
          <w:color w:val="000000" w:themeColor="text1"/>
          <w:szCs w:val="28"/>
          <w:u w:val="none"/>
        </w:rPr>
        <w:t xml:space="preserve">Согласно выписке из ЕГРЮЛ, в момент совершения правонарушения директором ООО «СЗ НЕО» </w:t>
      </w:r>
      <w:r w:rsidRPr="00985244">
        <w:rPr>
          <w:rStyle w:val="2"/>
          <w:color w:val="000000" w:themeColor="text1"/>
          <w:szCs w:val="28"/>
          <w:u w:val="none"/>
        </w:rPr>
        <w:t>являлась</w:t>
      </w:r>
      <w:r w:rsidRPr="00985244">
        <w:rPr>
          <w:rStyle w:val="2"/>
          <w:color w:val="000000" w:themeColor="text1"/>
          <w:szCs w:val="28"/>
          <w:u w:val="none"/>
        </w:rPr>
        <w:t xml:space="preserve"> </w:t>
      </w:r>
      <w:r w:rsidR="00F72372">
        <w:rPr>
          <w:rStyle w:val="s11"/>
          <w:color w:val="000000" w:themeColor="text1"/>
          <w:szCs w:val="28"/>
        </w:rPr>
        <w:t>/данные изъяты/</w:t>
      </w:r>
    </w:p>
    <w:p w:rsidR="0072584E" w:rsidRPr="00985244" w:rsidP="0072584E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985244">
        <w:rPr>
          <w:rStyle w:val="2"/>
          <w:color w:val="000000" w:themeColor="text1"/>
          <w:szCs w:val="28"/>
          <w:u w:val="none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ст. 19.7 Кодекса Российской Федерации об административных правонарушениях, является именно </w:t>
      </w:r>
      <w:r w:rsidR="00F72372">
        <w:rPr>
          <w:rStyle w:val="s11"/>
          <w:color w:val="000000" w:themeColor="text1"/>
          <w:szCs w:val="28"/>
        </w:rPr>
        <w:t xml:space="preserve">/данные </w:t>
      </w:r>
      <w:r w:rsidR="00F72372">
        <w:rPr>
          <w:rStyle w:val="s11"/>
          <w:color w:val="000000" w:themeColor="text1"/>
          <w:szCs w:val="28"/>
        </w:rPr>
        <w:t>изъяты/</w:t>
      </w:r>
      <w:r w:rsidR="00F72372">
        <w:rPr>
          <w:rStyle w:val="s11"/>
          <w:color w:val="000000" w:themeColor="text1"/>
          <w:szCs w:val="28"/>
        </w:rPr>
        <w:t xml:space="preserve"> </w:t>
      </w:r>
      <w:r w:rsidRPr="00985244">
        <w:rPr>
          <w:rStyle w:val="2"/>
          <w:color w:val="000000" w:themeColor="text1"/>
          <w:szCs w:val="28"/>
          <w:u w:val="none"/>
        </w:rPr>
        <w:t>Опровергающих указанные обстоятельства доказательств мировому судье не представлено</w:t>
      </w:r>
      <w:r w:rsidRPr="00985244">
        <w:rPr>
          <w:rStyle w:val="2"/>
          <w:color w:val="000000" w:themeColor="text1"/>
          <w:szCs w:val="28"/>
          <w:u w:val="none"/>
        </w:rPr>
        <w:t>.</w:t>
      </w:r>
    </w:p>
    <w:p w:rsidR="003560C4" w:rsidRPr="00985244" w:rsidP="007A2FBE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985244">
        <w:rPr>
          <w:rStyle w:val="2"/>
          <w:color w:val="000000" w:themeColor="text1"/>
          <w:szCs w:val="28"/>
          <w:u w:val="none"/>
        </w:rPr>
        <w:t xml:space="preserve">Вина </w:t>
      </w:r>
      <w:r w:rsidRPr="00985244" w:rsidR="0072584E">
        <w:rPr>
          <w:rStyle w:val="2"/>
          <w:color w:val="000000" w:themeColor="text1"/>
          <w:szCs w:val="28"/>
          <w:u w:val="none"/>
        </w:rPr>
        <w:t xml:space="preserve">должностного </w:t>
      </w:r>
      <w:r w:rsidRPr="00985244">
        <w:rPr>
          <w:rStyle w:val="2"/>
          <w:color w:val="000000" w:themeColor="text1"/>
          <w:szCs w:val="28"/>
          <w:u w:val="none"/>
        </w:rPr>
        <w:t xml:space="preserve">лица в совершении вмененного правонарушения подтверждается надлежащими и допустимыми доказательствами, исследованными в судебном заседании, а именно: протоколом об административном правонарушении № </w:t>
      </w:r>
      <w:r w:rsidR="000F4BB8">
        <w:rPr>
          <w:rStyle w:val="s11"/>
          <w:color w:val="000000" w:themeColor="text1"/>
          <w:szCs w:val="28"/>
        </w:rPr>
        <w:t>/данные изъяты/</w:t>
      </w:r>
      <w:r w:rsidR="000F4BB8">
        <w:rPr>
          <w:rStyle w:val="s11"/>
          <w:color w:val="000000" w:themeColor="text1"/>
          <w:szCs w:val="28"/>
        </w:rPr>
        <w:t xml:space="preserve"> </w:t>
      </w:r>
      <w:r w:rsidRPr="00985244" w:rsidR="00630751">
        <w:rPr>
          <w:rStyle w:val="2"/>
          <w:color w:val="000000" w:themeColor="text1"/>
          <w:szCs w:val="28"/>
          <w:u w:val="none"/>
        </w:rPr>
        <w:t xml:space="preserve">от </w:t>
      </w:r>
      <w:r w:rsidR="000F4BB8">
        <w:rPr>
          <w:rStyle w:val="s11"/>
          <w:color w:val="000000" w:themeColor="text1"/>
          <w:szCs w:val="28"/>
        </w:rPr>
        <w:t>/данные изъяты/</w:t>
      </w:r>
      <w:r w:rsidRPr="00985244">
        <w:rPr>
          <w:rStyle w:val="2"/>
          <w:color w:val="000000" w:themeColor="text1"/>
          <w:szCs w:val="28"/>
          <w:u w:val="none"/>
        </w:rPr>
        <w:t xml:space="preserve">; копией </w:t>
      </w:r>
      <w:r w:rsidRPr="00985244">
        <w:rPr>
          <w:rStyle w:val="2"/>
          <w:color w:val="000000" w:themeColor="text1"/>
          <w:szCs w:val="28"/>
          <w:u w:val="none"/>
        </w:rPr>
        <w:t>акт</w:t>
      </w:r>
      <w:r w:rsidRPr="00985244" w:rsidR="00640FA9">
        <w:rPr>
          <w:rStyle w:val="2"/>
          <w:color w:val="000000" w:themeColor="text1"/>
          <w:szCs w:val="28"/>
          <w:u w:val="none"/>
        </w:rPr>
        <w:t>а</w:t>
      </w:r>
      <w:r w:rsidRPr="00985244">
        <w:rPr>
          <w:rStyle w:val="2"/>
          <w:color w:val="000000" w:themeColor="text1"/>
          <w:szCs w:val="28"/>
          <w:u w:val="none"/>
        </w:rPr>
        <w:t xml:space="preserve"> о невозможности проведения контрольного (надзорного) мероприятия от </w:t>
      </w:r>
      <w:r w:rsidR="000F4BB8">
        <w:rPr>
          <w:rStyle w:val="s11"/>
          <w:color w:val="000000" w:themeColor="text1"/>
          <w:szCs w:val="28"/>
        </w:rPr>
        <w:t>/данные изъяты/</w:t>
      </w:r>
      <w:r w:rsidRPr="00985244">
        <w:rPr>
          <w:rStyle w:val="2"/>
          <w:color w:val="000000" w:themeColor="text1"/>
          <w:szCs w:val="28"/>
          <w:u w:val="none"/>
        </w:rPr>
        <w:t xml:space="preserve">; копией </w:t>
      </w:r>
      <w:r w:rsidRPr="00985244" w:rsidR="00F36BD1">
        <w:rPr>
          <w:rStyle w:val="2"/>
          <w:color w:val="000000" w:themeColor="text1"/>
          <w:szCs w:val="28"/>
          <w:u w:val="none"/>
        </w:rPr>
        <w:t xml:space="preserve">сопроводительного </w:t>
      </w:r>
      <w:r w:rsidRPr="00985244">
        <w:rPr>
          <w:rStyle w:val="2"/>
          <w:color w:val="000000" w:themeColor="text1"/>
          <w:szCs w:val="28"/>
          <w:u w:val="none"/>
        </w:rPr>
        <w:t xml:space="preserve">письма </w:t>
      </w:r>
      <w:r w:rsidRPr="00985244" w:rsidR="00F36BD1">
        <w:rPr>
          <w:rStyle w:val="2"/>
          <w:color w:val="000000" w:themeColor="text1"/>
          <w:szCs w:val="28"/>
          <w:u w:val="none"/>
        </w:rPr>
        <w:t xml:space="preserve">в адрес ООО «СЗ НЕО» от </w:t>
      </w:r>
      <w:r w:rsidR="00A86168">
        <w:rPr>
          <w:rStyle w:val="s11"/>
          <w:color w:val="000000" w:themeColor="text1"/>
          <w:szCs w:val="28"/>
        </w:rPr>
        <w:t>/данные изъяты/</w:t>
      </w:r>
      <w:r w:rsidRPr="00985244" w:rsidR="00F36BD1">
        <w:rPr>
          <w:rStyle w:val="2"/>
          <w:color w:val="000000" w:themeColor="text1"/>
          <w:szCs w:val="28"/>
          <w:u w:val="none"/>
        </w:rPr>
        <w:t xml:space="preserve">; копией </w:t>
      </w:r>
      <w:r w:rsidRPr="00985244" w:rsidR="000933C6">
        <w:rPr>
          <w:rStyle w:val="2"/>
          <w:color w:val="000000" w:themeColor="text1"/>
          <w:szCs w:val="28"/>
          <w:u w:val="none"/>
        </w:rPr>
        <w:t xml:space="preserve">сопроводительного письма от </w:t>
      </w:r>
      <w:r w:rsidR="00833531">
        <w:rPr>
          <w:rStyle w:val="s11"/>
          <w:color w:val="000000" w:themeColor="text1"/>
          <w:szCs w:val="28"/>
        </w:rPr>
        <w:t>/данные изъяты/</w:t>
      </w:r>
      <w:r w:rsidRPr="00985244" w:rsidR="000933C6">
        <w:rPr>
          <w:rStyle w:val="2"/>
          <w:color w:val="000000" w:themeColor="text1"/>
          <w:szCs w:val="28"/>
          <w:u w:val="none"/>
        </w:rPr>
        <w:t xml:space="preserve"> № </w:t>
      </w:r>
      <w:r w:rsidR="00833531">
        <w:rPr>
          <w:rStyle w:val="s11"/>
          <w:color w:val="000000" w:themeColor="text1"/>
          <w:szCs w:val="28"/>
        </w:rPr>
        <w:t>/данные изъяты/</w:t>
      </w:r>
      <w:r w:rsidRPr="00985244" w:rsidR="000933C6">
        <w:rPr>
          <w:rStyle w:val="2"/>
          <w:color w:val="000000" w:themeColor="text1"/>
          <w:szCs w:val="28"/>
          <w:u w:val="none"/>
        </w:rPr>
        <w:t>;</w:t>
      </w:r>
      <w:r w:rsidRPr="00985244" w:rsidR="000933C6">
        <w:rPr>
          <w:rStyle w:val="2"/>
          <w:color w:val="000000" w:themeColor="text1"/>
          <w:szCs w:val="28"/>
          <w:u w:val="none"/>
        </w:rPr>
        <w:t xml:space="preserve"> копией решения  проведении выездной проверки от </w:t>
      </w:r>
      <w:r w:rsidR="00833531">
        <w:rPr>
          <w:rStyle w:val="s11"/>
          <w:color w:val="000000" w:themeColor="text1"/>
          <w:szCs w:val="28"/>
        </w:rPr>
        <w:t>/данные изъяты/</w:t>
      </w:r>
      <w:r w:rsidR="00833531">
        <w:rPr>
          <w:rStyle w:val="s11"/>
          <w:color w:val="000000" w:themeColor="text1"/>
          <w:szCs w:val="28"/>
        </w:rPr>
        <w:t xml:space="preserve"> </w:t>
      </w:r>
      <w:r w:rsidRPr="00985244" w:rsidR="000933C6">
        <w:rPr>
          <w:rStyle w:val="2"/>
          <w:color w:val="000000" w:themeColor="text1"/>
          <w:szCs w:val="28"/>
          <w:u w:val="none"/>
        </w:rPr>
        <w:t xml:space="preserve">№ </w:t>
      </w:r>
      <w:r w:rsidR="00833531">
        <w:rPr>
          <w:rStyle w:val="s11"/>
          <w:color w:val="000000" w:themeColor="text1"/>
          <w:szCs w:val="28"/>
        </w:rPr>
        <w:t>/данные изъяты/</w:t>
      </w:r>
      <w:r w:rsidRPr="00985244" w:rsidR="000933C6">
        <w:rPr>
          <w:rStyle w:val="2"/>
          <w:color w:val="000000" w:themeColor="text1"/>
          <w:szCs w:val="28"/>
          <w:u w:val="none"/>
        </w:rPr>
        <w:t xml:space="preserve">; копией требования Прокуратуры Республики Крым </w:t>
      </w:r>
      <w:r w:rsidRPr="00985244" w:rsidR="000933C6">
        <w:rPr>
          <w:rStyle w:val="2"/>
          <w:color w:val="000000" w:themeColor="text1"/>
          <w:szCs w:val="28"/>
          <w:u w:val="none"/>
        </w:rPr>
        <w:t>от</w:t>
      </w:r>
      <w:r w:rsidRPr="00985244" w:rsidR="000933C6">
        <w:rPr>
          <w:rStyle w:val="2"/>
          <w:color w:val="000000" w:themeColor="text1"/>
          <w:szCs w:val="28"/>
          <w:u w:val="none"/>
        </w:rPr>
        <w:t xml:space="preserve"> </w:t>
      </w:r>
      <w:r w:rsidR="00833531">
        <w:rPr>
          <w:rStyle w:val="s11"/>
          <w:color w:val="000000" w:themeColor="text1"/>
          <w:szCs w:val="28"/>
        </w:rPr>
        <w:t>/данные изъяты/</w:t>
      </w:r>
      <w:r w:rsidRPr="00985244" w:rsidR="001756A7">
        <w:rPr>
          <w:rStyle w:val="2"/>
          <w:color w:val="000000" w:themeColor="text1"/>
          <w:szCs w:val="28"/>
          <w:u w:val="none"/>
        </w:rPr>
        <w:t>; выпиской из ЕГРЮЛ</w:t>
      </w:r>
      <w:r w:rsidRPr="00985244" w:rsidR="000933C6">
        <w:rPr>
          <w:rStyle w:val="2"/>
          <w:color w:val="000000" w:themeColor="text1"/>
          <w:szCs w:val="28"/>
          <w:u w:val="none"/>
        </w:rPr>
        <w:t xml:space="preserve">.  </w:t>
      </w:r>
      <w:r w:rsidRPr="00985244" w:rsidR="00F36BD1">
        <w:rPr>
          <w:rStyle w:val="2"/>
          <w:color w:val="000000" w:themeColor="text1"/>
          <w:szCs w:val="28"/>
          <w:u w:val="none"/>
        </w:rPr>
        <w:t xml:space="preserve"> </w:t>
      </w:r>
      <w:r w:rsidRPr="00985244">
        <w:rPr>
          <w:rStyle w:val="2"/>
          <w:color w:val="000000" w:themeColor="text1"/>
          <w:szCs w:val="28"/>
          <w:u w:val="none"/>
        </w:rPr>
        <w:t xml:space="preserve"> </w:t>
      </w:r>
    </w:p>
    <w:p w:rsidR="002F7867" w:rsidRPr="00985244" w:rsidP="002F7867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985244">
        <w:rPr>
          <w:rStyle w:val="2"/>
          <w:color w:val="000000" w:themeColor="text1"/>
          <w:szCs w:val="28"/>
          <w:u w:val="none"/>
        </w:rPr>
        <w:t xml:space="preserve"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 </w:t>
      </w:r>
    </w:p>
    <w:p w:rsidR="002F7867" w:rsidRPr="00985244" w:rsidP="002F7867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985244">
        <w:rPr>
          <w:rStyle w:val="2"/>
          <w:color w:val="000000" w:themeColor="text1"/>
          <w:szCs w:val="28"/>
          <w:u w:val="none"/>
        </w:rPr>
        <w:t xml:space="preserve"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 </w:t>
      </w:r>
    </w:p>
    <w:p w:rsidR="002F7867" w:rsidRPr="00985244" w:rsidP="002F7867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985244">
        <w:rPr>
          <w:rStyle w:val="2"/>
          <w:color w:val="000000" w:themeColor="text1"/>
          <w:szCs w:val="28"/>
          <w:u w:val="none"/>
        </w:rPr>
        <w:t xml:space="preserve">Таким образом, </w:t>
      </w:r>
      <w:r w:rsidRPr="00985244" w:rsidR="009A5A2F">
        <w:rPr>
          <w:rStyle w:val="2"/>
          <w:color w:val="000000" w:themeColor="text1"/>
          <w:szCs w:val="28"/>
          <w:u w:val="none"/>
        </w:rPr>
        <w:t xml:space="preserve">должностного лица </w:t>
      </w:r>
      <w:r w:rsidR="00833531">
        <w:rPr>
          <w:rStyle w:val="s11"/>
          <w:color w:val="000000" w:themeColor="text1"/>
          <w:szCs w:val="28"/>
        </w:rPr>
        <w:t xml:space="preserve">/данные </w:t>
      </w:r>
      <w:r w:rsidR="00833531">
        <w:rPr>
          <w:rStyle w:val="s11"/>
          <w:color w:val="000000" w:themeColor="text1"/>
          <w:szCs w:val="28"/>
        </w:rPr>
        <w:t>изъяты/</w:t>
      </w:r>
      <w:r w:rsidRPr="00985244" w:rsidR="009A5A2F">
        <w:rPr>
          <w:rStyle w:val="2"/>
          <w:color w:val="000000" w:themeColor="text1"/>
          <w:szCs w:val="28"/>
          <w:u w:val="none"/>
        </w:rPr>
        <w:t xml:space="preserve"> </w:t>
      </w:r>
      <w:r w:rsidRPr="00985244">
        <w:rPr>
          <w:rStyle w:val="2"/>
          <w:color w:val="000000" w:themeColor="text1"/>
          <w:szCs w:val="28"/>
          <w:u w:val="none"/>
        </w:rPr>
        <w:t>правильно квалифицированы</w:t>
      </w:r>
      <w:r w:rsidRPr="00985244">
        <w:rPr>
          <w:rStyle w:val="2"/>
          <w:color w:val="000000" w:themeColor="text1"/>
          <w:szCs w:val="28"/>
          <w:u w:val="none"/>
        </w:rPr>
        <w:t xml:space="preserve"> по ст. 19.7 КоАП РФ, вина в совершении данного правонарушения доказана. </w:t>
      </w:r>
    </w:p>
    <w:p w:rsidR="009A6788" w:rsidRPr="00985244" w:rsidP="002F7867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985244">
        <w:rPr>
          <w:rStyle w:val="2"/>
          <w:color w:val="000000" w:themeColor="text1"/>
          <w:szCs w:val="28"/>
          <w:u w:val="none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Оснований для прекращения производства по данному делу  не установлено.  </w:t>
      </w:r>
    </w:p>
    <w:p w:rsidR="009A5A2F" w:rsidRPr="00985244" w:rsidP="002F7867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985244">
        <w:rPr>
          <w:rStyle w:val="2"/>
          <w:color w:val="000000" w:themeColor="text1"/>
          <w:szCs w:val="28"/>
          <w:u w:val="none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C87468">
        <w:rPr>
          <w:rStyle w:val="s11"/>
          <w:color w:val="000000" w:themeColor="text1"/>
          <w:szCs w:val="28"/>
        </w:rPr>
        <w:t xml:space="preserve">/данные </w:t>
      </w:r>
      <w:r w:rsidR="00C87468">
        <w:rPr>
          <w:rStyle w:val="s11"/>
          <w:color w:val="000000" w:themeColor="text1"/>
          <w:szCs w:val="28"/>
        </w:rPr>
        <w:t>изъяты/</w:t>
      </w:r>
      <w:r w:rsidRPr="00985244">
        <w:rPr>
          <w:rStyle w:val="2"/>
          <w:color w:val="000000" w:themeColor="text1"/>
          <w:szCs w:val="28"/>
          <w:u w:val="none"/>
        </w:rPr>
        <w:t xml:space="preserve"> при возбуждении дела об административном правонарушении нарушены</w:t>
      </w:r>
      <w:r w:rsidRPr="00985244">
        <w:rPr>
          <w:rStyle w:val="2"/>
          <w:color w:val="000000" w:themeColor="text1"/>
          <w:szCs w:val="28"/>
          <w:u w:val="none"/>
        </w:rPr>
        <w:t xml:space="preserve"> не были.</w:t>
      </w:r>
    </w:p>
    <w:p w:rsidR="009A5A2F" w:rsidRPr="00985244" w:rsidP="00377752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985244">
        <w:rPr>
          <w:rStyle w:val="2"/>
          <w:color w:val="000000" w:themeColor="text1"/>
          <w:szCs w:val="28"/>
          <w:u w:val="none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её имущественное положение, а также наличие обстоятельств, смягчающих или отягчающих административную ответственность.</w:t>
      </w:r>
    </w:p>
    <w:p w:rsidR="00133D73" w:rsidRPr="00985244" w:rsidP="00133D73">
      <w:pPr>
        <w:ind w:firstLine="708"/>
        <w:jc w:val="both"/>
        <w:rPr>
          <w:color w:val="000000" w:themeColor="text1"/>
          <w:sz w:val="24"/>
          <w:szCs w:val="24"/>
        </w:rPr>
      </w:pPr>
      <w:r w:rsidRPr="00985244">
        <w:rPr>
          <w:color w:val="000000" w:themeColor="text1"/>
          <w:sz w:val="24"/>
          <w:szCs w:val="24"/>
        </w:rPr>
        <w:t xml:space="preserve">Обстоятельств, смягчающих </w:t>
      </w:r>
      <w:r w:rsidRPr="00985244" w:rsidR="00855675">
        <w:rPr>
          <w:color w:val="000000" w:themeColor="text1"/>
          <w:sz w:val="24"/>
          <w:szCs w:val="24"/>
        </w:rPr>
        <w:t xml:space="preserve">и отягчающих </w:t>
      </w:r>
      <w:r w:rsidRPr="00985244">
        <w:rPr>
          <w:color w:val="000000" w:themeColor="text1"/>
          <w:sz w:val="24"/>
          <w:szCs w:val="24"/>
        </w:rPr>
        <w:t>ответственность, предусмотренных ст. 4.2</w:t>
      </w:r>
      <w:r w:rsidRPr="00985244" w:rsidR="00855675">
        <w:rPr>
          <w:color w:val="000000" w:themeColor="text1"/>
          <w:sz w:val="24"/>
          <w:szCs w:val="24"/>
        </w:rPr>
        <w:t xml:space="preserve">, 4.3 </w:t>
      </w:r>
      <w:r w:rsidRPr="00985244">
        <w:rPr>
          <w:color w:val="000000" w:themeColor="text1"/>
          <w:sz w:val="24"/>
          <w:szCs w:val="24"/>
        </w:rPr>
        <w:t>Кодекса Российской Федерации об административных правонарушениях по делу не установлено.</w:t>
      </w:r>
    </w:p>
    <w:p w:rsidR="00CF0E41" w:rsidRPr="00985244" w:rsidP="00133D73">
      <w:pPr>
        <w:ind w:firstLine="708"/>
        <w:jc w:val="both"/>
        <w:rPr>
          <w:color w:val="000000" w:themeColor="text1"/>
          <w:sz w:val="24"/>
          <w:szCs w:val="24"/>
        </w:rPr>
      </w:pPr>
      <w:r w:rsidRPr="00985244">
        <w:rPr>
          <w:color w:val="000000" w:themeColor="text1"/>
          <w:sz w:val="24"/>
          <w:szCs w:val="24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который ранее к административной ответственности за однородные правонарушения не привлекался (иной информации материалы дела не содержат), отсутствие смягчающих и отягчающих ответственность обстоятельств, мировой судья считает необходимым подвергнуть </w:t>
      </w:r>
      <w:r w:rsidR="00F72372">
        <w:rPr>
          <w:rStyle w:val="s11"/>
          <w:color w:val="000000" w:themeColor="text1"/>
          <w:szCs w:val="28"/>
        </w:rPr>
        <w:t>/данные изъяты/</w:t>
      </w:r>
      <w:r w:rsidRPr="00985244">
        <w:rPr>
          <w:color w:val="000000" w:themeColor="text1"/>
          <w:sz w:val="24"/>
          <w:szCs w:val="24"/>
        </w:rPr>
        <w:t xml:space="preserve"> административному наказанию в виде предупреждения в пределах</w:t>
      </w:r>
      <w:r w:rsidRPr="00985244">
        <w:rPr>
          <w:color w:val="000000" w:themeColor="text1"/>
          <w:sz w:val="24"/>
          <w:szCs w:val="24"/>
        </w:rPr>
        <w:t xml:space="preserve"> санкции, предусмотренной ст. 19.7 Кодекса Российской Федерации об административных правонарушениях.</w:t>
      </w:r>
    </w:p>
    <w:p w:rsidR="00133D73" w:rsidRPr="00985244" w:rsidP="00133D73">
      <w:pPr>
        <w:ind w:firstLine="708"/>
        <w:jc w:val="both"/>
        <w:rPr>
          <w:color w:val="000000" w:themeColor="text1"/>
          <w:sz w:val="24"/>
          <w:szCs w:val="24"/>
        </w:rPr>
      </w:pPr>
      <w:r w:rsidRPr="00985244">
        <w:rPr>
          <w:color w:val="000000" w:themeColor="text1"/>
          <w:sz w:val="24"/>
          <w:szCs w:val="24"/>
        </w:rPr>
        <w:t>На основании изложенного, руководствуясь ст. ст. 29.9, 29.10, 29.11 Кодекса Российской Федерации об административных правонарушениях, мировой судья -</w:t>
      </w:r>
    </w:p>
    <w:p w:rsidR="009C7134" w:rsidRPr="00985244" w:rsidP="009C7134">
      <w:pPr>
        <w:ind w:firstLine="708"/>
        <w:jc w:val="center"/>
        <w:rPr>
          <w:b/>
          <w:color w:val="000000" w:themeColor="text1"/>
          <w:sz w:val="24"/>
          <w:szCs w:val="24"/>
        </w:rPr>
      </w:pPr>
    </w:p>
    <w:p w:rsidR="00133D73" w:rsidRPr="00985244" w:rsidP="009C7134">
      <w:pPr>
        <w:ind w:firstLine="708"/>
        <w:jc w:val="center"/>
        <w:rPr>
          <w:b/>
          <w:color w:val="000000" w:themeColor="text1"/>
          <w:sz w:val="24"/>
          <w:szCs w:val="24"/>
        </w:rPr>
      </w:pPr>
      <w:r w:rsidRPr="00985244">
        <w:rPr>
          <w:b/>
          <w:color w:val="000000" w:themeColor="text1"/>
          <w:sz w:val="24"/>
          <w:szCs w:val="24"/>
        </w:rPr>
        <w:t>ПОСТАНОВИЛ:</w:t>
      </w:r>
    </w:p>
    <w:p w:rsidR="00133D73" w:rsidRPr="00985244" w:rsidP="00133D73">
      <w:pPr>
        <w:ind w:firstLine="708"/>
        <w:jc w:val="both"/>
        <w:rPr>
          <w:color w:val="000000" w:themeColor="text1"/>
          <w:sz w:val="24"/>
          <w:szCs w:val="24"/>
        </w:rPr>
      </w:pPr>
    </w:p>
    <w:p w:rsidR="00BF3176" w:rsidRPr="00985244" w:rsidP="006366D4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rStyle w:val="s11"/>
          <w:color w:val="000000" w:themeColor="text1"/>
          <w:szCs w:val="28"/>
        </w:rPr>
        <w:t>/данные изъяты/</w:t>
      </w:r>
      <w:r w:rsidRPr="00985244">
        <w:rPr>
          <w:color w:val="000000" w:themeColor="text1"/>
          <w:sz w:val="24"/>
          <w:szCs w:val="24"/>
        </w:rPr>
        <w:t xml:space="preserve"> – директора Общества с ограниченной ответственностью «Специализированный застройщик НЕО» признать виновной в совершении административного правонарушения, предусмотренного ст. 19.7 Кодекса Российской Федерации об административных правонарушениях и назначить ей административное наказание в виде предупреждения.</w:t>
      </w:r>
    </w:p>
    <w:p w:rsidR="00293CED" w:rsidRPr="00985244" w:rsidP="006366D4">
      <w:pPr>
        <w:ind w:firstLine="708"/>
        <w:jc w:val="both"/>
        <w:rPr>
          <w:color w:val="000000" w:themeColor="text1"/>
          <w:sz w:val="24"/>
          <w:szCs w:val="28"/>
        </w:rPr>
      </w:pPr>
      <w:r w:rsidRPr="00985244">
        <w:rPr>
          <w:color w:val="000000" w:themeColor="text1"/>
          <w:sz w:val="24"/>
          <w:szCs w:val="28"/>
        </w:rPr>
        <w:t xml:space="preserve">Постановление может быть обжаловано в течение 10 </w:t>
      </w:r>
      <w:r w:rsidRPr="00985244" w:rsidR="00396AFD">
        <w:rPr>
          <w:color w:val="000000" w:themeColor="text1"/>
          <w:sz w:val="24"/>
          <w:szCs w:val="28"/>
        </w:rPr>
        <w:t>дней</w:t>
      </w:r>
      <w:r w:rsidRPr="00985244">
        <w:rPr>
          <w:color w:val="000000" w:themeColor="text1"/>
          <w:sz w:val="24"/>
          <w:szCs w:val="28"/>
        </w:rPr>
        <w:t xml:space="preserve"> со дня вручения или получения копии постановления в</w:t>
      </w:r>
      <w:r w:rsidRPr="00985244">
        <w:rPr>
          <w:rStyle w:val="s11"/>
          <w:color w:val="000000" w:themeColor="text1"/>
          <w:szCs w:val="28"/>
        </w:rPr>
        <w:t xml:space="preserve"> Железнодорожный районный суд</w:t>
      </w:r>
      <w:r w:rsidRPr="00985244" w:rsidR="0040301D">
        <w:rPr>
          <w:rStyle w:val="s11"/>
          <w:color w:val="000000" w:themeColor="text1"/>
          <w:szCs w:val="28"/>
        </w:rPr>
        <w:t xml:space="preserve"> </w:t>
      </w:r>
      <w:r w:rsidRPr="00985244" w:rsidR="00CC630B">
        <w:rPr>
          <w:rStyle w:val="s11"/>
          <w:color w:val="000000" w:themeColor="text1"/>
          <w:szCs w:val="28"/>
        </w:rPr>
        <w:t>г</w:t>
      </w:r>
      <w:r w:rsidRPr="00985244">
        <w:rPr>
          <w:rStyle w:val="s11"/>
          <w:color w:val="000000" w:themeColor="text1"/>
          <w:szCs w:val="28"/>
        </w:rPr>
        <w:t>. Симферополя Республики Крым через Мирового судью судебного участка № 1 Железнодорожного района г. Симферополя (Республика Крым,</w:t>
      </w:r>
      <w:r w:rsidRPr="00985244" w:rsidR="0040301D">
        <w:rPr>
          <w:rStyle w:val="s11"/>
          <w:color w:val="000000" w:themeColor="text1"/>
          <w:szCs w:val="28"/>
        </w:rPr>
        <w:t xml:space="preserve"> </w:t>
      </w:r>
      <w:r w:rsidRPr="00985244">
        <w:rPr>
          <w:rStyle w:val="s11"/>
          <w:color w:val="000000" w:themeColor="text1"/>
          <w:szCs w:val="28"/>
        </w:rPr>
        <w:t>г. Симферополь,</w:t>
      </w:r>
      <w:r w:rsidRPr="00985244" w:rsidR="003D3EF2">
        <w:rPr>
          <w:rStyle w:val="s11"/>
          <w:color w:val="000000" w:themeColor="text1"/>
          <w:szCs w:val="28"/>
        </w:rPr>
        <w:t xml:space="preserve"> </w:t>
      </w:r>
      <w:r w:rsidRPr="00985244">
        <w:rPr>
          <w:rStyle w:val="s11"/>
          <w:color w:val="000000" w:themeColor="text1"/>
          <w:szCs w:val="28"/>
        </w:rPr>
        <w:t>ул. Киевская 55/2).</w:t>
      </w:r>
    </w:p>
    <w:p w:rsidR="00A82636" w:rsidRPr="00985244" w:rsidP="00DC6A0C">
      <w:pPr>
        <w:rPr>
          <w:color w:val="000000" w:themeColor="text1"/>
          <w:sz w:val="24"/>
          <w:szCs w:val="28"/>
        </w:rPr>
      </w:pPr>
    </w:p>
    <w:p w:rsidR="00305C05" w:rsidRPr="00985244" w:rsidP="000F65BF">
      <w:pPr>
        <w:ind w:firstLine="708"/>
        <w:rPr>
          <w:color w:val="000000" w:themeColor="text1"/>
          <w:sz w:val="24"/>
          <w:szCs w:val="28"/>
        </w:rPr>
      </w:pPr>
      <w:r w:rsidRPr="00985244">
        <w:rPr>
          <w:color w:val="000000" w:themeColor="text1"/>
          <w:sz w:val="24"/>
          <w:szCs w:val="28"/>
        </w:rPr>
        <w:t>Мировой судья</w:t>
      </w:r>
      <w:r w:rsidRPr="00985244">
        <w:rPr>
          <w:color w:val="000000" w:themeColor="text1"/>
          <w:sz w:val="24"/>
          <w:szCs w:val="28"/>
        </w:rPr>
        <w:tab/>
      </w:r>
      <w:r w:rsidRPr="00985244">
        <w:rPr>
          <w:color w:val="000000" w:themeColor="text1"/>
          <w:sz w:val="24"/>
          <w:szCs w:val="28"/>
        </w:rPr>
        <w:tab/>
      </w:r>
      <w:r w:rsidRPr="00985244">
        <w:rPr>
          <w:color w:val="000000" w:themeColor="text1"/>
          <w:sz w:val="24"/>
          <w:szCs w:val="28"/>
        </w:rPr>
        <w:tab/>
      </w:r>
      <w:r w:rsidRPr="00985244">
        <w:rPr>
          <w:color w:val="000000" w:themeColor="text1"/>
          <w:sz w:val="24"/>
          <w:szCs w:val="28"/>
        </w:rPr>
        <w:tab/>
      </w:r>
      <w:r w:rsidRPr="00985244">
        <w:rPr>
          <w:color w:val="000000" w:themeColor="text1"/>
          <w:sz w:val="24"/>
          <w:szCs w:val="28"/>
        </w:rPr>
        <w:tab/>
      </w:r>
      <w:r w:rsidRPr="00985244" w:rsidR="006366D4">
        <w:rPr>
          <w:color w:val="000000" w:themeColor="text1"/>
          <w:sz w:val="24"/>
          <w:szCs w:val="28"/>
        </w:rPr>
        <w:tab/>
      </w:r>
      <w:r w:rsidRPr="00985244" w:rsidR="006366D4">
        <w:rPr>
          <w:color w:val="000000" w:themeColor="text1"/>
          <w:sz w:val="24"/>
          <w:szCs w:val="28"/>
        </w:rPr>
        <w:tab/>
      </w:r>
      <w:r w:rsidRPr="00985244" w:rsidR="006366D4">
        <w:rPr>
          <w:color w:val="000000" w:themeColor="text1"/>
          <w:sz w:val="24"/>
          <w:szCs w:val="28"/>
        </w:rPr>
        <w:tab/>
        <w:t xml:space="preserve">А.Э. Власенко </w:t>
      </w:r>
    </w:p>
    <w:p w:rsidR="00305C05" w:rsidRPr="00985244" w:rsidP="00305C05">
      <w:pPr>
        <w:rPr>
          <w:color w:val="000000" w:themeColor="text1"/>
        </w:rPr>
      </w:pPr>
    </w:p>
    <w:sectPr w:rsidSect="00CF0E41">
      <w:headerReference w:type="default" r:id="rId5"/>
      <w:pgSz w:w="11906" w:h="16838"/>
      <w:pgMar w:top="567" w:right="567" w:bottom="567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79460599"/>
      <w:docPartObj>
        <w:docPartGallery w:val="Page Numbers (Top of Page)"/>
        <w:docPartUnique/>
      </w:docPartObj>
    </w:sdtPr>
    <w:sdtContent>
      <w:p w:rsidR="007229B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F34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DE25030"/>
    <w:multiLevelType w:val="multilevel"/>
    <w:tmpl w:val="34FE5BD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9085676"/>
    <w:multiLevelType w:val="multilevel"/>
    <w:tmpl w:val="8E6661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38677EFD"/>
    <w:multiLevelType w:val="multilevel"/>
    <w:tmpl w:val="209A10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40D32551"/>
    <w:multiLevelType w:val="multilevel"/>
    <w:tmpl w:val="7EBEA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5A41D56"/>
    <w:multiLevelType w:val="multilevel"/>
    <w:tmpl w:val="6C1C01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12DAF"/>
    <w:rsid w:val="0002283A"/>
    <w:rsid w:val="00051E1A"/>
    <w:rsid w:val="00053664"/>
    <w:rsid w:val="00057191"/>
    <w:rsid w:val="00066A6B"/>
    <w:rsid w:val="00070350"/>
    <w:rsid w:val="0008281C"/>
    <w:rsid w:val="000933C6"/>
    <w:rsid w:val="000A0272"/>
    <w:rsid w:val="000A0307"/>
    <w:rsid w:val="000A488A"/>
    <w:rsid w:val="000B12EF"/>
    <w:rsid w:val="000B1D27"/>
    <w:rsid w:val="000F1FC1"/>
    <w:rsid w:val="000F4BB8"/>
    <w:rsid w:val="000F65BF"/>
    <w:rsid w:val="00103876"/>
    <w:rsid w:val="001242E2"/>
    <w:rsid w:val="00133D73"/>
    <w:rsid w:val="00140608"/>
    <w:rsid w:val="00141B38"/>
    <w:rsid w:val="0015082B"/>
    <w:rsid w:val="00156AF7"/>
    <w:rsid w:val="001756A7"/>
    <w:rsid w:val="001A1260"/>
    <w:rsid w:val="001A236E"/>
    <w:rsid w:val="001B0064"/>
    <w:rsid w:val="001D0BDB"/>
    <w:rsid w:val="001F1C55"/>
    <w:rsid w:val="001F3A43"/>
    <w:rsid w:val="00203D03"/>
    <w:rsid w:val="00204CAF"/>
    <w:rsid w:val="002168F0"/>
    <w:rsid w:val="00221E2B"/>
    <w:rsid w:val="002274B6"/>
    <w:rsid w:val="0023489B"/>
    <w:rsid w:val="00245C88"/>
    <w:rsid w:val="0024726B"/>
    <w:rsid w:val="0025496C"/>
    <w:rsid w:val="00265165"/>
    <w:rsid w:val="002652AF"/>
    <w:rsid w:val="00283197"/>
    <w:rsid w:val="00290F30"/>
    <w:rsid w:val="00293CED"/>
    <w:rsid w:val="002A1278"/>
    <w:rsid w:val="002B4F4A"/>
    <w:rsid w:val="002C3E7B"/>
    <w:rsid w:val="002D3225"/>
    <w:rsid w:val="002F27AA"/>
    <w:rsid w:val="002F7867"/>
    <w:rsid w:val="00305C05"/>
    <w:rsid w:val="00317065"/>
    <w:rsid w:val="0032224D"/>
    <w:rsid w:val="003375A6"/>
    <w:rsid w:val="00345218"/>
    <w:rsid w:val="00351E9A"/>
    <w:rsid w:val="00354328"/>
    <w:rsid w:val="003560C4"/>
    <w:rsid w:val="0035636C"/>
    <w:rsid w:val="00377752"/>
    <w:rsid w:val="0038053A"/>
    <w:rsid w:val="00396AFD"/>
    <w:rsid w:val="003A5F2A"/>
    <w:rsid w:val="003B76B9"/>
    <w:rsid w:val="003C09E3"/>
    <w:rsid w:val="003C668D"/>
    <w:rsid w:val="003D066A"/>
    <w:rsid w:val="003D3EF2"/>
    <w:rsid w:val="003D731D"/>
    <w:rsid w:val="003F0600"/>
    <w:rsid w:val="003F5911"/>
    <w:rsid w:val="0040301D"/>
    <w:rsid w:val="00413344"/>
    <w:rsid w:val="0043063D"/>
    <w:rsid w:val="00432031"/>
    <w:rsid w:val="00443BD9"/>
    <w:rsid w:val="00446E36"/>
    <w:rsid w:val="00470526"/>
    <w:rsid w:val="00471B52"/>
    <w:rsid w:val="00474856"/>
    <w:rsid w:val="0048167F"/>
    <w:rsid w:val="00483EB7"/>
    <w:rsid w:val="0048455D"/>
    <w:rsid w:val="0049004E"/>
    <w:rsid w:val="004A2F4D"/>
    <w:rsid w:val="004D555A"/>
    <w:rsid w:val="004E4941"/>
    <w:rsid w:val="004F084B"/>
    <w:rsid w:val="004F4D16"/>
    <w:rsid w:val="00505841"/>
    <w:rsid w:val="005061C4"/>
    <w:rsid w:val="005144A5"/>
    <w:rsid w:val="00523F34"/>
    <w:rsid w:val="00536990"/>
    <w:rsid w:val="00536DA8"/>
    <w:rsid w:val="00582612"/>
    <w:rsid w:val="005A2F9A"/>
    <w:rsid w:val="005D3E62"/>
    <w:rsid w:val="0060471E"/>
    <w:rsid w:val="00617B91"/>
    <w:rsid w:val="006252EF"/>
    <w:rsid w:val="0062623E"/>
    <w:rsid w:val="00630751"/>
    <w:rsid w:val="00633DD3"/>
    <w:rsid w:val="006366D4"/>
    <w:rsid w:val="00640FA9"/>
    <w:rsid w:val="00650B83"/>
    <w:rsid w:val="00663A71"/>
    <w:rsid w:val="00670CA5"/>
    <w:rsid w:val="006900B0"/>
    <w:rsid w:val="00692699"/>
    <w:rsid w:val="0069703B"/>
    <w:rsid w:val="006B39E7"/>
    <w:rsid w:val="006B71EA"/>
    <w:rsid w:val="006C1B4B"/>
    <w:rsid w:val="006E094B"/>
    <w:rsid w:val="006F2548"/>
    <w:rsid w:val="00714881"/>
    <w:rsid w:val="00721084"/>
    <w:rsid w:val="007229B6"/>
    <w:rsid w:val="0072584E"/>
    <w:rsid w:val="00727E1A"/>
    <w:rsid w:val="00732331"/>
    <w:rsid w:val="00744A8D"/>
    <w:rsid w:val="00782BCE"/>
    <w:rsid w:val="00794708"/>
    <w:rsid w:val="007A0D2D"/>
    <w:rsid w:val="007A2FBE"/>
    <w:rsid w:val="007B00A0"/>
    <w:rsid w:val="007C2175"/>
    <w:rsid w:val="007D6497"/>
    <w:rsid w:val="007E1AF9"/>
    <w:rsid w:val="007E71ED"/>
    <w:rsid w:val="007E7D68"/>
    <w:rsid w:val="007F0D36"/>
    <w:rsid w:val="007F1EED"/>
    <w:rsid w:val="008172F2"/>
    <w:rsid w:val="00824E6D"/>
    <w:rsid w:val="00825359"/>
    <w:rsid w:val="00833363"/>
    <w:rsid w:val="00833531"/>
    <w:rsid w:val="00842838"/>
    <w:rsid w:val="00855675"/>
    <w:rsid w:val="00856C94"/>
    <w:rsid w:val="00862539"/>
    <w:rsid w:val="00884BC0"/>
    <w:rsid w:val="008A57C2"/>
    <w:rsid w:val="008A7526"/>
    <w:rsid w:val="008C5063"/>
    <w:rsid w:val="008D51C3"/>
    <w:rsid w:val="008D6AE9"/>
    <w:rsid w:val="008E390F"/>
    <w:rsid w:val="00902011"/>
    <w:rsid w:val="00904A11"/>
    <w:rsid w:val="00906BDB"/>
    <w:rsid w:val="00911E47"/>
    <w:rsid w:val="00961877"/>
    <w:rsid w:val="00961BD7"/>
    <w:rsid w:val="00971750"/>
    <w:rsid w:val="009758B5"/>
    <w:rsid w:val="00985244"/>
    <w:rsid w:val="0099600B"/>
    <w:rsid w:val="009A5A2F"/>
    <w:rsid w:val="009A6788"/>
    <w:rsid w:val="009B3D32"/>
    <w:rsid w:val="009C7134"/>
    <w:rsid w:val="009D212F"/>
    <w:rsid w:val="009F4F73"/>
    <w:rsid w:val="00A25A60"/>
    <w:rsid w:val="00A43301"/>
    <w:rsid w:val="00A82636"/>
    <w:rsid w:val="00A86168"/>
    <w:rsid w:val="00A86256"/>
    <w:rsid w:val="00A957E8"/>
    <w:rsid w:val="00AA08BC"/>
    <w:rsid w:val="00AC7587"/>
    <w:rsid w:val="00AF67B7"/>
    <w:rsid w:val="00B067EC"/>
    <w:rsid w:val="00B27F1B"/>
    <w:rsid w:val="00B355B8"/>
    <w:rsid w:val="00B36B8E"/>
    <w:rsid w:val="00B44157"/>
    <w:rsid w:val="00B61C76"/>
    <w:rsid w:val="00B756DD"/>
    <w:rsid w:val="00B90278"/>
    <w:rsid w:val="00B967FC"/>
    <w:rsid w:val="00BB0447"/>
    <w:rsid w:val="00BB240E"/>
    <w:rsid w:val="00BC7E40"/>
    <w:rsid w:val="00BF3176"/>
    <w:rsid w:val="00C04836"/>
    <w:rsid w:val="00C059CB"/>
    <w:rsid w:val="00C06851"/>
    <w:rsid w:val="00C1046C"/>
    <w:rsid w:val="00C11508"/>
    <w:rsid w:val="00C27BE2"/>
    <w:rsid w:val="00C33BE6"/>
    <w:rsid w:val="00C35D63"/>
    <w:rsid w:val="00C36ED9"/>
    <w:rsid w:val="00C51E33"/>
    <w:rsid w:val="00C60B16"/>
    <w:rsid w:val="00C663B0"/>
    <w:rsid w:val="00C87468"/>
    <w:rsid w:val="00C9408E"/>
    <w:rsid w:val="00CA2A6B"/>
    <w:rsid w:val="00CC5EF1"/>
    <w:rsid w:val="00CC630B"/>
    <w:rsid w:val="00CF0E41"/>
    <w:rsid w:val="00CF708F"/>
    <w:rsid w:val="00D05CB0"/>
    <w:rsid w:val="00D115DF"/>
    <w:rsid w:val="00D1179E"/>
    <w:rsid w:val="00D21C42"/>
    <w:rsid w:val="00D52D70"/>
    <w:rsid w:val="00D93EA8"/>
    <w:rsid w:val="00DB7608"/>
    <w:rsid w:val="00DC36E3"/>
    <w:rsid w:val="00DC6A0C"/>
    <w:rsid w:val="00DC75B6"/>
    <w:rsid w:val="00DF2344"/>
    <w:rsid w:val="00DF2D9F"/>
    <w:rsid w:val="00E56863"/>
    <w:rsid w:val="00E65578"/>
    <w:rsid w:val="00E66F38"/>
    <w:rsid w:val="00E73860"/>
    <w:rsid w:val="00ED2F05"/>
    <w:rsid w:val="00ED7983"/>
    <w:rsid w:val="00EF53F2"/>
    <w:rsid w:val="00F01833"/>
    <w:rsid w:val="00F025CE"/>
    <w:rsid w:val="00F02A25"/>
    <w:rsid w:val="00F05F53"/>
    <w:rsid w:val="00F06C43"/>
    <w:rsid w:val="00F14F20"/>
    <w:rsid w:val="00F23F44"/>
    <w:rsid w:val="00F36BD1"/>
    <w:rsid w:val="00F4654A"/>
    <w:rsid w:val="00F715FC"/>
    <w:rsid w:val="00F72372"/>
    <w:rsid w:val="00F87C64"/>
    <w:rsid w:val="00F9267D"/>
    <w:rsid w:val="00F96434"/>
    <w:rsid w:val="00FB72E6"/>
    <w:rsid w:val="00FC278C"/>
    <w:rsid w:val="00FD63ED"/>
    <w:rsid w:val="00FE18A2"/>
    <w:rsid w:val="00FE5352"/>
    <w:rsid w:val="00FE719D"/>
    <w:rsid w:val="00FF6B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"/>
    <w:basedOn w:val="DefaultParagraphFont"/>
    <w:rsid w:val="001A1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0pt">
    <w:name w:val="Основной текст (2) + 10 pt;Малые прописные"/>
    <w:basedOn w:val="DefaultParagraphFont"/>
    <w:rsid w:val="001A126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0">
    <w:name w:val="Основной текст (2)_"/>
    <w:basedOn w:val="DefaultParagraphFont"/>
    <w:uiPriority w:val="99"/>
    <w:rsid w:val="001B0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0"/>
    <w:rsid w:val="001B0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1B0064"/>
    <w:pPr>
      <w:ind w:left="720"/>
      <w:contextualSpacing/>
    </w:pPr>
  </w:style>
  <w:style w:type="character" w:customStyle="1" w:styleId="6">
    <w:name w:val="Основной текст (6)_"/>
    <w:basedOn w:val="DefaultParagraphFont"/>
    <w:link w:val="61"/>
    <w:uiPriority w:val="99"/>
    <w:rsid w:val="00E73860"/>
    <w:rPr>
      <w:rFonts w:ascii="Times New Roman" w:hAnsi="Times New Roman" w:cs="Times New Roman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E73860"/>
    <w:pPr>
      <w:widowControl w:val="0"/>
      <w:shd w:val="clear" w:color="auto" w:fill="FFFFFF"/>
      <w:spacing w:line="259" w:lineRule="exact"/>
      <w:jc w:val="both"/>
    </w:pPr>
    <w:rPr>
      <w:rFonts w:eastAsiaTheme="minorHAnsi"/>
      <w:sz w:val="22"/>
      <w:szCs w:val="22"/>
      <w:lang w:eastAsia="en-US"/>
    </w:rPr>
  </w:style>
  <w:style w:type="character" w:customStyle="1" w:styleId="611pt">
    <w:name w:val="Основной текст (6) + 11 pt"/>
    <w:aliases w:val="Полужирный"/>
    <w:basedOn w:val="6"/>
    <w:uiPriority w:val="99"/>
    <w:rsid w:val="009758B5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9758B5"/>
    <w:rPr>
      <w:rFonts w:ascii="Times New Roman" w:hAnsi="Times New Roman" w:cs="Times New Roman"/>
      <w:u w:val="single"/>
      <w:shd w:val="clear" w:color="auto" w:fill="FFFFFF"/>
    </w:rPr>
  </w:style>
  <w:style w:type="paragraph" w:styleId="Header">
    <w:name w:val="header"/>
    <w:basedOn w:val="Normal"/>
    <w:link w:val="a0"/>
    <w:uiPriority w:val="99"/>
    <w:unhideWhenUsed/>
    <w:rsid w:val="007229B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22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7229B6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22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305C0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3F060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64B69-B7DF-4F42-9633-DCB0DCD7B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