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4A8" w:rsidRPr="00422518" w:rsidP="00B374CC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Дело № 5-2-</w:t>
      </w:r>
      <w:r w:rsidRPr="00422518" w:rsidR="002D3C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422518" w:rsidR="003048EC"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 w:rsidRPr="00422518" w:rsidR="00C556C0">
        <w:rPr>
          <w:rFonts w:ascii="Times New Roman" w:hAnsi="Times New Roman" w:cs="Times New Roman"/>
          <w:color w:val="000000" w:themeColor="text1"/>
          <w:sz w:val="28"/>
          <w:szCs w:val="28"/>
        </w:rPr>
        <w:t>/2025</w:t>
      </w:r>
    </w:p>
    <w:p w:rsidR="00EE25E1" w:rsidRPr="00422518" w:rsidP="00EE25E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EE25E1" w:rsidRPr="00422518" w:rsidP="00EE25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16 декабря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                                                                        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г. Симферополь</w:t>
      </w:r>
    </w:p>
    <w:p w:rsidR="00EE25E1" w:rsidRPr="00422518" w:rsidP="00EE25E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2D2380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Ибрахимбекова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Э.Б.,</w:t>
      </w:r>
    </w:p>
    <w:p w:rsidR="00012C2E" w:rsidRPr="00422518" w:rsidP="00012C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помещении судебного участка расположенного по адресу: г. Симферополь, ул.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Киевская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, 55/2, дело об административном правонарушении в отношении:</w:t>
      </w:r>
    </w:p>
    <w:p w:rsidR="00012C2E" w:rsidRPr="00422518" w:rsidP="00012C2E">
      <w:pPr>
        <w:spacing w:after="0" w:line="240" w:lineRule="auto"/>
        <w:ind w:left="141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Ибрахимбекова</w:t>
      </w: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Эълимдора</w:t>
      </w: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Баходирбековича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719F7" w:rsidR="00262727">
        <w:rPr>
          <w:rFonts w:ascii="Times New Roman" w:hAnsi="Times New Roman" w:cs="Times New Roman"/>
          <w:sz w:val="27"/>
          <w:szCs w:val="27"/>
        </w:rPr>
        <w:t>/данные изъяты/</w:t>
      </w:r>
      <w:r w:rsidR="00262727">
        <w:rPr>
          <w:rFonts w:ascii="Times New Roman" w:hAnsi="Times New Roman" w:cs="Times New Roman"/>
          <w:sz w:val="27"/>
          <w:szCs w:val="27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рождения, уроженца </w:t>
      </w:r>
      <w:r w:rsidRPr="000719F7" w:rsidR="00262727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паспорт гражданина Российской Федерации серии </w:t>
      </w:r>
      <w:r w:rsidRPr="000719F7" w:rsidR="00262727">
        <w:rPr>
          <w:rFonts w:ascii="Times New Roman" w:hAnsi="Times New Roman" w:cs="Times New Roman"/>
          <w:sz w:val="27"/>
          <w:szCs w:val="27"/>
        </w:rPr>
        <w:t>/данные изъяты/</w:t>
      </w:r>
      <w:r w:rsidR="00262727">
        <w:rPr>
          <w:rFonts w:ascii="Times New Roman" w:hAnsi="Times New Roman" w:cs="Times New Roman"/>
          <w:sz w:val="27"/>
          <w:szCs w:val="27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0719F7" w:rsidR="00262727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зарегистрированного по адресу: </w:t>
      </w:r>
      <w:r w:rsidRPr="000719F7" w:rsidR="00262727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 w:rsidR="00A6266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22518" w:rsidR="00E25945">
        <w:rPr>
          <w:color w:val="000000" w:themeColor="text1"/>
        </w:rPr>
        <w:t xml:space="preserve"> </w:t>
      </w:r>
      <w:r w:rsidRPr="00422518" w:rsidR="00E259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проживающего по адресу: </w:t>
      </w:r>
      <w:r w:rsidRPr="000719F7" w:rsidR="00262727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 w:rsidR="00A426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22518" w:rsidR="00135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официально не трудоустроенного,   </w:t>
      </w:r>
    </w:p>
    <w:p w:rsidR="00012C2E" w:rsidRPr="00422518" w:rsidP="00012C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012C2E" w:rsidRPr="00422518" w:rsidP="00012C2E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УСТАНОВИЛ:</w:t>
      </w:r>
    </w:p>
    <w:p w:rsidR="00EE25E1" w:rsidRPr="00422518" w:rsidP="005D711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19F7">
        <w:rPr>
          <w:rFonts w:ascii="Times New Roman" w:hAnsi="Times New Roman" w:cs="Times New Roman"/>
          <w:sz w:val="27"/>
          <w:szCs w:val="27"/>
        </w:rPr>
        <w:t>/данные изъяты/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422518" w:rsidR="00A62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22518" w:rsid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часов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422518" w:rsidR="00A426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минут</w:t>
      </w:r>
      <w:r w:rsidRPr="00422518" w:rsidR="00012C2E">
        <w:rPr>
          <w:rFonts w:ascii="Times New Roman" w:hAnsi="Times New Roman" w:cs="Times New Roman"/>
          <w:color w:val="000000" w:themeColor="text1"/>
          <w:sz w:val="28"/>
          <w:szCs w:val="28"/>
        </w:rPr>
        <w:t>, в здани</w:t>
      </w:r>
      <w:r w:rsidRPr="00422518" w:rsidR="00A6266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22518" w:rsidR="00012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719F7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 w:rsidR="00012C2E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</w:t>
      </w:r>
      <w:r w:rsidRPr="00422518" w:rsidR="00E242B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22518" w:rsidR="00012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Pr="000719F7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 w:rsidR="00012C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22518" w:rsidR="00E242B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422518" w:rsidR="001D76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судебное заседание </w:t>
      </w:r>
      <w:r w:rsidRPr="00422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прибыл </w:t>
      </w:r>
      <w:r w:rsidRPr="00422518" w:rsidR="00B22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Ибрахимбеков</w:t>
      </w:r>
      <w:r w:rsidRPr="00422518" w:rsidR="00B223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Э.Б.</w:t>
      </w:r>
      <w:r w:rsidRPr="00422518" w:rsidR="004D7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состоянии алкогольного опьянения, что выражалось характерн</w:t>
      </w:r>
      <w:r w:rsidRPr="00422518" w:rsidR="004D72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Pr="00422518" w:rsidR="004D74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518" w:rsidR="00250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запах</w:t>
      </w:r>
      <w:r w:rsidRPr="00422518" w:rsidR="004D72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</w:t>
      </w:r>
      <w:r w:rsidRPr="00422518" w:rsidR="008268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изо рта, невнятной речью, неуверенной походкой. </w:t>
      </w:r>
      <w:r w:rsidRPr="00422518" w:rsidR="004D6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Гражданин </w:t>
      </w:r>
      <w:r w:rsidRPr="00422518" w:rsidR="004D6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Ибрахимбеков</w:t>
      </w:r>
      <w:r w:rsidRPr="00422518" w:rsidR="004D6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Э.Б. вёл себя вызывающе, находился в раздраженном состоянии и громко разговаривал.</w:t>
      </w:r>
      <w:r w:rsidRPr="00422518" w:rsidR="00250F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518" w:rsidR="000B194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замечания и неоднократные требования судебного пристава ОУПДС </w:t>
      </w:r>
      <w:r w:rsidRPr="000719F7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0719F7">
        <w:rPr>
          <w:rFonts w:ascii="Times New Roman" w:hAnsi="Times New Roman" w:cs="Times New Roman"/>
          <w:sz w:val="27"/>
          <w:szCs w:val="27"/>
        </w:rPr>
        <w:t>изъяты</w:t>
      </w:r>
      <w:r w:rsidRPr="000719F7">
        <w:rPr>
          <w:rFonts w:ascii="Times New Roman" w:hAnsi="Times New Roman" w:cs="Times New Roman"/>
          <w:sz w:val="27"/>
          <w:szCs w:val="27"/>
        </w:rPr>
        <w:t>/</w:t>
      </w:r>
      <w:r w:rsidRPr="00422518" w:rsidR="00B72E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успокоится, не реагировал</w:t>
      </w:r>
      <w:r w:rsidRPr="00422518" w:rsidR="005D71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тем самым нарушил</w:t>
      </w:r>
      <w:r w:rsidRPr="00422518" w:rsidR="00B72E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 2.19 </w:t>
      </w:r>
      <w:r w:rsidRPr="00422518" w:rsidR="004F3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совместного Приказа ГУФССП России по Республике Крым и г. Севастополю и Верховного Суда Республики Крым №92/03-03/16006 от 25 марта 2024 года «О внесении изменений в Инструкцию по организации пропускного режима в здания Верховного Суда Республики Крым, а также правила Пребывания в зданиях»</w:t>
      </w:r>
      <w:r w:rsidRPr="00422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Согласно протоколу об административном правонарушении свидетелями правонарушения </w:t>
      </w:r>
      <w:r w:rsidRPr="00422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являются </w:t>
      </w:r>
      <w:r w:rsidRPr="000719F7">
        <w:rPr>
          <w:rFonts w:ascii="Times New Roman" w:hAnsi="Times New Roman" w:cs="Times New Roman"/>
          <w:sz w:val="27"/>
          <w:szCs w:val="27"/>
        </w:rPr>
        <w:t>/данные изъяты</w:t>
      </w:r>
      <w:r w:rsidRPr="000719F7">
        <w:rPr>
          <w:rFonts w:ascii="Times New Roman" w:hAnsi="Times New Roman" w:cs="Times New Roman"/>
          <w:sz w:val="27"/>
          <w:szCs w:val="27"/>
        </w:rPr>
        <w:t>/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BB663A" w:rsidRPr="00422518" w:rsidP="00EE2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судебно</w:t>
      </w:r>
      <w:r w:rsidRPr="00422518" w:rsidR="00C00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заседании </w:t>
      </w:r>
      <w:r w:rsidRPr="00422518" w:rsidR="00327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Ибрахимбеков</w:t>
      </w:r>
      <w:r w:rsidRPr="00422518" w:rsidR="003272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Э.Б. </w:t>
      </w:r>
      <w:r w:rsidRPr="00422518" w:rsidR="00C00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вину признал</w:t>
      </w:r>
      <w:r w:rsidRPr="00422518" w:rsidR="00C00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422518" w:rsidR="00C00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518" w:rsidR="00C00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422518" w:rsidR="00C003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аскаялся, сообщил, что накануне праздновал рождение ребенка, поэтому с утра от него шел запах алкоголя. 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Ибрахимбекова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Э.Б., и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зучив материалы дела об административном правонарушении, прихожу к следующему.</w:t>
      </w:r>
      <w:r w:rsidRPr="00422518" w:rsidR="00B55A9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Федерального закона от 21 июля 1997 № 118-ФЗ «О судебных приставах».</w:t>
      </w:r>
      <w:r w:rsidRPr="00422518" w:rsidR="007E4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Так, в силу ч. 1 ст.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Совместным приказом УФССП по Республике Крым и Верховного Суда Республики Крым №92/03-03/16006 от 25</w:t>
      </w:r>
      <w:r w:rsidRPr="00422518" w:rsidR="00E92326">
        <w:rPr>
          <w:rFonts w:ascii="Times New Roman" w:hAnsi="Times New Roman" w:cs="Times New Roman"/>
          <w:color w:val="000000" w:themeColor="text1"/>
          <w:sz w:val="28"/>
          <w:szCs w:val="28"/>
        </w:rPr>
        <w:t>.03.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2024 (л.д. 8-16)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легковоспламеняющихся, отравляющих и наркотических веществ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2.19 приведенной Инструкции пропу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ск в зд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ание суда запрещается гражданам в состоянии алкогольного, наркотического или токсического опьянения, неадекватным, агрессивным поведением. В соответствии с п. 6.2 указанной Инструкции посетители суда обязаны соблюдать установленный порядок деятельности суда и нормы поведения в общественных местах.  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422518" w:rsidR="00C5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Ибрахимбекова</w:t>
      </w:r>
      <w:r w:rsidRPr="00422518" w:rsidR="00C517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Э.Б.</w:t>
      </w:r>
      <w:r w:rsidRPr="00422518" w:rsidR="00F9553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</w:t>
      </w:r>
      <w:r w:rsidRPr="00422518" w:rsidR="00F9553A">
        <w:rPr>
          <w:rFonts w:ascii="Times New Roman" w:hAnsi="Times New Roman" w:cs="Times New Roman"/>
          <w:color w:val="000000" w:themeColor="text1"/>
          <w:sz w:val="28"/>
          <w:szCs w:val="28"/>
        </w:rPr>
        <w:t>удебном заседании доказательств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актом об обнаружении правонарушения от </w:t>
      </w:r>
      <w:r w:rsidRPr="000719F7" w:rsidR="00262727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 w:rsidR="002627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(л.д.1); протоколом об административном правонарушении №</w:t>
      </w:r>
      <w:r w:rsidRPr="000719F7" w:rsidR="00262727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Pr="000719F7" w:rsidR="00262727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составленным в присутствии привлекаемого лица, свидетелей </w:t>
      </w:r>
      <w:r w:rsidRPr="000719F7" w:rsidR="00D7271D">
        <w:rPr>
          <w:rFonts w:ascii="Times New Roman" w:hAnsi="Times New Roman" w:cs="Times New Roman"/>
          <w:sz w:val="27"/>
          <w:szCs w:val="27"/>
        </w:rPr>
        <w:t>/данные изъяты/</w:t>
      </w:r>
      <w:r w:rsidR="00D7271D">
        <w:rPr>
          <w:rFonts w:ascii="Times New Roman" w:hAnsi="Times New Roman" w:cs="Times New Roman"/>
          <w:sz w:val="27"/>
          <w:szCs w:val="27"/>
        </w:rPr>
        <w:t xml:space="preserve"> </w:t>
      </w:r>
      <w:r w:rsidRPr="00422518" w:rsidR="00920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0719F7" w:rsidR="00D7271D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 w:rsidR="00AF59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подписанным свидетелями </w:t>
      </w:r>
      <w:r w:rsidRPr="004225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лицом, привлекаемым к административной ответственности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(л.д. 2);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рапортом</w:t>
      </w:r>
      <w:r w:rsidRPr="00422518" w:rsidR="001968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2518" w:rsidR="00FD1571">
        <w:rPr>
          <w:rFonts w:ascii="Times New Roman" w:hAnsi="Times New Roman" w:cs="Times New Roman"/>
          <w:color w:val="000000" w:themeColor="text1"/>
          <w:sz w:val="28"/>
          <w:szCs w:val="28"/>
        </w:rPr>
        <w:t>СП по</w:t>
      </w:r>
      <w:r w:rsidRPr="00422518" w:rsidR="00397B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518" w:rsidR="00FD15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ОУПДС СО по ОУПД ВС РК, АС РК И КГВС </w:t>
      </w:r>
      <w:r w:rsidRPr="00422518" w:rsidR="00811A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ГУФССП России по РК и г. Севастополю </w:t>
      </w:r>
      <w:r w:rsidRPr="000719F7" w:rsidR="00D7271D">
        <w:rPr>
          <w:rFonts w:ascii="Times New Roman" w:hAnsi="Times New Roman" w:cs="Times New Roman"/>
          <w:sz w:val="27"/>
          <w:szCs w:val="27"/>
        </w:rPr>
        <w:t>/данные изъяты/</w:t>
      </w:r>
      <w:r w:rsidR="00D7271D">
        <w:rPr>
          <w:rFonts w:ascii="Times New Roman" w:hAnsi="Times New Roman" w:cs="Times New Roman"/>
          <w:sz w:val="27"/>
          <w:szCs w:val="27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0719F7" w:rsidR="00D7271D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 w:rsidR="00D727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5); объяснениями </w:t>
      </w:r>
      <w:r w:rsidRPr="00422518" w:rsidR="00C43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свидетелей </w:t>
      </w:r>
      <w:r w:rsidRPr="000719F7" w:rsidR="00D7271D">
        <w:rPr>
          <w:rFonts w:ascii="Times New Roman" w:hAnsi="Times New Roman" w:cs="Times New Roman"/>
          <w:sz w:val="27"/>
          <w:szCs w:val="27"/>
        </w:rPr>
        <w:t xml:space="preserve">/данные </w:t>
      </w:r>
      <w:r w:rsidRPr="000719F7" w:rsidR="00D7271D">
        <w:rPr>
          <w:rFonts w:ascii="Times New Roman" w:hAnsi="Times New Roman" w:cs="Times New Roman"/>
          <w:sz w:val="27"/>
          <w:szCs w:val="27"/>
        </w:rPr>
        <w:t>изъяты</w:t>
      </w:r>
      <w:r w:rsidRPr="000719F7" w:rsidR="00D7271D">
        <w:rPr>
          <w:rFonts w:ascii="Times New Roman" w:hAnsi="Times New Roman" w:cs="Times New Roman"/>
          <w:sz w:val="27"/>
          <w:szCs w:val="27"/>
        </w:rPr>
        <w:t>/</w:t>
      </w:r>
      <w:r w:rsidR="00D7271D">
        <w:rPr>
          <w:rFonts w:ascii="Times New Roman" w:hAnsi="Times New Roman" w:cs="Times New Roman"/>
          <w:sz w:val="27"/>
          <w:szCs w:val="27"/>
        </w:rPr>
        <w:t xml:space="preserve"> </w:t>
      </w:r>
      <w:r w:rsidRPr="00422518" w:rsidR="00C435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0719F7" w:rsidR="00D7271D">
        <w:rPr>
          <w:rFonts w:ascii="Times New Roman" w:hAnsi="Times New Roman" w:cs="Times New Roman"/>
          <w:sz w:val="27"/>
          <w:szCs w:val="27"/>
        </w:rPr>
        <w:t>/данные изъяты/</w:t>
      </w:r>
      <w:r w:rsidR="00D7271D">
        <w:rPr>
          <w:rFonts w:ascii="Times New Roman" w:hAnsi="Times New Roman" w:cs="Times New Roman"/>
          <w:sz w:val="27"/>
          <w:szCs w:val="27"/>
        </w:rPr>
        <w:t xml:space="preserve"> </w:t>
      </w:r>
      <w:r w:rsidRPr="00422518" w:rsidR="003C21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Pr="000719F7" w:rsidR="00D7271D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 w:rsidR="003C21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предупрежденных под расписку об ответственности по ст. 17.9 КоАП РФ (л</w:t>
      </w:r>
      <w:r w:rsidRPr="00422518" w:rsidR="00DE391A">
        <w:rPr>
          <w:rFonts w:ascii="Times New Roman" w:hAnsi="Times New Roman" w:cs="Times New Roman"/>
          <w:color w:val="000000" w:themeColor="text1"/>
          <w:sz w:val="28"/>
          <w:szCs w:val="28"/>
        </w:rPr>
        <w:t>.д. 6-7).</w:t>
      </w:r>
    </w:p>
    <w:p w:rsidR="00EE25E1" w:rsidRPr="00422518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 Оснований сомневаться в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исследованных доказательствах не имеется, они непротиворечивы и согласуются между собой. Объективных данных, опровергающих представленные доказательства, мировому судье не поступило. </w:t>
      </w:r>
    </w:p>
    <w:p w:rsidR="00EE25E1" w:rsidRPr="00422518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22518" w:rsidR="0059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Ибрахимбекова</w:t>
      </w:r>
      <w:r w:rsidRPr="00422518" w:rsidR="0059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Э.Б.</w:t>
      </w:r>
      <w:r w:rsidRPr="00422518" w:rsidR="00452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E25E1" w:rsidRPr="00422518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Обстоятельством, смягчающим административную ответственность </w:t>
      </w:r>
      <w:r w:rsidRPr="00422518" w:rsidR="0059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Ибрахимбекову</w:t>
      </w:r>
      <w:r w:rsidRPr="00422518" w:rsidR="00590D3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Э.Б.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, мировой судья признает, в соответствии с</w:t>
      </w:r>
      <w:r w:rsidRPr="00422518" w:rsidR="004A0E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 1 </w:t>
      </w:r>
      <w:r w:rsidRPr="00422518" w:rsidR="00590D32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4.2 КоАП РФ – признание вины, </w:t>
      </w:r>
      <w:r w:rsidRPr="00422518" w:rsidR="009F5DF4">
        <w:rPr>
          <w:rFonts w:ascii="Times New Roman" w:hAnsi="Times New Roman" w:cs="Times New Roman"/>
          <w:color w:val="000000" w:themeColor="text1"/>
          <w:sz w:val="28"/>
          <w:szCs w:val="28"/>
        </w:rPr>
        <w:t>раскаяние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отягчающих административную ответственность</w:t>
      </w:r>
      <w:r w:rsidRPr="00422518" w:rsidR="004A0E1B">
        <w:rPr>
          <w:rFonts w:ascii="Times New Roman" w:hAnsi="Times New Roman" w:cs="Times New Roman"/>
          <w:color w:val="000000" w:themeColor="text1"/>
          <w:sz w:val="28"/>
          <w:szCs w:val="28"/>
        </w:rPr>
        <w:t>, в соответствии со ст. 4.3 КоАП РФ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не установлено.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наличие смягчающих и отсутствие отягчающих ответственность обстоятельств, мировой судья считает необходимым подвергнуть </w:t>
      </w:r>
      <w:r w:rsidRPr="00422518" w:rsidR="001F0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Ибрахимбекова</w:t>
      </w:r>
      <w:r w:rsidRPr="00422518" w:rsidR="001F03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Э.Б.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административному наказанию в виде штрафа в пределах санкции, предусмотренной ч.2 ст. 17.3 КоАП РФ.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статьями 29.9, 29.10, 29.11 Кодекса Российской Федерации об административных правонарушениях,</w:t>
      </w:r>
    </w:p>
    <w:p w:rsidR="00EE25E1" w:rsidRPr="00422518" w:rsidP="00EE25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Ибрахимбекова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Эълимдора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Баходирбековича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виновным в совершении административного правонарушения, предусмотренного ч. 2 ст. 17.3 Кодекса Российской Федерации об административных правонарушениях, и назначить ему наказание в виде административного штрафа в размере 1000 (одна тысяча) рублей.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Реквизиты для оплаты штрафа: </w:t>
      </w:r>
      <w:r w:rsidRPr="000719F7" w:rsidR="00D7271D">
        <w:rPr>
          <w:rFonts w:ascii="Times New Roman" w:hAnsi="Times New Roman" w:cs="Times New Roman"/>
          <w:sz w:val="27"/>
          <w:szCs w:val="27"/>
        </w:rPr>
        <w:t>/данные изъяты/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 Симферополя Республики Крым, по адресу г. Симферополь, ул.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Киевская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55/2, тел. моб. (3652) 512002. 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EE25E1" w:rsidRPr="00422518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EE25E1" w:rsidRPr="00422518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принудительном порядке.</w:t>
      </w:r>
    </w:p>
    <w:p w:rsidR="00EE25E1" w:rsidRPr="00422518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может быть обжаловано в Железнодорожный районный суд                        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422518" w:rsidR="00C0639E">
        <w:rPr>
          <w:rFonts w:ascii="Times New Roman" w:hAnsi="Times New Roman" w:cs="Times New Roman"/>
          <w:color w:val="000000" w:themeColor="text1"/>
          <w:sz w:val="28"/>
          <w:szCs w:val="28"/>
        </w:rPr>
        <w:t>дней</w:t>
      </w:r>
      <w:r w:rsidRPr="004225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вручения или получения копии постановления.</w:t>
      </w: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25E1" w:rsidRPr="0042251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Мировой судья</w:t>
      </w: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              </w:t>
      </w:r>
      <w:r w:rsidRPr="0042251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</w:t>
      </w: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4225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  А.Э. Власенко</w:t>
      </w:r>
    </w:p>
    <w:p w:rsidR="00F3070A" w:rsidRPr="00422518" w:rsidP="00B374C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  <w:r w:rsidRPr="00422518">
        <w:rPr>
          <w:rFonts w:ascii="Times New Roman" w:hAnsi="Times New Roman" w:cs="Times New Roman"/>
          <w:b/>
          <w:color w:val="000000" w:themeColor="text1"/>
          <w:sz w:val="26"/>
          <w:szCs w:val="24"/>
        </w:rPr>
        <w:t xml:space="preserve">  </w:t>
      </w:r>
    </w:p>
    <w:p w:rsidR="00C0639E" w:rsidRPr="00422518" w:rsidP="0042251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6"/>
          <w:szCs w:val="24"/>
        </w:rPr>
      </w:pPr>
    </w:p>
    <w:sectPr w:rsidSect="00135FC8">
      <w:headerReference w:type="default" r:id="rId4"/>
      <w:pgSz w:w="11906" w:h="16838"/>
      <w:pgMar w:top="567" w:right="709" w:bottom="567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12438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0FF7" w:rsidRPr="00CF0FF7">
        <w:pPr>
          <w:pStyle w:val="Header"/>
          <w:jc w:val="center"/>
          <w:rPr>
            <w:rFonts w:ascii="Times New Roman" w:hAnsi="Times New Roman" w:cs="Times New Roman"/>
          </w:rPr>
        </w:pPr>
        <w:r w:rsidRPr="00CF0FF7">
          <w:rPr>
            <w:rFonts w:ascii="Times New Roman" w:hAnsi="Times New Roman" w:cs="Times New Roman"/>
          </w:rPr>
          <w:fldChar w:fldCharType="begin"/>
        </w:r>
        <w:r w:rsidRPr="00CF0FF7">
          <w:rPr>
            <w:rFonts w:ascii="Times New Roman" w:hAnsi="Times New Roman" w:cs="Times New Roman"/>
          </w:rPr>
          <w:instrText>PAGE   \* MERGEFORMAT</w:instrText>
        </w:r>
        <w:r w:rsidRPr="00CF0FF7">
          <w:rPr>
            <w:rFonts w:ascii="Times New Roman" w:hAnsi="Times New Roman" w:cs="Times New Roman"/>
          </w:rPr>
          <w:fldChar w:fldCharType="separate"/>
        </w:r>
        <w:r w:rsidR="00D7271D">
          <w:rPr>
            <w:rFonts w:ascii="Times New Roman" w:hAnsi="Times New Roman" w:cs="Times New Roman"/>
            <w:noProof/>
          </w:rPr>
          <w:t>4</w:t>
        </w:r>
        <w:r w:rsidRPr="00CF0FF7">
          <w:rPr>
            <w:rFonts w:ascii="Times New Roman" w:hAnsi="Times New Roman" w:cs="Times New Roman"/>
          </w:rPr>
          <w:fldChar w:fldCharType="end"/>
        </w:r>
      </w:p>
    </w:sdtContent>
  </w:sdt>
  <w:p w:rsidR="00A047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181A"/>
    <w:rsid w:val="00012C2E"/>
    <w:rsid w:val="00014757"/>
    <w:rsid w:val="00020578"/>
    <w:rsid w:val="000205AE"/>
    <w:rsid w:val="000225AE"/>
    <w:rsid w:val="00032616"/>
    <w:rsid w:val="000364B6"/>
    <w:rsid w:val="00036EED"/>
    <w:rsid w:val="000516D1"/>
    <w:rsid w:val="00071738"/>
    <w:rsid w:val="000719F7"/>
    <w:rsid w:val="00081C2C"/>
    <w:rsid w:val="0008241D"/>
    <w:rsid w:val="0008370B"/>
    <w:rsid w:val="000A2652"/>
    <w:rsid w:val="000B1943"/>
    <w:rsid w:val="000C10BF"/>
    <w:rsid w:val="000C677B"/>
    <w:rsid w:val="000E100C"/>
    <w:rsid w:val="000E2A28"/>
    <w:rsid w:val="000E697D"/>
    <w:rsid w:val="000F166E"/>
    <w:rsid w:val="000F3A88"/>
    <w:rsid w:val="001128F0"/>
    <w:rsid w:val="0012725D"/>
    <w:rsid w:val="00135FC8"/>
    <w:rsid w:val="00140E91"/>
    <w:rsid w:val="00144F63"/>
    <w:rsid w:val="00152E24"/>
    <w:rsid w:val="00157019"/>
    <w:rsid w:val="0016001F"/>
    <w:rsid w:val="0016380B"/>
    <w:rsid w:val="00166803"/>
    <w:rsid w:val="00170748"/>
    <w:rsid w:val="00175284"/>
    <w:rsid w:val="00184EB9"/>
    <w:rsid w:val="0019686F"/>
    <w:rsid w:val="001A5542"/>
    <w:rsid w:val="001A55FA"/>
    <w:rsid w:val="001A7653"/>
    <w:rsid w:val="001B20FF"/>
    <w:rsid w:val="001B5AF3"/>
    <w:rsid w:val="001B7350"/>
    <w:rsid w:val="001C1096"/>
    <w:rsid w:val="001C17EC"/>
    <w:rsid w:val="001C1E6B"/>
    <w:rsid w:val="001D76D7"/>
    <w:rsid w:val="001D7B65"/>
    <w:rsid w:val="001F0357"/>
    <w:rsid w:val="001F0B90"/>
    <w:rsid w:val="0021323B"/>
    <w:rsid w:val="002338DB"/>
    <w:rsid w:val="00250FC8"/>
    <w:rsid w:val="00253969"/>
    <w:rsid w:val="002548EA"/>
    <w:rsid w:val="00254A21"/>
    <w:rsid w:val="00262727"/>
    <w:rsid w:val="002723CB"/>
    <w:rsid w:val="00276031"/>
    <w:rsid w:val="00276CD2"/>
    <w:rsid w:val="00277047"/>
    <w:rsid w:val="00277CDC"/>
    <w:rsid w:val="002913EA"/>
    <w:rsid w:val="002A1E5A"/>
    <w:rsid w:val="002A3797"/>
    <w:rsid w:val="002A6742"/>
    <w:rsid w:val="002B4D5C"/>
    <w:rsid w:val="002C4CC7"/>
    <w:rsid w:val="002D2380"/>
    <w:rsid w:val="002D3CD1"/>
    <w:rsid w:val="002D4186"/>
    <w:rsid w:val="002D498F"/>
    <w:rsid w:val="002E56A5"/>
    <w:rsid w:val="002E78EC"/>
    <w:rsid w:val="002F1E0D"/>
    <w:rsid w:val="002F7D18"/>
    <w:rsid w:val="003048EC"/>
    <w:rsid w:val="00312C26"/>
    <w:rsid w:val="00321648"/>
    <w:rsid w:val="003272F1"/>
    <w:rsid w:val="00327A89"/>
    <w:rsid w:val="00337D6D"/>
    <w:rsid w:val="003528C7"/>
    <w:rsid w:val="00367130"/>
    <w:rsid w:val="00382BA6"/>
    <w:rsid w:val="0039095D"/>
    <w:rsid w:val="00394A01"/>
    <w:rsid w:val="00397651"/>
    <w:rsid w:val="00397B47"/>
    <w:rsid w:val="003A0046"/>
    <w:rsid w:val="003B61CB"/>
    <w:rsid w:val="003C1179"/>
    <w:rsid w:val="003C21BF"/>
    <w:rsid w:val="003D07F1"/>
    <w:rsid w:val="003D6E11"/>
    <w:rsid w:val="003D7C7D"/>
    <w:rsid w:val="003E131A"/>
    <w:rsid w:val="003F07F7"/>
    <w:rsid w:val="003F7349"/>
    <w:rsid w:val="004034E4"/>
    <w:rsid w:val="00403FCE"/>
    <w:rsid w:val="0040683E"/>
    <w:rsid w:val="00422518"/>
    <w:rsid w:val="00422CD5"/>
    <w:rsid w:val="004318C4"/>
    <w:rsid w:val="004340D7"/>
    <w:rsid w:val="00434D19"/>
    <w:rsid w:val="004361DE"/>
    <w:rsid w:val="00442F6B"/>
    <w:rsid w:val="00447BDA"/>
    <w:rsid w:val="0045294C"/>
    <w:rsid w:val="004578F7"/>
    <w:rsid w:val="004604C8"/>
    <w:rsid w:val="004649B4"/>
    <w:rsid w:val="00467DC0"/>
    <w:rsid w:val="00470B94"/>
    <w:rsid w:val="00471573"/>
    <w:rsid w:val="004729EA"/>
    <w:rsid w:val="00496060"/>
    <w:rsid w:val="004A0E1B"/>
    <w:rsid w:val="004D68DA"/>
    <w:rsid w:val="004D727B"/>
    <w:rsid w:val="004D749E"/>
    <w:rsid w:val="004E5D9D"/>
    <w:rsid w:val="004E6401"/>
    <w:rsid w:val="004E651E"/>
    <w:rsid w:val="004F3598"/>
    <w:rsid w:val="004F360B"/>
    <w:rsid w:val="004F485F"/>
    <w:rsid w:val="004F5128"/>
    <w:rsid w:val="004F7835"/>
    <w:rsid w:val="00501ADC"/>
    <w:rsid w:val="005058EB"/>
    <w:rsid w:val="005153F1"/>
    <w:rsid w:val="00516430"/>
    <w:rsid w:val="00517447"/>
    <w:rsid w:val="00517B90"/>
    <w:rsid w:val="005270B3"/>
    <w:rsid w:val="00541F69"/>
    <w:rsid w:val="0055099D"/>
    <w:rsid w:val="00576189"/>
    <w:rsid w:val="00581887"/>
    <w:rsid w:val="00590D32"/>
    <w:rsid w:val="005A179F"/>
    <w:rsid w:val="005A6C98"/>
    <w:rsid w:val="005C213C"/>
    <w:rsid w:val="005C6683"/>
    <w:rsid w:val="005D1CDF"/>
    <w:rsid w:val="005D7114"/>
    <w:rsid w:val="005E1C1A"/>
    <w:rsid w:val="005E4011"/>
    <w:rsid w:val="005E55A0"/>
    <w:rsid w:val="005F2B65"/>
    <w:rsid w:val="00604762"/>
    <w:rsid w:val="00624A29"/>
    <w:rsid w:val="0063582E"/>
    <w:rsid w:val="006367BD"/>
    <w:rsid w:val="0066022D"/>
    <w:rsid w:val="0066524E"/>
    <w:rsid w:val="00672215"/>
    <w:rsid w:val="00677439"/>
    <w:rsid w:val="00682990"/>
    <w:rsid w:val="006941D1"/>
    <w:rsid w:val="00697DCE"/>
    <w:rsid w:val="006A3CA5"/>
    <w:rsid w:val="006A6FC7"/>
    <w:rsid w:val="006B6DCE"/>
    <w:rsid w:val="006C2F9C"/>
    <w:rsid w:val="006F4930"/>
    <w:rsid w:val="006F59ED"/>
    <w:rsid w:val="00711D01"/>
    <w:rsid w:val="00720973"/>
    <w:rsid w:val="007237F9"/>
    <w:rsid w:val="0073104E"/>
    <w:rsid w:val="0074369C"/>
    <w:rsid w:val="00743B29"/>
    <w:rsid w:val="007558D6"/>
    <w:rsid w:val="00756880"/>
    <w:rsid w:val="00766A39"/>
    <w:rsid w:val="00782433"/>
    <w:rsid w:val="00785887"/>
    <w:rsid w:val="00786472"/>
    <w:rsid w:val="007A5CE6"/>
    <w:rsid w:val="007A64A8"/>
    <w:rsid w:val="007A6AE4"/>
    <w:rsid w:val="007B0FC8"/>
    <w:rsid w:val="007B2FE9"/>
    <w:rsid w:val="007B4BC8"/>
    <w:rsid w:val="007D38A2"/>
    <w:rsid w:val="007E0186"/>
    <w:rsid w:val="007E47F7"/>
    <w:rsid w:val="007E7B9C"/>
    <w:rsid w:val="007F5F9A"/>
    <w:rsid w:val="00811A4A"/>
    <w:rsid w:val="00812874"/>
    <w:rsid w:val="00822D80"/>
    <w:rsid w:val="008244BF"/>
    <w:rsid w:val="00826895"/>
    <w:rsid w:val="00826E4D"/>
    <w:rsid w:val="00863C6B"/>
    <w:rsid w:val="00871DC4"/>
    <w:rsid w:val="00880154"/>
    <w:rsid w:val="008842D3"/>
    <w:rsid w:val="008D77AB"/>
    <w:rsid w:val="008E0C42"/>
    <w:rsid w:val="008E1BD1"/>
    <w:rsid w:val="008E6834"/>
    <w:rsid w:val="008F07BE"/>
    <w:rsid w:val="008F1C2D"/>
    <w:rsid w:val="00917F86"/>
    <w:rsid w:val="00920A85"/>
    <w:rsid w:val="009247E5"/>
    <w:rsid w:val="00934F70"/>
    <w:rsid w:val="00936757"/>
    <w:rsid w:val="00947D34"/>
    <w:rsid w:val="00961E2D"/>
    <w:rsid w:val="009670FE"/>
    <w:rsid w:val="00967F76"/>
    <w:rsid w:val="00984F3E"/>
    <w:rsid w:val="00991380"/>
    <w:rsid w:val="0099223D"/>
    <w:rsid w:val="009A5DFB"/>
    <w:rsid w:val="009A7AA9"/>
    <w:rsid w:val="009B7C43"/>
    <w:rsid w:val="009D09E8"/>
    <w:rsid w:val="009D3A59"/>
    <w:rsid w:val="009D6D69"/>
    <w:rsid w:val="009E23E4"/>
    <w:rsid w:val="009E7624"/>
    <w:rsid w:val="009F5DF4"/>
    <w:rsid w:val="00A04757"/>
    <w:rsid w:val="00A163D0"/>
    <w:rsid w:val="00A22CAE"/>
    <w:rsid w:val="00A30371"/>
    <w:rsid w:val="00A31725"/>
    <w:rsid w:val="00A35FD8"/>
    <w:rsid w:val="00A42618"/>
    <w:rsid w:val="00A44FE0"/>
    <w:rsid w:val="00A5009F"/>
    <w:rsid w:val="00A50DAD"/>
    <w:rsid w:val="00A53BA7"/>
    <w:rsid w:val="00A56AE5"/>
    <w:rsid w:val="00A60C3D"/>
    <w:rsid w:val="00A62663"/>
    <w:rsid w:val="00A87F47"/>
    <w:rsid w:val="00AA086F"/>
    <w:rsid w:val="00AA3325"/>
    <w:rsid w:val="00AD6191"/>
    <w:rsid w:val="00AF4275"/>
    <w:rsid w:val="00AF46B8"/>
    <w:rsid w:val="00AF5928"/>
    <w:rsid w:val="00B223D5"/>
    <w:rsid w:val="00B374CC"/>
    <w:rsid w:val="00B46A7E"/>
    <w:rsid w:val="00B557E9"/>
    <w:rsid w:val="00B55A9F"/>
    <w:rsid w:val="00B55EAE"/>
    <w:rsid w:val="00B6346E"/>
    <w:rsid w:val="00B63ABB"/>
    <w:rsid w:val="00B63B0A"/>
    <w:rsid w:val="00B63DBC"/>
    <w:rsid w:val="00B6749B"/>
    <w:rsid w:val="00B72E7A"/>
    <w:rsid w:val="00B87FF5"/>
    <w:rsid w:val="00B9086F"/>
    <w:rsid w:val="00BA1040"/>
    <w:rsid w:val="00BB483E"/>
    <w:rsid w:val="00BB663A"/>
    <w:rsid w:val="00BB7307"/>
    <w:rsid w:val="00BC5D66"/>
    <w:rsid w:val="00BD30F9"/>
    <w:rsid w:val="00BD53FD"/>
    <w:rsid w:val="00BE3343"/>
    <w:rsid w:val="00C003F4"/>
    <w:rsid w:val="00C0639E"/>
    <w:rsid w:val="00C10F77"/>
    <w:rsid w:val="00C1356E"/>
    <w:rsid w:val="00C17FDF"/>
    <w:rsid w:val="00C27A0F"/>
    <w:rsid w:val="00C4359A"/>
    <w:rsid w:val="00C44B21"/>
    <w:rsid w:val="00C44CB1"/>
    <w:rsid w:val="00C474CF"/>
    <w:rsid w:val="00C47659"/>
    <w:rsid w:val="00C4789A"/>
    <w:rsid w:val="00C503EE"/>
    <w:rsid w:val="00C51754"/>
    <w:rsid w:val="00C556C0"/>
    <w:rsid w:val="00C57EFC"/>
    <w:rsid w:val="00C64F76"/>
    <w:rsid w:val="00C65635"/>
    <w:rsid w:val="00C82097"/>
    <w:rsid w:val="00C85DDD"/>
    <w:rsid w:val="00C8730D"/>
    <w:rsid w:val="00C957EB"/>
    <w:rsid w:val="00CA205A"/>
    <w:rsid w:val="00CB2D74"/>
    <w:rsid w:val="00CB30B1"/>
    <w:rsid w:val="00CB4502"/>
    <w:rsid w:val="00CC7696"/>
    <w:rsid w:val="00CD4F26"/>
    <w:rsid w:val="00CE4A67"/>
    <w:rsid w:val="00CF0FF7"/>
    <w:rsid w:val="00CF1EE0"/>
    <w:rsid w:val="00D009B5"/>
    <w:rsid w:val="00D05E07"/>
    <w:rsid w:val="00D12293"/>
    <w:rsid w:val="00D1564C"/>
    <w:rsid w:val="00D17B93"/>
    <w:rsid w:val="00D221EA"/>
    <w:rsid w:val="00D353CC"/>
    <w:rsid w:val="00D415B9"/>
    <w:rsid w:val="00D50ACE"/>
    <w:rsid w:val="00D6261B"/>
    <w:rsid w:val="00D631A5"/>
    <w:rsid w:val="00D71F89"/>
    <w:rsid w:val="00D7271D"/>
    <w:rsid w:val="00D91992"/>
    <w:rsid w:val="00D976F8"/>
    <w:rsid w:val="00DA21FA"/>
    <w:rsid w:val="00DA5E4B"/>
    <w:rsid w:val="00DB53A6"/>
    <w:rsid w:val="00DC1AD3"/>
    <w:rsid w:val="00DC7105"/>
    <w:rsid w:val="00DD3AFD"/>
    <w:rsid w:val="00DD4CFD"/>
    <w:rsid w:val="00DE391A"/>
    <w:rsid w:val="00DE5873"/>
    <w:rsid w:val="00DF7A3A"/>
    <w:rsid w:val="00DF7D2C"/>
    <w:rsid w:val="00E05D6D"/>
    <w:rsid w:val="00E12E4B"/>
    <w:rsid w:val="00E22D96"/>
    <w:rsid w:val="00E2392A"/>
    <w:rsid w:val="00E242BF"/>
    <w:rsid w:val="00E25945"/>
    <w:rsid w:val="00E52264"/>
    <w:rsid w:val="00E70CB0"/>
    <w:rsid w:val="00E72E45"/>
    <w:rsid w:val="00E75011"/>
    <w:rsid w:val="00E7637F"/>
    <w:rsid w:val="00E87685"/>
    <w:rsid w:val="00E9191C"/>
    <w:rsid w:val="00E92326"/>
    <w:rsid w:val="00E92DD2"/>
    <w:rsid w:val="00E93581"/>
    <w:rsid w:val="00E951AB"/>
    <w:rsid w:val="00E95EEA"/>
    <w:rsid w:val="00EA41CB"/>
    <w:rsid w:val="00EA4535"/>
    <w:rsid w:val="00EA59CC"/>
    <w:rsid w:val="00EC6FD7"/>
    <w:rsid w:val="00ED3D3D"/>
    <w:rsid w:val="00EE25E1"/>
    <w:rsid w:val="00EE2F3B"/>
    <w:rsid w:val="00EF2E1E"/>
    <w:rsid w:val="00EF4319"/>
    <w:rsid w:val="00EF7C68"/>
    <w:rsid w:val="00F04169"/>
    <w:rsid w:val="00F137B2"/>
    <w:rsid w:val="00F1793D"/>
    <w:rsid w:val="00F244F4"/>
    <w:rsid w:val="00F26DC3"/>
    <w:rsid w:val="00F27A02"/>
    <w:rsid w:val="00F3070A"/>
    <w:rsid w:val="00F313D9"/>
    <w:rsid w:val="00F538F6"/>
    <w:rsid w:val="00F56B4F"/>
    <w:rsid w:val="00F61C0E"/>
    <w:rsid w:val="00F70587"/>
    <w:rsid w:val="00F7105C"/>
    <w:rsid w:val="00F9553A"/>
    <w:rsid w:val="00FA07E9"/>
    <w:rsid w:val="00FA3D35"/>
    <w:rsid w:val="00FC10B6"/>
    <w:rsid w:val="00FC274D"/>
    <w:rsid w:val="00FC4002"/>
    <w:rsid w:val="00FD1571"/>
    <w:rsid w:val="00FD5C59"/>
    <w:rsid w:val="00FE1AE7"/>
    <w:rsid w:val="00FE40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