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8601DE">
        <w:rPr>
          <w:sz w:val="26"/>
          <w:szCs w:val="26"/>
        </w:rPr>
        <w:t>1</w:t>
      </w:r>
      <w:r w:rsidR="00AB0023">
        <w:rPr>
          <w:sz w:val="26"/>
          <w:szCs w:val="26"/>
        </w:rPr>
        <w:t>5</w:t>
      </w:r>
      <w:r w:rsidR="00DB737B">
        <w:rPr>
          <w:sz w:val="26"/>
          <w:szCs w:val="26"/>
        </w:rPr>
        <w:t>8</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10</w:t>
      </w:r>
      <w:r w:rsidR="001654B2">
        <w:rPr>
          <w:sz w:val="26"/>
          <w:szCs w:val="26"/>
        </w:rPr>
        <w:t xml:space="preserve"> июля</w:t>
      </w:r>
      <w:r w:rsidRPr="00F64FBA" w:rsidR="00F64FBA">
        <w:rPr>
          <w:sz w:val="26"/>
          <w:szCs w:val="26"/>
        </w:rPr>
        <w:t xml:space="preserve">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по ч. 1 ст. 12.26 Кодекса Российской Федерации об административных правонарушениях,  с участием его защитника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DB737B">
        <w:rPr>
          <w:rFonts w:ascii="Times New Roman" w:hAnsi="Times New Roman" w:cs="Times New Roman"/>
          <w:sz w:val="26"/>
          <w:szCs w:val="26"/>
        </w:rPr>
        <w:t>,</w:t>
      </w:r>
    </w:p>
    <w:p w:rsidR="00DB737B" w:rsidRPr="00DB737B" w:rsidP="00DB737B">
      <w:pPr>
        <w:spacing w:after="0"/>
        <w:ind w:firstLine="567"/>
        <w:jc w:val="both"/>
        <w:rPr>
          <w:rFonts w:ascii="Times New Roman" w:hAnsi="Times New Roman" w:cs="Times New Roman"/>
          <w:sz w:val="26"/>
          <w:szCs w:val="26"/>
        </w:rPr>
      </w:pP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УСТАНОВИЛ:</w:t>
      </w:r>
    </w:p>
    <w:p w:rsidR="00DB737B" w:rsidRPr="00DB737B" w:rsidP="00DB737B">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w:t>
      </w:r>
      <w:r>
        <w:rPr>
          <w:rFonts w:ascii="Times New Roman" w:hAnsi="Times New Roman" w:cs="Times New Roman"/>
          <w:sz w:val="26"/>
          <w:szCs w:val="26"/>
        </w:rPr>
        <w:t>«ФИО»</w:t>
      </w:r>
      <w:r w:rsidRPr="00DB737B">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с</w:t>
      </w:r>
      <w:r w:rsidRPr="00DB737B">
        <w:rPr>
          <w:rFonts w:ascii="Times New Roman" w:hAnsi="Times New Roman" w:cs="Times New Roman"/>
          <w:sz w:val="26"/>
          <w:szCs w:val="26"/>
        </w:rPr>
        <w:t xml:space="preserve"> государственным регистрационным знаком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двигаясь на автомобиле по адресу: </w:t>
      </w:r>
      <w:r>
        <w:rPr>
          <w:rFonts w:ascii="Times New Roman" w:hAnsi="Times New Roman" w:cs="Times New Roman"/>
          <w:sz w:val="26"/>
          <w:szCs w:val="26"/>
        </w:rPr>
        <w:t>«данные изъяты»</w:t>
      </w:r>
      <w:r w:rsidRPr="00DB737B">
        <w:rPr>
          <w:rFonts w:ascii="Times New Roman" w:hAnsi="Times New Roman" w:cs="Times New Roman"/>
          <w:sz w:val="26"/>
          <w:szCs w:val="26"/>
        </w:rPr>
        <w:t>, с явными признаками опьянения: запахом алкоголя изо рта, резким изменением окраски кожных покровов лица, в нарушение п. 2.3.2 ПДД РФ, утвержденных Постановлением Правительства РФ от 09.10 1993 г. №1090,  не выполнил законного требования уполномоченного должностного лица –  инспектора ДПС</w:t>
      </w:r>
      <w:r w:rsidRPr="00DB737B">
        <w:rPr>
          <w:rFonts w:ascii="Times New Roman" w:hAnsi="Times New Roman" w:cs="Times New Roman"/>
          <w:sz w:val="26"/>
          <w:szCs w:val="26"/>
        </w:rPr>
        <w:t xml:space="preserve"> ОВ  Госавтоинспекции УМВД России по г. Симферополю о прохождении медицинского освидетельствования на состояние опьянения, если такие действия (бездействие) не содержат признаков уголовно - наказуемого деяния.</w:t>
      </w:r>
    </w:p>
    <w:p w:rsidR="00DB737B" w:rsidRPr="00DB737B" w:rsidP="00DB737B">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DB737B">
        <w:rPr>
          <w:rFonts w:ascii="Times New Roman" w:hAnsi="Times New Roman" w:cs="Times New Roman"/>
          <w:sz w:val="26"/>
          <w:szCs w:val="26"/>
        </w:rPr>
        <w:t xml:space="preserve">в судебное заседание не явился, надлежащим образом извещен о дате, времени и месте рассмотрения настоящего дела, направил в суд своего защитника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DB737B">
        <w:rPr>
          <w:rFonts w:ascii="Times New Roman" w:hAnsi="Times New Roman" w:cs="Times New Roman"/>
          <w:sz w:val="26"/>
          <w:szCs w:val="26"/>
        </w:rPr>
        <w:t xml:space="preserve">. </w:t>
      </w:r>
    </w:p>
    <w:p w:rsidR="00DB737B" w:rsidRPr="00DB737B" w:rsidP="00DB737B">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DB737B">
        <w:rPr>
          <w:rFonts w:ascii="Times New Roman" w:hAnsi="Times New Roman" w:cs="Times New Roman"/>
          <w:sz w:val="26"/>
          <w:szCs w:val="26"/>
        </w:rPr>
        <w:t xml:space="preserve"> в судебном заседании пояснила суду,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DB737B">
        <w:rPr>
          <w:rFonts w:ascii="Times New Roman" w:hAnsi="Times New Roman" w:cs="Times New Roman"/>
          <w:sz w:val="26"/>
          <w:szCs w:val="26"/>
        </w:rPr>
        <w:t xml:space="preserve">вину в совершении вменяемого ему правонарушения не признает, при этом транспортным средством не управлял, водителем не являлся, отсутствует доказательства факта управления транспортным средством привлекаемым  лицом. </w:t>
      </w:r>
      <w:r w:rsidRPr="00DB737B">
        <w:rPr>
          <w:rFonts w:ascii="Times New Roman" w:hAnsi="Times New Roman" w:cs="Times New Roman"/>
          <w:sz w:val="26"/>
          <w:szCs w:val="26"/>
        </w:rPr>
        <w:t>Видеозапись, приобщенная к материалам данного дела  не отражает</w:t>
      </w:r>
      <w:r w:rsidRPr="00DB737B">
        <w:rPr>
          <w:rFonts w:ascii="Times New Roman" w:hAnsi="Times New Roman" w:cs="Times New Roman"/>
          <w:sz w:val="26"/>
          <w:szCs w:val="26"/>
        </w:rPr>
        <w:t xml:space="preserve"> совершение процессуальных действий: не видно факта составления протокола об отстранении от управления транспортным средством; его текста, протокола о направлении на медицинское освидетельствование на состояние опьянения; протокола об административном правонарушении, его текста. В протоколе об административно правонарушении не указана  конкретная норма (подпункт) нарушение которой вменяется привлекаемому лицу. Бланки протоколов были подписаны без ознакомления с текстом. Объяснение </w:t>
      </w:r>
      <w:r>
        <w:rPr>
          <w:rFonts w:ascii="Times New Roman" w:hAnsi="Times New Roman" w:cs="Times New Roman"/>
          <w:sz w:val="26"/>
          <w:szCs w:val="26"/>
        </w:rPr>
        <w:t>«ФИО»</w:t>
      </w:r>
      <w:r w:rsidRPr="00DB737B">
        <w:rPr>
          <w:rFonts w:ascii="Times New Roman" w:hAnsi="Times New Roman" w:cs="Times New Roman"/>
          <w:sz w:val="26"/>
          <w:szCs w:val="26"/>
        </w:rPr>
        <w:t xml:space="preserve"> дано без разъяснения инспектором прав </w:t>
      </w:r>
      <w:r w:rsidRPr="00DB737B">
        <w:rPr>
          <w:rFonts w:ascii="Times New Roman" w:hAnsi="Times New Roman" w:cs="Times New Roman"/>
          <w:sz w:val="26"/>
          <w:szCs w:val="26"/>
        </w:rPr>
        <w:t>привлекаемою</w:t>
      </w:r>
      <w:r w:rsidRPr="00DB737B">
        <w:rPr>
          <w:rFonts w:ascii="Times New Roman" w:hAnsi="Times New Roman" w:cs="Times New Roman"/>
          <w:sz w:val="26"/>
          <w:szCs w:val="26"/>
        </w:rPr>
        <w:t xml:space="preserve"> лица. Тексты оригинала и копии протокола об административном правонарушении расходятся, так как в копии, врученной </w:t>
      </w:r>
      <w:r>
        <w:rPr>
          <w:rFonts w:ascii="Times New Roman" w:hAnsi="Times New Roman" w:cs="Times New Roman"/>
          <w:sz w:val="26"/>
          <w:szCs w:val="26"/>
        </w:rPr>
        <w:t>«ФИО»</w:t>
      </w:r>
      <w:r w:rsidRPr="00DB737B">
        <w:rPr>
          <w:rFonts w:ascii="Times New Roman" w:hAnsi="Times New Roman" w:cs="Times New Roman"/>
          <w:sz w:val="26"/>
          <w:szCs w:val="26"/>
        </w:rPr>
        <w:t xml:space="preserve"> отсутствует штамп должностного лица с его должностью и фамилией. </w:t>
      </w:r>
      <w:r w:rsidRPr="00DB737B">
        <w:rPr>
          <w:rFonts w:ascii="Times New Roman" w:hAnsi="Times New Roman" w:cs="Times New Roman"/>
          <w:sz w:val="26"/>
          <w:szCs w:val="26"/>
        </w:rPr>
        <w:t xml:space="preserve">В связи с изложенным, </w:t>
      </w:r>
      <w:r w:rsidRPr="00DB737B">
        <w:rPr>
          <w:rFonts w:ascii="Times New Roman" w:hAnsi="Times New Roman" w:cs="Times New Roman"/>
          <w:sz w:val="26"/>
          <w:szCs w:val="26"/>
        </w:rPr>
        <w:t>просила суд признать недопустимым доказательством по делу: протокол об отстранении от управления транспортным средством; признать недопустимым доказательством по делу протокол о направлении на медицинское освидетельствование на состояние опьянения;  признать недопустимым доказательством по делу протокол об административном правонарушении;</w:t>
      </w:r>
      <w:r w:rsidRPr="00DB737B">
        <w:rPr>
          <w:rFonts w:ascii="Times New Roman" w:hAnsi="Times New Roman" w:cs="Times New Roman"/>
          <w:sz w:val="26"/>
          <w:szCs w:val="26"/>
        </w:rPr>
        <w:t xml:space="preserve"> признать недопустимым доказательством по делу объяснения </w:t>
      </w:r>
      <w:r>
        <w:rPr>
          <w:rFonts w:ascii="Times New Roman" w:hAnsi="Times New Roman" w:cs="Times New Roman"/>
          <w:sz w:val="26"/>
          <w:szCs w:val="26"/>
        </w:rPr>
        <w:t>«ФИО»</w:t>
      </w:r>
      <w:r w:rsidRPr="00DB737B">
        <w:rPr>
          <w:rFonts w:ascii="Times New Roman" w:hAnsi="Times New Roman" w:cs="Times New Roman"/>
          <w:sz w:val="26"/>
          <w:szCs w:val="26"/>
        </w:rPr>
        <w:t xml:space="preserve">, зафиксированные на приложенной к делу видеозаписи, сделанные до ознакомления его с  правами. Прекратить административное производство в отношении </w:t>
      </w:r>
      <w:r>
        <w:rPr>
          <w:rFonts w:ascii="Times New Roman" w:hAnsi="Times New Roman" w:cs="Times New Roman"/>
          <w:sz w:val="26"/>
          <w:szCs w:val="26"/>
        </w:rPr>
        <w:t>«ФИО»</w:t>
      </w:r>
      <w:r w:rsidRPr="00DB737B">
        <w:rPr>
          <w:rFonts w:ascii="Times New Roman" w:hAnsi="Times New Roman" w:cs="Times New Roman"/>
          <w:sz w:val="26"/>
          <w:szCs w:val="26"/>
        </w:rPr>
        <w:t>, привлекаемого по ч. 1 ст. 12.26 КоАП РФ, на основании п. 2 ч. 1 ст. 24.5 КоАП, ввиду отсутствия состава административного правонарушения в действиях последнего.</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Допрошенный в судебном заседании старший инспектор ДПС ОВ Госавтоинспекции  УМВД России по  г. Симферополю </w:t>
      </w:r>
      <w:r>
        <w:rPr>
          <w:rFonts w:ascii="Times New Roman" w:hAnsi="Times New Roman" w:cs="Times New Roman"/>
          <w:sz w:val="26"/>
          <w:szCs w:val="26"/>
        </w:rPr>
        <w:t>«ФИО</w:t>
      </w:r>
      <w:r>
        <w:rPr>
          <w:rFonts w:ascii="Times New Roman" w:hAnsi="Times New Roman" w:cs="Times New Roman"/>
          <w:sz w:val="26"/>
          <w:szCs w:val="26"/>
        </w:rPr>
        <w:t>3</w:t>
      </w:r>
      <w:r>
        <w:rPr>
          <w:rFonts w:ascii="Times New Roman" w:hAnsi="Times New Roman" w:cs="Times New Roman"/>
          <w:sz w:val="26"/>
          <w:szCs w:val="26"/>
        </w:rPr>
        <w:t>»</w:t>
      </w:r>
      <w:r w:rsidRPr="00DB737B">
        <w:rPr>
          <w:rFonts w:ascii="Times New Roman" w:hAnsi="Times New Roman" w:cs="Times New Roman"/>
          <w:sz w:val="26"/>
          <w:szCs w:val="26"/>
        </w:rPr>
        <w:t xml:space="preserve">, предупрежденный судом об административной ответственности за отказ от дачи и за дачу заведомо   ложных показаний, показал суду, что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B737B">
        <w:rPr>
          <w:rFonts w:ascii="Times New Roman" w:hAnsi="Times New Roman" w:cs="Times New Roman"/>
          <w:sz w:val="26"/>
          <w:szCs w:val="26"/>
        </w:rPr>
        <w:t xml:space="preserve">года он вместе с напарником  инспектором ДПС </w:t>
      </w:r>
      <w:r>
        <w:rPr>
          <w:rFonts w:ascii="Times New Roman" w:hAnsi="Times New Roman" w:cs="Times New Roman"/>
          <w:sz w:val="26"/>
          <w:szCs w:val="26"/>
        </w:rPr>
        <w:t>«ФИО</w:t>
      </w:r>
      <w:r>
        <w:rPr>
          <w:rFonts w:ascii="Times New Roman" w:hAnsi="Times New Roman" w:cs="Times New Roman"/>
          <w:sz w:val="26"/>
          <w:szCs w:val="26"/>
        </w:rPr>
        <w:t>4</w:t>
      </w:r>
      <w:r>
        <w:rPr>
          <w:rFonts w:ascii="Times New Roman" w:hAnsi="Times New Roman" w:cs="Times New Roman"/>
          <w:sz w:val="26"/>
          <w:szCs w:val="26"/>
        </w:rPr>
        <w:t>»</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sidRPr="00DB737B">
        <w:rPr>
          <w:rFonts w:ascii="Times New Roman" w:hAnsi="Times New Roman" w:cs="Times New Roman"/>
          <w:sz w:val="26"/>
          <w:szCs w:val="26"/>
        </w:rPr>
        <w:t>н</w:t>
      </w:r>
      <w:r w:rsidRPr="00DB737B">
        <w:rPr>
          <w:rFonts w:ascii="Times New Roman" w:hAnsi="Times New Roman" w:cs="Times New Roman"/>
          <w:sz w:val="26"/>
          <w:szCs w:val="26"/>
        </w:rPr>
        <w:t xml:space="preserve">если  службу по надзору за участниками дорожного движения. В ходе несения в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B737B">
        <w:rPr>
          <w:rFonts w:ascii="Times New Roman" w:hAnsi="Times New Roman" w:cs="Times New Roman"/>
          <w:sz w:val="26"/>
          <w:szCs w:val="26"/>
        </w:rPr>
        <w:t xml:space="preserve">по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увидели автомобиль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водитель которого управлял данным транспортным средство  агрессивно,  данный автомобиль двигался на большой скорости. Тогда инспекторы ДПС включили проблесковые маяки и начали преследовать данное транспортное средство. Остановили его.  Подошли к автомобилю. Данный гражданин </w:t>
      </w:r>
      <w:r>
        <w:rPr>
          <w:rFonts w:ascii="Times New Roman" w:hAnsi="Times New Roman" w:cs="Times New Roman"/>
          <w:sz w:val="26"/>
          <w:szCs w:val="26"/>
        </w:rPr>
        <w:t>«ФИО»</w:t>
      </w:r>
      <w:r w:rsidRPr="00DB737B">
        <w:rPr>
          <w:rFonts w:ascii="Times New Roman" w:hAnsi="Times New Roman" w:cs="Times New Roman"/>
          <w:sz w:val="26"/>
          <w:szCs w:val="26"/>
        </w:rPr>
        <w:t xml:space="preserve"> был водителем и находился в автомобиле один, потребовали у водителя документы. Водитель замешкался и то говорил, что есть документы, то не мог их найти. При этом</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сотрудниками полиции были  установлены явные признаки опьянения, а именно: запах алкоголя, резкое изменение окраски кожных покровов лица. Потом проследовали в патрульный автомобиль для составления процессуальных документов. Ему были разъяснены ему его права. Отстранили его от управления транспортным средством. </w:t>
      </w:r>
      <w:r w:rsidRPr="00DB737B">
        <w:rPr>
          <w:rFonts w:ascii="Times New Roman" w:hAnsi="Times New Roman" w:cs="Times New Roman"/>
          <w:sz w:val="26"/>
          <w:szCs w:val="26"/>
        </w:rPr>
        <w:t>Предложили пройти освидетельствование на месте, но он отказался, потом потребовали проехать в медицинское учреждения для прохождения медицинского освидетельствования на состояние опьянения, однако, он также отказался.</w:t>
      </w:r>
      <w:r w:rsidRPr="00DB737B">
        <w:rPr>
          <w:rFonts w:ascii="Times New Roman" w:hAnsi="Times New Roman" w:cs="Times New Roman"/>
          <w:sz w:val="26"/>
          <w:szCs w:val="26"/>
        </w:rPr>
        <w:t xml:space="preserve"> Проверили автомобиль  по базам, оказалось, что номера на автомобиле подложные.  Изначально автомобиль заметили в районе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Так как данный автомобиль двигался на большой скорости, инспекторам пришлось проследовать за ним. В машине данный гражданин был один  и сидел на месте водителя. При этом дополнил, что протокол об административном правонарушении составлял он, почему отсутствует штамп с его должностью и фамилией на копии протокола об административном пояснить не может, так как он его проставлял на оригинале, и тем самым, должен был отпечататься и на копии. При этом сотрудники ДПС </w:t>
      </w:r>
      <w:r>
        <w:rPr>
          <w:rFonts w:ascii="Times New Roman" w:hAnsi="Times New Roman" w:cs="Times New Roman"/>
          <w:sz w:val="26"/>
          <w:szCs w:val="26"/>
        </w:rPr>
        <w:t>«ФИО»</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sidRPr="00DB737B">
        <w:rPr>
          <w:rFonts w:ascii="Times New Roman" w:hAnsi="Times New Roman" w:cs="Times New Roman"/>
          <w:sz w:val="26"/>
          <w:szCs w:val="26"/>
        </w:rPr>
        <w:t>п</w:t>
      </w:r>
      <w:r w:rsidRPr="00DB737B">
        <w:rPr>
          <w:rFonts w:ascii="Times New Roman" w:hAnsi="Times New Roman" w:cs="Times New Roman"/>
          <w:sz w:val="26"/>
          <w:szCs w:val="26"/>
        </w:rPr>
        <w:t xml:space="preserve">редставились, подписи должностных лиц в процессуальных документах проставлены.  Привлекаемое лицо подписал протоколы без видеозаписи и понятых, так как отсутствовала такая необходимость, он вину свою признавал и не </w:t>
      </w:r>
      <w:r w:rsidRPr="00DB737B">
        <w:rPr>
          <w:rFonts w:ascii="Times New Roman" w:hAnsi="Times New Roman" w:cs="Times New Roman"/>
          <w:sz w:val="26"/>
          <w:szCs w:val="26"/>
        </w:rPr>
        <w:t xml:space="preserve">отказывался подписать процессуальные документы.   Со всеми документами до подписания </w:t>
      </w:r>
      <w:r>
        <w:rPr>
          <w:rFonts w:ascii="Times New Roman" w:hAnsi="Times New Roman" w:cs="Times New Roman"/>
          <w:sz w:val="26"/>
          <w:szCs w:val="26"/>
        </w:rPr>
        <w:t>«ФИО»</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sidRPr="00DB737B">
        <w:rPr>
          <w:rFonts w:ascii="Times New Roman" w:hAnsi="Times New Roman" w:cs="Times New Roman"/>
          <w:sz w:val="26"/>
          <w:szCs w:val="26"/>
        </w:rPr>
        <w:t>з</w:t>
      </w:r>
      <w:r w:rsidRPr="00DB737B">
        <w:rPr>
          <w:rFonts w:ascii="Times New Roman" w:hAnsi="Times New Roman" w:cs="Times New Roman"/>
          <w:sz w:val="26"/>
          <w:szCs w:val="26"/>
        </w:rPr>
        <w:t>накомили. Права ему неоднократно разъясняли.</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Выслушав защитника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DB737B">
        <w:rPr>
          <w:rFonts w:ascii="Times New Roman" w:hAnsi="Times New Roman" w:cs="Times New Roman"/>
          <w:sz w:val="26"/>
          <w:szCs w:val="26"/>
        </w:rPr>
        <w:t xml:space="preserve">, старшего инспектора ДПС ОВ Госавтоинспекции  УМВД России по  г. Симферополю </w:t>
      </w:r>
      <w:r>
        <w:rPr>
          <w:rFonts w:ascii="Times New Roman" w:hAnsi="Times New Roman" w:cs="Times New Roman"/>
          <w:sz w:val="26"/>
          <w:szCs w:val="26"/>
        </w:rPr>
        <w:t>«ФИО</w:t>
      </w:r>
      <w:r>
        <w:rPr>
          <w:rFonts w:ascii="Times New Roman" w:hAnsi="Times New Roman" w:cs="Times New Roman"/>
          <w:sz w:val="26"/>
          <w:szCs w:val="26"/>
        </w:rPr>
        <w:t>3</w:t>
      </w:r>
      <w:r>
        <w:rPr>
          <w:rFonts w:ascii="Times New Roman" w:hAnsi="Times New Roman" w:cs="Times New Roman"/>
          <w:sz w:val="26"/>
          <w:szCs w:val="26"/>
        </w:rPr>
        <w:t>»</w:t>
      </w:r>
      <w:r w:rsidRPr="00DB737B">
        <w:rPr>
          <w:rFonts w:ascii="Times New Roman" w:hAnsi="Times New Roman" w:cs="Times New Roman"/>
          <w:sz w:val="26"/>
          <w:szCs w:val="26"/>
        </w:rPr>
        <w:t xml:space="preserve">, исследовав обстоятельства по делу в их совокупности и оценив представленные доказательства в порядке ст. 26.11 КоАП РФ, суд приходит к выводу о виновности данного лица в совершении административного правонарушения, предусмотренного ч.1 ст.12.26 КоАП РФ, выразившегося в невыполнении водителем транспортного средства законного требования уполномоченного лица о прохождении медицинского освидетельствования на состояние опьянения. Данные действия не содержат признаков уголовно  наказуемого деяния.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В силу ст. 26.1 КоАП РФ по делу об административном правонарушении обязательному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иные обстоятельства, имеющие значение для правильного разрешения дела, а так же причины и условия совершения административного правонарушения.</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Согласно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В соответствии со ст. 13 Закона РФ от 07.02.2011 N 3-ФЗ  «О полиции» сотрудник полиции имеет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w:t>
      </w:r>
      <w:r w:rsidRPr="00DB737B">
        <w:rPr>
          <w:rFonts w:ascii="Times New Roman" w:hAnsi="Times New Roman" w:cs="Times New Roman"/>
          <w:sz w:val="26"/>
          <w:szCs w:val="26"/>
        </w:rPr>
        <w:t xml:space="preserve">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Положения пункта 2.3.2 Правил дорожного движения РФ, утвержденных Постановлением Правительства РФ от 09.10 1993 г. №1090  обязывают водителя по требованию должностных лиц, которым предоставлено право государственного </w:t>
      </w:r>
      <w:r w:rsidRPr="00DB737B">
        <w:rPr>
          <w:rFonts w:ascii="Times New Roman" w:hAnsi="Times New Roman" w:cs="Times New Roman"/>
          <w:sz w:val="26"/>
          <w:szCs w:val="26"/>
        </w:rPr>
        <w:t xml:space="preserve">надзора и </w:t>
      </w:r>
      <w:r w:rsidRPr="00DB737B">
        <w:rPr>
          <w:rFonts w:ascii="Times New Roman" w:hAnsi="Times New Roman" w:cs="Times New Roman"/>
          <w:sz w:val="26"/>
          <w:szCs w:val="26"/>
        </w:rPr>
        <w:t>контроля за</w:t>
      </w:r>
      <w:r w:rsidRPr="00DB737B">
        <w:rPr>
          <w:rFonts w:ascii="Times New Roman" w:hAnsi="Times New Roman" w:cs="Times New Roman"/>
          <w:sz w:val="26"/>
          <w:szCs w:val="2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DB737B">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признается административным правонарушением, предусмотренным ч. 1 ст. 12.26 КоАП РФ.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Правонарушение, предусмотренное ч. 1 ст. 12.26 КоАП РФ, образует формальный юридический состав, считается оконченным в момент невыполнения требования о прохождении медицинского освидетельствования на состояние опьянения.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В соответствии с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w:t>
      </w:r>
      <w:r w:rsidRPr="00DB737B">
        <w:rPr>
          <w:rFonts w:ascii="Times New Roman" w:hAnsi="Times New Roman" w:cs="Times New Roman"/>
          <w:sz w:val="26"/>
          <w:szCs w:val="26"/>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Как установлено в судебном заседании и следует из материалов  настоящего дела,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w:t>
      </w:r>
      <w:r>
        <w:rPr>
          <w:rFonts w:ascii="Times New Roman" w:hAnsi="Times New Roman" w:cs="Times New Roman"/>
          <w:sz w:val="26"/>
          <w:szCs w:val="26"/>
        </w:rPr>
        <w:t>«ФИО»</w:t>
      </w:r>
      <w:r w:rsidRPr="00DB737B">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B737B">
        <w:rPr>
          <w:rFonts w:ascii="Times New Roman" w:hAnsi="Times New Roman" w:cs="Times New Roman"/>
          <w:sz w:val="26"/>
          <w:szCs w:val="26"/>
        </w:rPr>
        <w:t xml:space="preserve">с государственным регистрационным знаком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двигаясь на автомобиле по адресу: </w:t>
      </w:r>
      <w:r>
        <w:rPr>
          <w:rFonts w:ascii="Times New Roman" w:hAnsi="Times New Roman" w:cs="Times New Roman"/>
          <w:sz w:val="26"/>
          <w:szCs w:val="26"/>
        </w:rPr>
        <w:t>«данные изъяты»</w:t>
      </w:r>
      <w:r w:rsidRPr="00DB737B">
        <w:rPr>
          <w:rFonts w:ascii="Times New Roman" w:hAnsi="Times New Roman" w:cs="Times New Roman"/>
          <w:sz w:val="26"/>
          <w:szCs w:val="26"/>
        </w:rPr>
        <w:t>, с явными признаками опьянения: запах алкоголя изо рта, резким  изменением окраски кожных покровов лица, уполномоченным должностным лицом  Госавтоинспекции с применением средств видео-фиксации, как водителю было предложено пройти</w:t>
      </w:r>
      <w:r w:rsidRPr="00DB737B">
        <w:rPr>
          <w:rFonts w:ascii="Times New Roman" w:hAnsi="Times New Roman" w:cs="Times New Roman"/>
          <w:sz w:val="26"/>
          <w:szCs w:val="26"/>
        </w:rPr>
        <w:t xml:space="preserve"> освидетельствование на состояние алкогольного опьянения на месте с применением технического средства измерения   - Анализатора паров эталона в выдыхаемом воздухе </w:t>
      </w:r>
      <w:r w:rsidRPr="00DB737B">
        <w:rPr>
          <w:rFonts w:ascii="Times New Roman" w:hAnsi="Times New Roman" w:cs="Times New Roman"/>
          <w:sz w:val="26"/>
          <w:szCs w:val="26"/>
        </w:rPr>
        <w:t>Алкотектор</w:t>
      </w:r>
      <w:r w:rsidRPr="00DB737B">
        <w:rPr>
          <w:rFonts w:ascii="Times New Roman" w:hAnsi="Times New Roman" w:cs="Times New Roman"/>
          <w:sz w:val="26"/>
          <w:szCs w:val="26"/>
        </w:rPr>
        <w:t xml:space="preserve"> «Юпитер-К», на что </w:t>
      </w:r>
      <w:r>
        <w:rPr>
          <w:rFonts w:ascii="Times New Roman" w:hAnsi="Times New Roman" w:cs="Times New Roman"/>
          <w:sz w:val="26"/>
          <w:szCs w:val="26"/>
        </w:rPr>
        <w:t>«ФИО»</w:t>
      </w:r>
      <w:r w:rsidRPr="00DB737B">
        <w:rPr>
          <w:rFonts w:ascii="Times New Roman" w:hAnsi="Times New Roman" w:cs="Times New Roman"/>
          <w:sz w:val="26"/>
          <w:szCs w:val="26"/>
        </w:rPr>
        <w:t xml:space="preserve"> выразил свой отказ.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В связи с наличием признаков опьянения: запах алкоголя </w:t>
      </w:r>
      <w:r w:rsidRPr="00DB737B">
        <w:rPr>
          <w:rFonts w:ascii="Times New Roman" w:hAnsi="Times New Roman" w:cs="Times New Roman"/>
          <w:sz w:val="26"/>
          <w:szCs w:val="26"/>
        </w:rPr>
        <w:t>из</w:t>
      </w:r>
      <w:r w:rsidRPr="00DB737B">
        <w:rPr>
          <w:rFonts w:ascii="Times New Roman" w:hAnsi="Times New Roman" w:cs="Times New Roman"/>
          <w:sz w:val="26"/>
          <w:szCs w:val="26"/>
        </w:rPr>
        <w:t xml:space="preserve"> рта, резким изменением окраски кожных покровов лица, ему обоснованно было предложено должностным лицом ДПС пройти медицинское освидетельствование на состояние опьянения в медицинском учреждении, на что </w:t>
      </w:r>
      <w:r>
        <w:rPr>
          <w:rFonts w:ascii="Times New Roman" w:hAnsi="Times New Roman" w:cs="Times New Roman"/>
          <w:sz w:val="26"/>
          <w:szCs w:val="26"/>
        </w:rPr>
        <w:t>«ФИО»</w:t>
      </w:r>
      <w:r w:rsidRPr="00DB737B">
        <w:rPr>
          <w:rFonts w:ascii="Times New Roman" w:hAnsi="Times New Roman" w:cs="Times New Roman"/>
          <w:sz w:val="26"/>
          <w:szCs w:val="26"/>
        </w:rPr>
        <w:t xml:space="preserve"> также выразил свой отказ, о чем свидетельствует Протокол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B737B">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года и данные видео-носителя.</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sidRPr="00DB737B">
        <w:rPr>
          <w:rFonts w:ascii="Times New Roman" w:hAnsi="Times New Roman" w:cs="Times New Roman"/>
          <w:sz w:val="26"/>
          <w:szCs w:val="26"/>
        </w:rPr>
        <w:t xml:space="preserve"> возбуждено дело об административном правонарушении, предусмотренном ч. 1 ст. 12.26 КоАП РФ  и составлен Протокол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B737B">
        <w:rPr>
          <w:rFonts w:ascii="Times New Roman" w:hAnsi="Times New Roman" w:cs="Times New Roman"/>
          <w:sz w:val="26"/>
          <w:szCs w:val="26"/>
        </w:rPr>
        <w:t>от</w:t>
      </w:r>
      <w:r w:rsidRPr="00DB737B">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Основанием полагать о нахождении водителя транспортного средства в состоянии опьянения явилось наличия у него: запаха алкоголя </w:t>
      </w:r>
      <w:r w:rsidRPr="00DB737B">
        <w:rPr>
          <w:rFonts w:ascii="Times New Roman" w:hAnsi="Times New Roman" w:cs="Times New Roman"/>
          <w:sz w:val="26"/>
          <w:szCs w:val="26"/>
        </w:rPr>
        <w:t>изорта</w:t>
      </w:r>
      <w:r w:rsidRPr="00DB737B">
        <w:rPr>
          <w:rFonts w:ascii="Times New Roman" w:hAnsi="Times New Roman" w:cs="Times New Roman"/>
          <w:sz w:val="26"/>
          <w:szCs w:val="26"/>
        </w:rPr>
        <w:t>, резкого изменения  окраски кожных покровов лица, поведения не соответствующего обстановке, что согласуется с требованиями пункта 2 Правил N 1882.</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Направление водителя транспортного средства в медицинское учреждение было осуществлено должностным лицом ДПС с применением видеозаписи.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Таким образом, меры обеспечения производства по делу применены к </w:t>
      </w:r>
      <w:r>
        <w:rPr>
          <w:rFonts w:ascii="Times New Roman" w:hAnsi="Times New Roman" w:cs="Times New Roman"/>
          <w:sz w:val="26"/>
          <w:szCs w:val="26"/>
        </w:rPr>
        <w:t>«ФИО»</w:t>
      </w:r>
      <w:r w:rsidRPr="00DB737B">
        <w:rPr>
          <w:rFonts w:ascii="Times New Roman" w:hAnsi="Times New Roman" w:cs="Times New Roman"/>
          <w:sz w:val="26"/>
          <w:szCs w:val="26"/>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№1882.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Оценивая видеозапись, приложенную к протоколу об административном правонарушении, суд признает ее надлежащим доказательством, подтверждающим факт совершения </w:t>
      </w:r>
      <w:r>
        <w:rPr>
          <w:rFonts w:ascii="Times New Roman" w:hAnsi="Times New Roman" w:cs="Times New Roman"/>
          <w:sz w:val="26"/>
          <w:szCs w:val="26"/>
        </w:rPr>
        <w:t>«ФИО»</w:t>
      </w:r>
      <w:r w:rsidRPr="00DB737B">
        <w:rPr>
          <w:rFonts w:ascii="Times New Roman" w:hAnsi="Times New Roman" w:cs="Times New Roman"/>
          <w:sz w:val="26"/>
          <w:szCs w:val="26"/>
        </w:rPr>
        <w:t xml:space="preserve">  административного правонарушения по ч.1 ст. 12.26 КоАП РФ.</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Состав административного правонарушения по ч. 1 ст. 12.26 КоАП РФ образуется непосредственно при нарушении п. 2.3.2 Правил дорожного движения РФ, то есть установлении самого факта отказа от медицинского освидетельствования на состояние опьянения.</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Факт отказа данным лицом от прохождения медицинского освидетельствования на состояние опьянения, его виновность, помимо показаний должностного лица </w:t>
      </w:r>
      <w:r>
        <w:rPr>
          <w:rFonts w:ascii="Times New Roman" w:hAnsi="Times New Roman" w:cs="Times New Roman"/>
          <w:sz w:val="26"/>
          <w:szCs w:val="26"/>
        </w:rPr>
        <w:t>«ФИО</w:t>
      </w:r>
      <w:r>
        <w:rPr>
          <w:rFonts w:ascii="Times New Roman" w:hAnsi="Times New Roman" w:cs="Times New Roman"/>
          <w:sz w:val="26"/>
          <w:szCs w:val="26"/>
        </w:rPr>
        <w:t>3</w:t>
      </w:r>
      <w:r>
        <w:rPr>
          <w:rFonts w:ascii="Times New Roman" w:hAnsi="Times New Roman" w:cs="Times New Roman"/>
          <w:sz w:val="26"/>
          <w:szCs w:val="26"/>
        </w:rPr>
        <w:t>»</w:t>
      </w:r>
      <w:r w:rsidRPr="00DB737B">
        <w:rPr>
          <w:rFonts w:ascii="Times New Roman" w:hAnsi="Times New Roman" w:cs="Times New Roman"/>
          <w:sz w:val="26"/>
          <w:szCs w:val="26"/>
        </w:rPr>
        <w:t xml:space="preserve">, объективно подтверждаются совокупностью исследованных судом письменных доказательств: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 Протоколом об административном правонарушении от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B737B">
        <w:rPr>
          <w:rFonts w:ascii="Times New Roman" w:hAnsi="Times New Roman" w:cs="Times New Roman"/>
          <w:sz w:val="26"/>
          <w:szCs w:val="26"/>
        </w:rPr>
        <w:t xml:space="preserve">по ч. 1 ст. 12.26 КоАП РФ, </w:t>
      </w:r>
      <w:r w:rsidRPr="00DB737B">
        <w:rPr>
          <w:rFonts w:ascii="Times New Roman" w:hAnsi="Times New Roman" w:cs="Times New Roman"/>
          <w:sz w:val="26"/>
          <w:szCs w:val="26"/>
        </w:rPr>
        <w:t>который</w:t>
      </w:r>
      <w:r w:rsidRPr="00DB737B">
        <w:rPr>
          <w:rFonts w:ascii="Times New Roman" w:hAnsi="Times New Roman" w:cs="Times New Roman"/>
          <w:sz w:val="26"/>
          <w:szCs w:val="26"/>
        </w:rPr>
        <w:t xml:space="preserve"> составлен компетентным лицом в соответствие с требованиями ст.28.2 КоАП РФ в присутствии лица, привлекаемого к административной ответственности, права лицу разъяснены, о чем свидетельствует видеозапись,;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 Протоколом об отстранении от управления транспортным средством от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sidRPr="00DB737B">
        <w:rPr>
          <w:rFonts w:ascii="Times New Roman" w:hAnsi="Times New Roman" w:cs="Times New Roman"/>
          <w:sz w:val="26"/>
          <w:szCs w:val="26"/>
        </w:rPr>
        <w:t>с</w:t>
      </w:r>
      <w:r w:rsidRPr="00DB737B">
        <w:rPr>
          <w:rFonts w:ascii="Times New Roman" w:hAnsi="Times New Roman" w:cs="Times New Roman"/>
          <w:sz w:val="26"/>
          <w:szCs w:val="26"/>
        </w:rPr>
        <w:t xml:space="preserve">ерии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 Протоколом о направлении на медицинское освидетельствование от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sidRPr="00DB737B">
        <w:rPr>
          <w:rFonts w:ascii="Times New Roman" w:hAnsi="Times New Roman" w:cs="Times New Roman"/>
          <w:sz w:val="26"/>
          <w:szCs w:val="26"/>
        </w:rPr>
        <w:t>с</w:t>
      </w:r>
      <w:r w:rsidRPr="00DB737B">
        <w:rPr>
          <w:rFonts w:ascii="Times New Roman" w:hAnsi="Times New Roman" w:cs="Times New Roman"/>
          <w:sz w:val="26"/>
          <w:szCs w:val="26"/>
        </w:rPr>
        <w:t xml:space="preserve">ерии </w:t>
      </w:r>
      <w:r>
        <w:rPr>
          <w:rFonts w:ascii="Times New Roman" w:hAnsi="Times New Roman" w:cs="Times New Roman"/>
          <w:sz w:val="26"/>
          <w:szCs w:val="26"/>
        </w:rPr>
        <w:t>«данные изъяты»</w:t>
      </w:r>
      <w:r w:rsidRPr="00DB737B">
        <w:rPr>
          <w:rFonts w:ascii="Times New Roman" w:hAnsi="Times New Roman" w:cs="Times New Roman"/>
          <w:sz w:val="26"/>
          <w:szCs w:val="26"/>
        </w:rPr>
        <w:t xml:space="preserve">;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  Протоколом о задержании транспортного средства  от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sidRPr="00DB737B">
        <w:rPr>
          <w:rFonts w:ascii="Times New Roman" w:hAnsi="Times New Roman" w:cs="Times New Roman"/>
          <w:sz w:val="26"/>
          <w:szCs w:val="26"/>
        </w:rPr>
        <w:t>с</w:t>
      </w:r>
      <w:r w:rsidRPr="00DB737B">
        <w:rPr>
          <w:rFonts w:ascii="Times New Roman" w:hAnsi="Times New Roman" w:cs="Times New Roman"/>
          <w:sz w:val="26"/>
          <w:szCs w:val="26"/>
        </w:rPr>
        <w:t xml:space="preserve">ерии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  Протоколом об изъятии вещей и документов  от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sidRPr="00DB737B">
        <w:rPr>
          <w:rFonts w:ascii="Times New Roman" w:hAnsi="Times New Roman" w:cs="Times New Roman"/>
          <w:sz w:val="26"/>
          <w:szCs w:val="26"/>
        </w:rPr>
        <w:t>с</w:t>
      </w:r>
      <w:r w:rsidRPr="00DB737B">
        <w:rPr>
          <w:rFonts w:ascii="Times New Roman" w:hAnsi="Times New Roman" w:cs="Times New Roman"/>
          <w:sz w:val="26"/>
          <w:szCs w:val="26"/>
        </w:rPr>
        <w:t xml:space="preserve">ерии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Справкой ГИБДД;</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Результатами поиска правонарушений;</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рапортом должностного лица;</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видеозаписью на СД-диске;</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письменным объяснением лица:</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-постановлением по делу об административном правонарушении от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w:t>
      </w:r>
      <w:r>
        <w:rPr>
          <w:rFonts w:ascii="Times New Roman" w:hAnsi="Times New Roman" w:cs="Times New Roman"/>
          <w:sz w:val="26"/>
          <w:szCs w:val="26"/>
        </w:rPr>
        <w:t>анные изъяты»</w:t>
      </w:r>
      <w:r w:rsidRPr="00DB737B">
        <w:rPr>
          <w:rFonts w:ascii="Times New Roman" w:hAnsi="Times New Roman" w:cs="Times New Roman"/>
          <w:sz w:val="26"/>
          <w:szCs w:val="26"/>
        </w:rPr>
        <w:t>;</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 постановлением по делу об административном правонарушении от </w:t>
      </w:r>
      <w:r>
        <w:rPr>
          <w:rFonts w:ascii="Times New Roman" w:hAnsi="Times New Roman" w:cs="Times New Roman"/>
          <w:sz w:val="26"/>
          <w:szCs w:val="26"/>
        </w:rPr>
        <w:t>«данные изъяты»</w:t>
      </w:r>
      <w:r w:rsidRPr="00DB737B">
        <w:rPr>
          <w:rFonts w:ascii="Times New Roman" w:hAnsi="Times New Roman" w:cs="Times New Roman"/>
          <w:sz w:val="26"/>
          <w:szCs w:val="26"/>
        </w:rPr>
        <w:t>.</w:t>
      </w:r>
      <w:r w:rsidRPr="00DB737B">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w:t>
      </w:r>
      <w:r>
        <w:rPr>
          <w:rFonts w:ascii="Times New Roman" w:hAnsi="Times New Roman" w:cs="Times New Roman"/>
          <w:sz w:val="26"/>
          <w:szCs w:val="26"/>
        </w:rPr>
        <w:t>анные изъяты»</w:t>
      </w:r>
      <w:r w:rsidRPr="00DB737B">
        <w:rPr>
          <w:rFonts w:ascii="Times New Roman" w:hAnsi="Times New Roman" w:cs="Times New Roman"/>
          <w:sz w:val="26"/>
          <w:szCs w:val="26"/>
        </w:rPr>
        <w:t>;</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Вопреки доводам защитника лица, привлекаемого к ответственности, вышеперечисленные доказательства, суд находит допустимыми и относимыми </w:t>
      </w:r>
      <w:r w:rsidRPr="00DB737B">
        <w:rPr>
          <w:rFonts w:ascii="Times New Roman" w:hAnsi="Times New Roman" w:cs="Times New Roman"/>
          <w:sz w:val="26"/>
          <w:szCs w:val="26"/>
        </w:rPr>
        <w:t xml:space="preserve">доказательствами, поскольку они составлены уполномоченными должностными лицами, форма и содержание указанных документов отвечают предъявляемым к ним законом требованиям, а их содержание непосредственно относится к событию правонарушения.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Не доверять данным документам у суда оснований не имеется.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Все процессуальные действия в отношении </w:t>
      </w:r>
      <w:r>
        <w:rPr>
          <w:rFonts w:ascii="Times New Roman" w:hAnsi="Times New Roman" w:cs="Times New Roman"/>
          <w:sz w:val="26"/>
          <w:szCs w:val="26"/>
        </w:rPr>
        <w:t>«ФИО»</w:t>
      </w:r>
      <w:r w:rsidRPr="00DB737B">
        <w:rPr>
          <w:rFonts w:ascii="Times New Roman" w:hAnsi="Times New Roman" w:cs="Times New Roman"/>
          <w:sz w:val="26"/>
          <w:szCs w:val="26"/>
        </w:rPr>
        <w:t xml:space="preserve"> были проведены в строгой последовательности по времени составления: протокол  об административном правонарушении, протокол о направлении на медицинское освидетельствование на состояние опьянения, протокол об отстранении от управления транспортным средством  и др. логичны, последовательны и непротиворечивы.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Оценивая действия инспекторов  Госавтоинспекции при процедуре освидетельствования, суд исходит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Исполнение служебных обязанностей, включая выявление правонарушений, само по себе не может свидетельствовать об  их заинтересованности в исходе дела.</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Так, в Определении Конституционного Суда Российской Федерации от 26 апреля 2016 г. № 876-О отмечено,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w:t>
      </w:r>
      <w:r w:rsidRPr="00DB737B">
        <w:rPr>
          <w:rFonts w:ascii="Times New Roman" w:hAnsi="Times New Roman" w:cs="Times New Roman"/>
          <w:sz w:val="26"/>
          <w:szCs w:val="26"/>
        </w:rPr>
        <w:t>предпринимает усилия</w:t>
      </w:r>
      <w:r w:rsidRPr="00DB737B">
        <w:rPr>
          <w:rFonts w:ascii="Times New Roman" w:hAnsi="Times New Roman" w:cs="Times New Roman"/>
          <w:sz w:val="26"/>
          <w:szCs w:val="26"/>
        </w:rPr>
        <w:t>, препятствующие совершению данного процессуального действия или исключающие возможность его совершения. Соответственно, по смыслу части 1 статьи 12.26 Кодекса Российской Федерации об административных правонарушениях, под невыполнением водителем законного требования о прохождении медицинского освидетельствования понимаются такие действия (бездействие) указанного лица, которые объективно исключают возможность применения данной обеспечительной меры.</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Аналогичная правовая позиция сформулирована в пункте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приведенная выше.</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Совокупность доказательств, а также исследованная в ходе производства по делу об административном правонарушении видеозапись, объективно свидетельствуют об отказе  </w:t>
      </w:r>
      <w:r>
        <w:rPr>
          <w:rFonts w:ascii="Times New Roman" w:hAnsi="Times New Roman" w:cs="Times New Roman"/>
          <w:sz w:val="26"/>
          <w:szCs w:val="26"/>
        </w:rPr>
        <w:t>«ФИО»</w:t>
      </w:r>
      <w:r w:rsidRPr="00DB737B">
        <w:rPr>
          <w:rFonts w:ascii="Times New Roman" w:hAnsi="Times New Roman" w:cs="Times New Roman"/>
          <w:sz w:val="26"/>
          <w:szCs w:val="26"/>
        </w:rPr>
        <w:t xml:space="preserve"> выполнить законное требование должностного лица, уполномоченного на осуществление федерального государственного надзора </w:t>
      </w:r>
      <w:r w:rsidRPr="00DB737B">
        <w:rPr>
          <w:rFonts w:ascii="Times New Roman" w:hAnsi="Times New Roman" w:cs="Times New Roman"/>
          <w:sz w:val="26"/>
          <w:szCs w:val="26"/>
        </w:rPr>
        <w:t xml:space="preserve">в области безопасности дорожного движения о прохождении медицинского освидетельствования на состояние опьянения.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Вместе с тем, доводы </w:t>
      </w:r>
      <w:r>
        <w:rPr>
          <w:rFonts w:ascii="Times New Roman" w:hAnsi="Times New Roman" w:cs="Times New Roman"/>
          <w:sz w:val="26"/>
          <w:szCs w:val="26"/>
        </w:rPr>
        <w:t>«ФИО»</w:t>
      </w:r>
      <w:r w:rsidRPr="00DB737B">
        <w:rPr>
          <w:rFonts w:ascii="Times New Roman" w:hAnsi="Times New Roman" w:cs="Times New Roman"/>
          <w:sz w:val="26"/>
          <w:szCs w:val="26"/>
        </w:rPr>
        <w:t xml:space="preserve"> и его защитника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DB737B">
        <w:rPr>
          <w:rFonts w:ascii="Times New Roman" w:hAnsi="Times New Roman" w:cs="Times New Roman"/>
          <w:sz w:val="26"/>
          <w:szCs w:val="26"/>
        </w:rPr>
        <w:t xml:space="preserve"> о том, что  </w:t>
      </w:r>
      <w:r>
        <w:rPr>
          <w:rFonts w:ascii="Times New Roman" w:hAnsi="Times New Roman" w:cs="Times New Roman"/>
          <w:sz w:val="26"/>
          <w:szCs w:val="26"/>
        </w:rPr>
        <w:t>«ФИО»</w:t>
      </w:r>
      <w:r w:rsidRPr="00DB737B">
        <w:rPr>
          <w:rFonts w:ascii="Times New Roman" w:hAnsi="Times New Roman" w:cs="Times New Roman"/>
          <w:sz w:val="26"/>
          <w:szCs w:val="26"/>
        </w:rPr>
        <w:t xml:space="preserve"> не управлял транспортным средством, суд относит к избранной линии защиты данного лица, с достоверностью опровергаются материалами дела, а также показаниями старшего инспектора ДПС ОВ Госавтоинспекции  УМВД России по  г. Симферополю </w:t>
      </w:r>
      <w:r>
        <w:rPr>
          <w:rFonts w:ascii="Times New Roman" w:hAnsi="Times New Roman" w:cs="Times New Roman"/>
          <w:sz w:val="26"/>
          <w:szCs w:val="26"/>
        </w:rPr>
        <w:t>«ФИО</w:t>
      </w:r>
      <w:r>
        <w:rPr>
          <w:rFonts w:ascii="Times New Roman" w:hAnsi="Times New Roman" w:cs="Times New Roman"/>
          <w:sz w:val="26"/>
          <w:szCs w:val="26"/>
        </w:rPr>
        <w:t>3</w:t>
      </w:r>
      <w:r>
        <w:rPr>
          <w:rFonts w:ascii="Times New Roman" w:hAnsi="Times New Roman" w:cs="Times New Roman"/>
          <w:sz w:val="26"/>
          <w:szCs w:val="26"/>
        </w:rPr>
        <w:t>»</w:t>
      </w:r>
      <w:r w:rsidRPr="00DB737B">
        <w:rPr>
          <w:rFonts w:ascii="Times New Roman" w:hAnsi="Times New Roman" w:cs="Times New Roman"/>
          <w:sz w:val="26"/>
          <w:szCs w:val="26"/>
        </w:rPr>
        <w:t xml:space="preserve">, который подтвердил, что именно   </w:t>
      </w:r>
      <w:r>
        <w:rPr>
          <w:rFonts w:ascii="Times New Roman" w:hAnsi="Times New Roman" w:cs="Times New Roman"/>
          <w:sz w:val="26"/>
          <w:szCs w:val="26"/>
        </w:rPr>
        <w:t>«ФИО»</w:t>
      </w:r>
      <w:r w:rsidRPr="00DB737B">
        <w:rPr>
          <w:rFonts w:ascii="Times New Roman" w:hAnsi="Times New Roman" w:cs="Times New Roman"/>
          <w:sz w:val="26"/>
          <w:szCs w:val="26"/>
        </w:rPr>
        <w:t xml:space="preserve"> управлял автомобилем в тот момент, когда они  следовали на патрульном автомобиле за автомобилем данного лица.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Права </w:t>
      </w:r>
      <w:r>
        <w:rPr>
          <w:rFonts w:ascii="Times New Roman" w:hAnsi="Times New Roman" w:cs="Times New Roman"/>
          <w:sz w:val="26"/>
          <w:szCs w:val="26"/>
        </w:rPr>
        <w:t>«ФИО»</w:t>
      </w:r>
      <w:r w:rsidRPr="00DB737B">
        <w:rPr>
          <w:rFonts w:ascii="Times New Roman" w:hAnsi="Times New Roman" w:cs="Times New Roman"/>
          <w:sz w:val="26"/>
          <w:szCs w:val="26"/>
        </w:rPr>
        <w:t xml:space="preserve"> должностными лицами разъяснены, что подтверждается видеозаписью и протоколом об административном правонарушении.</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Иные доводы защиты не опровергаю факта совершения административного правонарушения, предусмотренного ч. 1 ст. 12.26 КоАП РФ </w:t>
      </w:r>
      <w:r>
        <w:rPr>
          <w:rFonts w:ascii="Times New Roman" w:hAnsi="Times New Roman" w:cs="Times New Roman"/>
          <w:sz w:val="26"/>
          <w:szCs w:val="26"/>
        </w:rPr>
        <w:t>«ФИО»</w:t>
      </w:r>
      <w:r w:rsidRPr="00DB737B">
        <w:rPr>
          <w:rFonts w:ascii="Times New Roman" w:hAnsi="Times New Roman" w:cs="Times New Roman"/>
          <w:sz w:val="26"/>
          <w:szCs w:val="26"/>
        </w:rPr>
        <w:t xml:space="preserve">.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При разрешении вопроса о применении административного наказания,  мировой судья принимает во внимание личность виновного, его имущественное положение,   отсутствие смягчающих и отягчающих ответственность обстоятельств согласно со </w:t>
      </w:r>
      <w:r w:rsidRPr="00DB737B">
        <w:rPr>
          <w:rFonts w:ascii="Times New Roman" w:hAnsi="Times New Roman" w:cs="Times New Roman"/>
          <w:sz w:val="26"/>
          <w:szCs w:val="26"/>
        </w:rPr>
        <w:t>ст.ст</w:t>
      </w:r>
      <w:r w:rsidRPr="00DB737B">
        <w:rPr>
          <w:rFonts w:ascii="Times New Roman" w:hAnsi="Times New Roman" w:cs="Times New Roman"/>
          <w:sz w:val="26"/>
          <w:szCs w:val="26"/>
        </w:rPr>
        <w:t>. 4.2, 4.3 КоАП РФ, а также учитывает характер совершенного административного правонарушения, посягающего на безопасность дорожного движения, следовательно, на жизнь и здоровье его участников,</w:t>
      </w:r>
    </w:p>
    <w:p w:rsidR="007E7ABA" w:rsidP="00DB737B">
      <w:pPr>
        <w:spacing w:after="0"/>
        <w:ind w:firstLine="567"/>
        <w:jc w:val="both"/>
        <w:rPr>
          <w:rFonts w:ascii="Times New Roman" w:hAnsi="Times New Roman" w:cs="Times New Roman"/>
          <w:b/>
          <w:sz w:val="26"/>
          <w:szCs w:val="26"/>
        </w:rPr>
      </w:pPr>
      <w:r w:rsidRPr="00DB737B">
        <w:rPr>
          <w:rFonts w:ascii="Times New Roman" w:hAnsi="Times New Roman" w:cs="Times New Roman"/>
          <w:sz w:val="26"/>
          <w:szCs w:val="26"/>
        </w:rPr>
        <w:t xml:space="preserve">Руководствуясь ст.с.29.9-29.10, 30.1 КоАП РФ, мировой судья </w:t>
      </w:r>
      <w:r w:rsidRPr="00C5105B" w:rsidR="00C5105B">
        <w:rPr>
          <w:rFonts w:ascii="Times New Roman" w:hAnsi="Times New Roman" w:cs="Times New Roman"/>
          <w:sz w:val="26"/>
          <w:szCs w:val="26"/>
        </w:rPr>
        <w:t>–</w:t>
      </w:r>
    </w:p>
    <w:p w:rsidR="00C5105B" w:rsidP="007E7ABA">
      <w:pPr>
        <w:ind w:firstLine="709"/>
        <w:contextualSpacing/>
        <w:jc w:val="center"/>
        <w:rPr>
          <w:rFonts w:ascii="Times New Roman" w:hAnsi="Times New Roman" w:cs="Times New Roman"/>
          <w:b/>
          <w:sz w:val="26"/>
          <w:szCs w:val="26"/>
        </w:rPr>
      </w:pPr>
    </w:p>
    <w:p w:rsidR="008601DE" w:rsidP="008601DE">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DB737B" w:rsidRPr="00DB737B" w:rsidP="00DB737B">
      <w:pPr>
        <w:ind w:firstLine="709"/>
        <w:contextualSpacing/>
        <w:jc w:val="both"/>
        <w:rPr>
          <w:rFonts w:ascii="Times New Roman" w:hAnsi="Times New Roman" w:cs="Times New Roman"/>
          <w:sz w:val="27"/>
          <w:szCs w:val="27"/>
          <w:shd w:val="clear" w:color="auto" w:fill="FFFFFF"/>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DB737B">
        <w:rPr>
          <w:rFonts w:ascii="Times New Roman" w:hAnsi="Times New Roman" w:cs="Times New Roman"/>
          <w:sz w:val="27"/>
          <w:szCs w:val="27"/>
          <w:shd w:val="clear" w:color="auto" w:fill="FFFFFF"/>
        </w:rPr>
        <w:t xml:space="preserve">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   </w:t>
      </w:r>
    </w:p>
    <w:p w:rsidR="001654B2" w:rsidP="00DB737B">
      <w:pPr>
        <w:ind w:firstLine="709"/>
        <w:contextualSpacing/>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xml:space="preserve">  </w:t>
      </w:r>
      <w:r w:rsidRPr="001654B2">
        <w:rPr>
          <w:rFonts w:ascii="Times New Roman" w:hAnsi="Times New Roman" w:cs="Times New Roman"/>
          <w:sz w:val="27"/>
          <w:szCs w:val="27"/>
          <w:shd w:val="clear" w:color="auto" w:fill="FFFFFF"/>
        </w:rPr>
        <w:t>Рекви</w:t>
      </w:r>
      <w:r>
        <w:rPr>
          <w:rFonts w:ascii="Times New Roman" w:hAnsi="Times New Roman" w:cs="Times New Roman"/>
          <w:sz w:val="27"/>
          <w:szCs w:val="27"/>
          <w:shd w:val="clear" w:color="auto" w:fill="FFFFFF"/>
        </w:rPr>
        <w:t>зиты для оплаты штрафа – «данные изъяты»</w:t>
      </w:r>
    </w:p>
    <w:p w:rsidR="00DB737B" w:rsidRPr="00DB737B" w:rsidP="00DB737B">
      <w:pPr>
        <w:spacing w:after="0"/>
        <w:ind w:firstLine="708"/>
        <w:contextualSpacing/>
        <w:jc w:val="both"/>
        <w:rPr>
          <w:rFonts w:ascii="Times New Roman" w:hAnsi="Times New Roman" w:cs="Times New Roman"/>
          <w:sz w:val="27"/>
          <w:szCs w:val="27"/>
          <w:shd w:val="clear" w:color="auto" w:fill="FFFFFF"/>
        </w:rPr>
      </w:pPr>
      <w:r w:rsidRPr="00DB737B">
        <w:rPr>
          <w:rFonts w:ascii="Times New Roman" w:hAnsi="Times New Roman" w:cs="Times New Roman"/>
          <w:sz w:val="27"/>
          <w:szCs w:val="27"/>
          <w:shd w:val="clear" w:color="auto" w:fill="FFFFFF"/>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B737B" w:rsidRPr="00DB737B" w:rsidP="00DB737B">
      <w:pPr>
        <w:spacing w:after="0"/>
        <w:ind w:firstLine="708"/>
        <w:contextualSpacing/>
        <w:jc w:val="both"/>
        <w:rPr>
          <w:rFonts w:ascii="Times New Roman" w:hAnsi="Times New Roman" w:cs="Times New Roman"/>
          <w:sz w:val="27"/>
          <w:szCs w:val="27"/>
          <w:shd w:val="clear" w:color="auto" w:fill="FFFFFF"/>
        </w:rPr>
      </w:pPr>
      <w:r w:rsidRPr="00DB737B">
        <w:rPr>
          <w:rFonts w:ascii="Times New Roman" w:hAnsi="Times New Roman" w:cs="Times New Roman"/>
          <w:sz w:val="27"/>
          <w:szCs w:val="27"/>
          <w:shd w:val="clear" w:color="auto" w:fill="FFFFFF"/>
        </w:rPr>
        <w:t xml:space="preserve">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w:t>
      </w:r>
      <w:r w:rsidRPr="00DB737B">
        <w:rPr>
          <w:rFonts w:ascii="Times New Roman" w:hAnsi="Times New Roman" w:cs="Times New Roman"/>
          <w:sz w:val="27"/>
          <w:szCs w:val="27"/>
          <w:shd w:val="clear" w:color="auto" w:fill="FFFFFF"/>
        </w:rPr>
        <w:t>права.</w:t>
      </w:r>
      <w:r w:rsidRPr="00DB737B">
        <w:rPr>
          <w:rFonts w:ascii="Times New Roman" w:hAnsi="Times New Roman" w:cs="Times New Roman"/>
          <w:sz w:val="27"/>
          <w:szCs w:val="27"/>
          <w:shd w:val="clear" w:color="auto" w:fill="FFFFFF"/>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1654B2" w:rsidRPr="001654B2" w:rsidP="00DB737B">
      <w:pPr>
        <w:spacing w:after="0"/>
        <w:ind w:firstLine="708"/>
        <w:contextualSpacing/>
        <w:jc w:val="both"/>
        <w:rPr>
          <w:rFonts w:ascii="Times New Roman" w:hAnsi="Times New Roman" w:cs="Times New Roman"/>
          <w:sz w:val="27"/>
          <w:szCs w:val="27"/>
          <w:shd w:val="clear" w:color="auto" w:fill="FFFFFF"/>
        </w:rPr>
      </w:pPr>
      <w:r w:rsidRPr="00DB737B">
        <w:rPr>
          <w:rFonts w:ascii="Times New Roman" w:hAnsi="Times New Roman" w:cs="Times New Roman"/>
          <w:sz w:val="27"/>
          <w:szCs w:val="27"/>
          <w:shd w:val="clear" w:color="auto" w:fill="FFFFFF"/>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     </w:t>
      </w:r>
      <w:r w:rsidRPr="001654B2">
        <w:rPr>
          <w:rFonts w:ascii="Times New Roman" w:hAnsi="Times New Roman" w:cs="Times New Roman"/>
          <w:sz w:val="27"/>
          <w:szCs w:val="27"/>
          <w:shd w:val="clear" w:color="auto" w:fill="FFFFFF"/>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1654B2" w:rsidRPr="001654B2" w:rsidP="001654B2">
      <w:pPr>
        <w:spacing w:after="0"/>
        <w:ind w:firstLine="708"/>
        <w:contextualSpacing/>
        <w:jc w:val="both"/>
        <w:rPr>
          <w:rFonts w:ascii="Times New Roman" w:hAnsi="Times New Roman" w:cs="Times New Roman"/>
          <w:sz w:val="27"/>
          <w:szCs w:val="27"/>
          <w:shd w:val="clear" w:color="auto" w:fill="FFFFFF"/>
        </w:rPr>
      </w:pPr>
      <w:r w:rsidRPr="001654B2">
        <w:rPr>
          <w:rFonts w:ascii="Times New Roman" w:hAnsi="Times New Roman" w:cs="Times New Roman"/>
          <w:sz w:val="27"/>
          <w:szCs w:val="27"/>
          <w:shd w:val="clear" w:color="auto" w:fill="FFFFFF"/>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1654B2" w:rsidP="001654B2">
      <w:pPr>
        <w:spacing w:after="0"/>
        <w:ind w:firstLine="708"/>
        <w:contextualSpacing/>
        <w:jc w:val="both"/>
        <w:rPr>
          <w:rFonts w:ascii="Times New Roman" w:hAnsi="Times New Roman" w:cs="Times New Roman"/>
          <w:sz w:val="27"/>
          <w:szCs w:val="27"/>
          <w:shd w:val="clear" w:color="auto" w:fill="FFFFFF"/>
        </w:rPr>
      </w:pPr>
      <w:r w:rsidRPr="001654B2">
        <w:rPr>
          <w:rFonts w:ascii="Times New Roman" w:hAnsi="Times New Roman" w:cs="Times New Roman"/>
          <w:sz w:val="27"/>
          <w:szCs w:val="27"/>
          <w:shd w:val="clear" w:color="auto" w:fill="FFFFFF"/>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p>
    <w:p w:rsidR="00CC48A9" w:rsidP="001654B2">
      <w:pPr>
        <w:spacing w:after="0"/>
        <w:ind w:firstLine="708"/>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4B2"/>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756"/>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01DE"/>
    <w:rsid w:val="00863582"/>
    <w:rsid w:val="008708BE"/>
    <w:rsid w:val="008747C5"/>
    <w:rsid w:val="008779C7"/>
    <w:rsid w:val="00877E5D"/>
    <w:rsid w:val="008864E1"/>
    <w:rsid w:val="008877BA"/>
    <w:rsid w:val="008B0F4D"/>
    <w:rsid w:val="008B7F2F"/>
    <w:rsid w:val="008C13DE"/>
    <w:rsid w:val="008C3B1B"/>
    <w:rsid w:val="008D27F9"/>
    <w:rsid w:val="008D2F9E"/>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0023"/>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403"/>
    <w:rsid w:val="00D778B5"/>
    <w:rsid w:val="00D8490D"/>
    <w:rsid w:val="00D86B8B"/>
    <w:rsid w:val="00D9126A"/>
    <w:rsid w:val="00DA7192"/>
    <w:rsid w:val="00DB6B9B"/>
    <w:rsid w:val="00DB737B"/>
    <w:rsid w:val="00DD0875"/>
    <w:rsid w:val="00DE05B1"/>
    <w:rsid w:val="00DE204A"/>
    <w:rsid w:val="00DE3F84"/>
    <w:rsid w:val="00DE72EB"/>
    <w:rsid w:val="00DE7BE4"/>
    <w:rsid w:val="00DF0743"/>
    <w:rsid w:val="00DF0DB1"/>
    <w:rsid w:val="00DF1CC0"/>
    <w:rsid w:val="00DF652A"/>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0911-16AA-44E1-BF47-5B4C894B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