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 5-22-383/2017</w:t>
      </w:r>
    </w:p>
    <w:p w:rsidR="00A77B3E">
      <w:r>
        <w:t xml:space="preserve">                                                               ПОСТАНОВЛЕНИЕ</w:t>
      </w:r>
    </w:p>
    <w:p w:rsidR="00A77B3E">
      <w:r>
        <w:t xml:space="preserve">                                    по делу об административном правонарушении</w:t>
      </w:r>
    </w:p>
    <w:p w:rsidR="00A77B3E">
      <w:r>
        <w:t>дата                                                        адрес</w:t>
      </w:r>
    </w:p>
    <w:p w:rsidR="00A77B3E">
      <w:r>
        <w:t xml:space="preserve"> И.о. мирового судьи судебного участка №22  Алуштинского судебного района (городской адрес)  адрес -  мировой судья судебного участка №23  Алуштинского судебного района (городской адрес)  адрес фио,</w:t>
      </w:r>
    </w:p>
    <w:p w:rsidR="00A77B3E">
      <w:r>
        <w:t>рассмотрев материал об административном правонарушении, предусмотренном ч.1  ст.12.26  КоАП РФ, в отношении   фио, паспортные данные и гражданина Узбекистана;  имеющего вид на жительство и зарегистрированного по адресу: адрес; фактически проживающего по адресу: адрес, Понизовка,  адрес, комн.135б; работающего в наименование организации СКК «Мрия»  барменом;  ранее привлекавшегося к административной ответственности,</w:t>
      </w:r>
    </w:p>
    <w:p w:rsidR="00A77B3E">
      <w:r>
        <w:t xml:space="preserve">                                                             УСТАНОВИЛ:</w:t>
      </w:r>
    </w:p>
    <w:p w:rsidR="00A77B3E">
      <w:r>
        <w:t xml:space="preserve">      дата в время  на автодороге «граница с Украиной-Симферополь-Алушта-Ялта» 688 км+500м вблизи адрес адрес водитель  фио, управляя  транспортным средством  « фио», государственный регистрационный знак Н828ЕТ750,  не выполнил законного требования уполномоченного должностного лица (сотрудника ГИБДД) о прохождении освидетельствования на состояние алкогольного опьянения на месте остановки транспортного средства и медицинского освидетельствования на состояние опьянения в специальном медицинском учреждении, при наличии признаков опьянения (резкое изменение окраски кожных покровов лица; поведение, не соответствующее обстановке).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 xml:space="preserve">      фио в судебное заседание не явился. Суд предпринял меры по  его извещению: дважды в адрес правовой регистрации по месту жительства и по месту фактического проживания фио по почте заказными письмами с уведомлениями были направлены  судебные повестки, которые были возвращены  в  адрес суда  без вручения адресату  в связи с тем, что  фио  их не получил, истек срок хранения.  </w:t>
      </w:r>
    </w:p>
    <w:p w:rsidR="00A77B3E">
      <w:r>
        <w:t xml:space="preserve">     В соответствии с ч.2 ст.25.1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 xml:space="preserve">               Согласно  разъяснениям, содержащимся  в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A77B3E">
      <w:r>
        <w:t xml:space="preserve">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наименование организации от дата N 343.</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и, оценив представленные доказательства, суд приходит  к следующему:</w:t>
      </w:r>
    </w:p>
    <w:p w:rsidR="00A77B3E">
      <w:r>
        <w:t xml:space="preserve">                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 xml:space="preserve">       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 xml:space="preserve">       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 xml:space="preserve">        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     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от дата, в котором зафиксированы обстоятельства совершения административного правонарушения.  фио был ознакомлен с этим протоколом, указав в нем, что  с   нарушением согласен, отказался от прохождения медицинского освидетельствования; претензий и замечаний нет;</w:t>
      </w:r>
    </w:p>
    <w:p w:rsidR="00A77B3E">
      <w:r>
        <w:t xml:space="preserve">- протоколом об отстранении от управления транспортным средством, из которого следует, что фио   был отстранен от управления автомобилем ввиду наличия достаточных оснований   полагать, что  лицо, которое управляет  транспортным средством, находится в состоянии  опьянения;  </w:t>
      </w:r>
    </w:p>
    <w:p w:rsidR="00A77B3E">
      <w:r>
        <w:t xml:space="preserve">          - протоколом   от дата о направлении на медицинское освидетельствование на состояние опьянения, согласно которому фио отказался проходить медицинское освидетельствование на состояние опьянения при наличии на то законных оснований: признаков опьянения (резкое изменение окраски кожных покровов лица; поведение, не соответствующее обстановке); отказа  от прохождения  освидетельствования на состояние алкогольного опьянения;</w:t>
      </w:r>
    </w:p>
    <w:p w:rsidR="00A77B3E">
      <w:r>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 xml:space="preserve">   - видеозаписью, из которой усматривается, что инспектором ГИБДД водителю фио разъяснены права, предусмотренные ст.25.1 КоАП РФ, и ст.51 Конституции РФ;   на вопросы сотрудника ГИБДД  фио добровольно и  свободной форме дает пояснения о том, что он управлял транспортным средством, а впоследствии отказался, как от прохождения освидетельствования на состояние алкогольного опьянения на месте, так и от медицинского освидетельствования на состояние опьянения.  </w:t>
      </w:r>
    </w:p>
    <w:p w:rsidR="00A77B3E">
      <w:r>
        <w:t>-  письменными объяснениями фио, в которых он собственноручно подтвердил указанные выше  обстоятельства совершения административного правонарушения.</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 xml:space="preserve">    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                 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 xml:space="preserve">                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                 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резкое изменение окраски кожных покровов лица; поведение, не соответствующее обстановке,    что согласуется с пунктом 3 «Правил освидетельствования».  </w:t>
      </w:r>
    </w:p>
    <w:p w:rsidR="00A77B3E">
      <w:r>
        <w:t xml:space="preserve">                В связи с обнаружением признаков опьянения, являющихся достаточным основанием полагать, что  фио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  и медицинское освидетельствование на состояние опьянения, от прохождения которых он   отказался.</w:t>
      </w:r>
    </w:p>
    <w:p w:rsidR="00A77B3E">
      <w:r>
        <w:t xml:space="preserve">        фио не представил суду доказательств, опровергающих  представленные  уполномоченным должностным лицом доказательства.</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ч.1  ст.12.26 КоАП РФ.</w:t>
      </w:r>
    </w:p>
    <w:p w:rsidR="00A77B3E">
      <w:r>
        <w:t xml:space="preserve">        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виновного; наличие  обстоятельства,  отягчающего административную ответственность – неоднократное повторное в течение одного года совершение однородных административных правонарушений.  Обстоятельств, смягчающих административную ответственность, судом не установлено.  </w:t>
      </w:r>
    </w:p>
    <w:p w:rsidR="00A77B3E">
      <w:r>
        <w:t xml:space="preserve">                 На основании вышеизложенного суд приходит к выводу, что  фиоВ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                 Руководствуясь ч.1 ст.12.26, ст. ст. 29.9 - 29.11 КоАП РФ, судья  </w:t>
      </w:r>
    </w:p>
    <w:p w:rsidR="00A77B3E">
      <w:r>
        <w:t xml:space="preserve">                                                                              ПОСТАНОВИЛ:</w:t>
      </w:r>
    </w:p>
    <w:p w:rsidR="00A77B3E">
      <w:r>
        <w:t xml:space="preserve">                 Признать фио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Получатель платежа:    УФК (ОМВД России по адрес),  КПП телефон, ИНН телефон,  ОКТМО телефон, р/с 40101810335100010001,  Отделение по  адрес ЮГУ ЦБ РФ, БИК телефон, КБК телефон телефон, УИН: 18810491176000008235.</w:t>
      </w:r>
    </w:p>
    <w:p w:rsidR="00A77B3E">
      <w:r>
        <w:t xml:space="preserve">                 Разъяснить фио,  что в соответствии с частью 1 статьи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
        <w:t xml:space="preserve">                  Разъяснить, что в соответствии с ч.1 ст.20.25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                  Постановление может быть обжаловано в Алуштинский городской суд  адрес через мирового судью в течение 10 суток со дня получения.</w:t>
      </w:r>
    </w:p>
    <w:p w:rsidR="00A77B3E"/>
    <w:p w:rsidR="00A77B3E">
      <w:r>
        <w:t xml:space="preserve">                          Мировой судья                                                    фио</w:t>
      </w:r>
    </w:p>
    <w:p w:rsidR="00A77B3E">
      <w:r>
        <w:t xml:space="preserve">                                                   </w:t>
      </w:r>
    </w:p>
    <w:p w:rsidR="00A77B3E"/>
    <w:p w:rsidR="00A77B3E"/>
    <w:p w:rsidR="00A77B3E"/>
    <w:p w:rsidR="00A77B3E"/>
    <w:p w:rsidR="00A77B3E"/>
    <w:p w:rsidR="00A77B3E"/>
    <w:p w:rsidR="00A77B3E"/>
    <w:p w:rsidR="00A77B3E"/>
    <w:p w:rsidR="00A77B3E"/>
    <w:p w:rsidR="00A77B3E"/>
    <w:p w:rsidR="00A77B3E">
      <w:r>
        <w:t xml:space="preserve">                                                                                                                       № 5-22-296/2017</w:t>
      </w:r>
    </w:p>
    <w:p w:rsidR="00A77B3E">
      <w:r>
        <w:t xml:space="preserve"> </w:t>
      </w:r>
    </w:p>
    <w:p w:rsidR="00A77B3E">
      <w:r>
        <w:t xml:space="preserve">                                                        О П Р Е Д Е Л Е Н И Е</w:t>
      </w:r>
    </w:p>
    <w:p w:rsidR="00A77B3E">
      <w:r>
        <w:t>дата                                                        адрес</w:t>
      </w:r>
    </w:p>
    <w:p w:rsidR="00A77B3E">
      <w:r>
        <w:t xml:space="preserve">Мировой судья адрес № 22 Алуштинского судебного района (городской адрес) адрес  фио, </w:t>
      </w:r>
    </w:p>
    <w:p w:rsidR="00A77B3E">
      <w:r>
        <w:t xml:space="preserve"> рассмотрев материал об административном правонарушении, предусмотренном ч.1  ст.12.26  КоАП РФ, в отношении   Милохина фио, паспортные данные; зарегистрированного и проживающего по адресу:   адрес; гражданина РФ; ранее привлекавшегося к административной ответственности,</w:t>
      </w:r>
    </w:p>
    <w:p w:rsidR="00A77B3E">
      <w:r>
        <w:t xml:space="preserve">                                                                 УСТАНОВИЛ:</w:t>
      </w:r>
    </w:p>
    <w:p w:rsidR="00A77B3E">
      <w:r>
        <w:t xml:space="preserve">       Согласно поступившему протоколу об административном правонарушении  дата в время  на автодороге «граница с Украиной-Симферополь-Алушта-Ялта» 688 км+500м вблизи адрес адрес водитель фио, управляя  транспортным средством  марка автомобиля, государственный регистрационный знак Т821КР56,  не выполнил законного требования уполномоченного должностного лица (сотрудника ГИБДД) о прохождении   освидетельствования на состояние алкогольного опьянения на месте остановки транспортного средства и медицинского освидетельствования на состояние опьянения в специальном медицинском учреждении, при наличии признаков опьянения (запах алкоголя изо рта).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 xml:space="preserve">     фио в судебное заседание не явился,  причины его неявки  неизвестны, сведения о его надлежащем извещении о месте и времени рассмотрения дела у суда отсутствуют.</w:t>
      </w:r>
    </w:p>
    <w:p w:rsidR="00A77B3E">
      <w:r>
        <w:t xml:space="preserve">        В соответствии с ч.2 ст.25.1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КоАП РФ,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 xml:space="preserve">               На основании вышеизложенного мировой судья считает, что в целях объективного и всестороннего рассмотрения дела, и соблюдения прав и законных интересов лица, в  отношении которого ведется производство по делу об административном правонарушении,      судебное заседание следует отложить, известив данное лицо надлежащим образом о месте и времени рассмотрения дела; в  соответствии с положениями ч.2 ст.29.6 КоАП РФ продлить срок рассмотрения дела  на один месяц.</w:t>
      </w:r>
    </w:p>
    <w:p w:rsidR="00A77B3E">
      <w:r>
        <w:t xml:space="preserve">      На основании изложенного и руководствуясь ч.2 ст.25.1,  ч.2 ст.29.6,  29.7 КоАП РФ,</w:t>
      </w:r>
    </w:p>
    <w:p w:rsidR="00A77B3E">
      <w:r>
        <w:t xml:space="preserve">                                                 О П Р Е Д Е Л И Л:</w:t>
      </w:r>
    </w:p>
    <w:p w:rsidR="00A77B3E">
      <w:r>
        <w:t xml:space="preserve">                В  соответствии с положениями ч.2 ст.29.6 КоАП РФ продлить срок рассмотрения дела на один месяц; рассмотрение дела об административном правонарушении, предусмотренном ч.1  ст.12.26  КоАП РФ, в отношении Милохина фио      отложить на дата в время  </w:t>
      </w:r>
    </w:p>
    <w:p w:rsidR="00A77B3E">
      <w:r>
        <w:t xml:space="preserve">     Уведомить Милохина фио о дате, времени и месте  рассмотрения дела об административном правонарушении.</w:t>
      </w:r>
    </w:p>
    <w:p w:rsidR="00A77B3E">
      <w:r>
        <w:t xml:space="preserve">                </w:t>
      </w:r>
    </w:p>
    <w:p w:rsidR="00A77B3E"/>
    <w:p w:rsidR="00A77B3E">
      <w:r>
        <w:t xml:space="preserve">             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