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№5-22-436/2024</w:t>
      </w:r>
    </w:p>
    <w:p w:rsidR="00A77B3E">
      <w:r>
        <w:t xml:space="preserve">                                                               П О С Т А Н О В Л Е Н И Е</w:t>
      </w:r>
    </w:p>
    <w:p w:rsidR="00A77B3E">
      <w:r>
        <w:t xml:space="preserve">                                             по делу об административном правонарушении</w:t>
      </w:r>
    </w:p>
    <w:p w:rsidR="00A77B3E">
      <w:r>
        <w:t>дата                                                                         адрес</w:t>
      </w:r>
    </w:p>
    <w:p w:rsidR="00A77B3E">
      <w:r>
        <w:t xml:space="preserve">Мировой судья судебного участка № 22 Алуштинского судебного района (городской адрес)  адрес фио,  </w:t>
      </w:r>
    </w:p>
    <w:p w:rsidR="00A77B3E">
      <w:r>
        <w:t xml:space="preserve">рассмотрев в открытом судебном заседании дело  об административном правонарушении, предусмотренном ч.2 ст.14.1 КоАП РФ в отношении фио, паспортные данные; зарегистрированного и проживающего по адресу: адрес; гражданина Украины; паспорт FA телефон, не работающего; холостого;   ранее не привлекавшегося к административной ответственности, </w:t>
      </w:r>
    </w:p>
    <w:p w:rsidR="00A77B3E">
      <w:r>
        <w:t xml:space="preserve">                                                                У С Т А Н О В И Л: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дата в время по адресу: адрес,  гражданин  фио с целью получения доходов осуществлял предпринимательскую деятельность без специального разрешения, а именно, осуществлял перевозку пассажиров на принадлежащем ему автомобиле «Форд Фокус», государственный регистрационный знак К 594 ОТ 82, без  специального  разрешения (лицензии) на перевозку пассажиров,  в  нарушение статьи 9 Федерального закона от дата N 69-ФЗ "О внесении изменений в отдельные законодательные акты Российской Федерации".  Тем самым совершил правонарушение, предусмотренное  ч.2 ст.14.1 КоАП РФ.</w:t>
      </w:r>
    </w:p>
    <w:p w:rsidR="00A77B3E">
      <w:r>
        <w:t xml:space="preserve">        фио  в судебное заседание не явился, о времени и месте  его проведения извещен надлежащим образом. О причинах своей неявки суд не уведомил.</w:t>
      </w:r>
    </w:p>
    <w:p w:rsidR="00A77B3E">
      <w:r>
        <w:t xml:space="preserve">                 На основании положений  ч.2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судья считает возможным рассмотреть дело в  отсутствие привлекаемого лица.      </w:t>
      </w:r>
    </w:p>
    <w:p w:rsidR="00A77B3E">
      <w:r>
        <w:t xml:space="preserve">                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          в соответствии с ч.2 ст.14.1 КоАП РФ 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  влечет наложение административного штрафа на граждан в размере от двух тысяч до сумма прописью с конфискацией изготовленной продукции, орудий производства и сырья или без таковой; на должностных лиц - от четырех тысяч до сумма прописью с конфискацией изготовленной продукции, орудий производства и сырья или без таковой; на юридических лиц - от сорока тысяч до сумма прописью с конфискацией изготовленной продукции, орудий производства и сырья или без таковой.</w:t>
      </w:r>
    </w:p>
    <w:p w:rsidR="00A77B3E">
      <w:r>
        <w:t xml:space="preserve">      Объективная сторона состава административного правонарушения, предусмотренного ч.2 ст.14.1 КоАП РФ, совершенного фио, выражается в осуществлении предпринимательской деятельности без специального разрешения, а именно, без разрешения (лицензии) на перевозку пассажиров.</w:t>
      </w:r>
    </w:p>
    <w:p w:rsidR="00A77B3E">
      <w:r>
        <w:t xml:space="preserve">     В Постановлении Пленума Верховного Суда РФ от дата №18   "О некоторых вопросах, возникающих у судов при применении Особенной части Кодекса Российской Федерации об административных правонарушениях", разъяснено, что, решая вопрос о том, образуют ли действия лица состав административного правонарушения, предусмотренного частью 2 ст.14.1 КоАП РФ, необходимо проверять, содержатся ли в них признаки предпринимательской деятельности, перечисленные в пункте 1 ст. 2 ГК РФ.</w:t>
      </w:r>
    </w:p>
    <w:p w:rsidR="00A77B3E">
      <w:r>
        <w:t xml:space="preserve">   Согласно  ст.2 ГК РФ,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A77B3E">
      <w:r>
        <w:t xml:space="preserve">        В силу требований ст.23 ГК РФ 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 xml:space="preserve">                 В силу  положений  Федерального закона от дата № 99-ФЗ «О лицензировании отдельных видов деятельности» деятельность по перевозкам пассажиров и иных лиц автобусами подлежит лицензированию.</w:t>
      </w:r>
    </w:p>
    <w:p w:rsidR="00A77B3E">
      <w:r>
        <w:t xml:space="preserve">                Статьей 9 Федерального закона от дата N 69-ФЗ "О внесении изменений в отдельные законодательные акты Российской Федерации"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 Федерации (далее по тексту цитируемой статьи - уполномоченный орган). Разрешение на осуществление деятельности по перевозке пассажиров и багажа легковым такси (далее по тексту цитируемых положений - разрешение) выдается на срок не менее пяти лет на основании заявления юридического лица или индивидуального предпринимателя, поданного в форме электронного документа с использованием регионального портала государственных и муниципальных услуг или документа на бумажном носителе (часть 1 названной статьи).</w:t>
      </w:r>
    </w:p>
    <w:p w:rsidR="00A77B3E">
      <w:r>
        <w:t xml:space="preserve">         Разрешение выдается на каждое транспортное средство, используемое в качестве легкового такси. В отношении одного транспортного средства вне зависимости от правовых оснований владения заявителем транспортными средствами, которые предполагается использовать в качестве легкового такси, может быть выдано только одно разрешение (часть 3 данной статьи).</w:t>
      </w:r>
    </w:p>
    <w:p w:rsidR="00A77B3E">
      <w:r>
        <w:t xml:space="preserve">        Разрешение должно находиться в салоне легкового такси и предъявляться по требованию пассажира, должностного лица уполномоченного органа или сотрудника государственной инспекции безопасности дорожного движения (часть 7 указанной статьи).</w:t>
      </w:r>
    </w:p>
    <w:p w:rsidR="00A77B3E">
      <w:r>
        <w:t xml:space="preserve">       Форма разрешения, срок его действия, порядок подачи заявления, порядок выдачи и переоформления разрешений, порядок определения платы за выдачу разрешения, дубликата разрешения и порядок ведения реестра выданных разрешений устанавливаются высшим исполнительным органом государственной власти субъекта Российской Федерации. Реестр выданных разрешений подлежит размещению на официальном сайте уполномоченного органа (в случае отсутствия у уполномоченного органа официального сайта - на официальном сайте субъекта Российской Федерации) и обновлению в течение пяти дней со дня внесения в реестр соответствующих изменений (части 8, 9 статьи 9 Федерального закона от дата N 69-ФЗ "О внесении изменений в отдельные законодательные акты Российской Федерации").</w:t>
      </w:r>
    </w:p>
    <w:p w:rsidR="00A77B3E">
      <w:r>
        <w:t xml:space="preserve">         Оказание услуги по перевозке пассажиров легковым такси за плату в отсутствие специального на то разрешения посягает на установленный порядок осуществления предпринимательской деятельности и образует состав административного правонарушения, предусмотренного частью 2 статьи 14.1 Кодекса Российской Федерации об административных правонарушениях.</w:t>
      </w:r>
    </w:p>
    <w:p w:rsidR="00A77B3E">
      <w:r>
        <w:t xml:space="preserve">         В силу действующего законодательства легковое такси (автомобиль такси) – легковой автомобиль, который имеет помимо места водителя не более 8 мест для сидения, имеющий признаки такси, используемый на коммерческой основе для осуществления перевозки пассажиров и багажа с наибольшими удобствами в индивидуальном порядке.</w:t>
      </w:r>
    </w:p>
    <w:p w:rsidR="00A77B3E">
      <w:r>
        <w:t xml:space="preserve">        В данном случае  усматривается, что автомобиль «Форд Фокус», государственный регистрационный знак К 594 ОТ 82,  имеет  менее 8 мест.</w:t>
      </w:r>
    </w:p>
    <w:p w:rsidR="00A77B3E">
      <w:r>
        <w:t xml:space="preserve">                Факт совершения фио административного правонарушения, предусмотренного   ч.2 ст.14.1  КоАП РФ, и его виновность подтверждается исследованными в судебном заседании доказательствами:  </w:t>
      </w:r>
    </w:p>
    <w:p w:rsidR="00A77B3E">
      <w:r>
        <w:t>- протоколом об административном правонарушении  от дата, в котором изложены обстоятельства совершенного административного правонарушения; в протоколе отражено, что  нарушитель  с ним ознакомлен, с нарушением согласен;</w:t>
      </w:r>
    </w:p>
    <w:p w:rsidR="00A77B3E">
      <w:r>
        <w:t>- рапортом сотрудника ОМВД России по адрес от дата;</w:t>
      </w:r>
    </w:p>
    <w:p w:rsidR="00A77B3E">
      <w:r>
        <w:t>- письменными объяснениями фио   на досудебной стадии производства по делу, в которых он признал, что перевозил пассажиров  на  автомобиле «Форд Фокус»  без специального разрешения, а именно, без лицензии на перевозку пассажиров;  данным видом деятельности занимается систематически; в содеянном раскаивается, в дальнейшем обещает оформить необходимые документы  на перевозку пассажиров;</w:t>
      </w:r>
    </w:p>
    <w:p w:rsidR="00A77B3E">
      <w:r>
        <w:t xml:space="preserve">- копией водительского удостоверения фио; </w:t>
      </w:r>
    </w:p>
    <w:p w:rsidR="00A77B3E">
      <w:r>
        <w:t>- справкой на физическое лицо.</w:t>
      </w:r>
    </w:p>
    <w:p w:rsidR="00A77B3E">
      <w:r>
        <w:t xml:space="preserve"> 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 </w:t>
      </w:r>
    </w:p>
    <w:p w:rsidR="00A77B3E">
      <w:r>
        <w:t xml:space="preserve">                Оценивая собранные по делу доказательства, судья считает, что вина  фио    установлена, доказана и его действия надлежит квалифицировать по  ч.2  ст.14.1 КоАП РФ.</w:t>
      </w:r>
    </w:p>
    <w:p w:rsidR="00A77B3E">
      <w:r>
        <w:t xml:space="preserve">       Санкция  данной  статьи  предусматривает административное наказание в виде наложения административного штрафа на граждан в размере от двух тысяч до сумма прописью с конфискацией изготовленной продукции, орудий производства и сырья или без таковой; на должностных лиц - от четырех тысяч до сумма прописью с конфискацией изготовленной продукции, орудий производства и сырья или без таковой; на юридических лиц - от сорока тысяч до сумма прописью с конфискацией изготовленной продукции, орудий производства и сырья или без таковой.</w:t>
      </w:r>
    </w:p>
    <w:p w:rsidR="00A77B3E">
      <w:r>
        <w:t xml:space="preserve">                    При назначении наказания  суд  в соответствии со ст.ст. 3.1, 3.9, 4.1-4.3 КоАП РФ учел характер совершенного административного правонарушения, личность виновного, его имущественное и семейное положение; обстоятельства, смягчающие административную ответственность – признание вины и раскаяние;  совершение правонарушения впервые. Обстоятельств, отягчающих административную ответственность, судом не установлено.</w:t>
      </w:r>
    </w:p>
    <w:p w:rsidR="00A77B3E">
      <w:r>
        <w:t xml:space="preserve">        По указанным основаниям суд  считает необходимым назначить    фио   наказание в виде административного   штрафа в размере сумма без конфискации.  </w:t>
      </w:r>
    </w:p>
    <w:p w:rsidR="00A77B3E">
      <w:r>
        <w:t xml:space="preserve">       На основании изложенного, руководствуясь ст.29.7, 29.9, 29.10 Кодекса об административных правонарушениях, мировой судья</w:t>
      </w:r>
    </w:p>
    <w:p w:rsidR="00A77B3E">
      <w:r>
        <w:t xml:space="preserve">                                                               П О С Т А Н О В И Л :</w:t>
      </w:r>
    </w:p>
    <w:p w:rsidR="00A77B3E">
      <w:r>
        <w:t xml:space="preserve">                   Признать фио виновным в совершении административного правонарушения, предусмотренного ч.2  ст.14.1 КоАП РФ, и назначить наказание в виде административного штрафа в размере сумма (сумма прописью) без конфискации.            </w:t>
      </w:r>
    </w:p>
    <w:p w:rsidR="00A77B3E">
      <w:r>
        <w:t xml:space="preserve">                  Разъяснить лицу, привлеченному к административной ответственности, что 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   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                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код бюджетной классификации КБК телефон телефон, УИН: 0410760300225004362414149; назначение платежа: «штраф по делу об административном правонарушении по постановлению №5-22-436/2024 от дата».</w:t>
      </w:r>
    </w:p>
    <w:p w:rsidR="00A77B3E">
      <w:r>
        <w:t xml:space="preserve">               Постановление может быть обжаловано в Алуштинский городской суд через мирового судью судебного участка № 22 Алуштинского судебного района  (городской адрес) адрес в течение 10 суток со дня вручения или получения  копии постановления.</w:t>
      </w:r>
    </w:p>
    <w:p w:rsidR="00A77B3E">
      <w:r>
        <w:t xml:space="preserve">                </w:t>
      </w:r>
    </w:p>
    <w:p w:rsidR="00A77B3E">
      <w:r>
        <w:t xml:space="preserve">                 Мировой судья                                                                        фио 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