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 фио, паспортные данные, зарегистрированного по адресу: адрес,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№18880091242040867973 от дата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№253060 от дата,  заверенной копией постановления №18880091242040867973 от дата, которым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0410760300235000302520148.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