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5-23-72/2026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фио, паспортные данные, УССР, паспортные данные,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№4597 от дата  фио,  был привлечен к административной ответственности по части 1 статьи 20.20 КоАП РФ,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судебное заседание не явился, о причинах неявки суду не сообщил, при этом о дате, времени и месте проведения судебного заседания был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№8201№344396 от дата,  заверенной копией постановления №4597 от дата, которым  фио,  был привлечен к административной ответственности по части 1 статьи 20.20 КоАП РФ, ему назначено административное наказание в виде административного штрафа в сумме сумма, данными о неоплате административного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0410760300235000722620102.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