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>Дело № 5-23-                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адрес, Багликова, 21</w:t>
      </w:r>
    </w:p>
    <w:p w:rsidR="00A77B3E"/>
    <w:p w:rsidR="00A77B3E">
      <w:r>
        <w:t>Мировой судья адрес № 23 Алуштинского судебного района (г.адрес) фио, рассмотрев материал об административном правонарушении в отношении</w:t>
      </w:r>
    </w:p>
    <w:p w:rsidR="00A77B3E">
      <w:r>
        <w:t>фио, паспортные данные, не работающего, зарегистрированного по адресу: адрес,</w:t>
      </w:r>
    </w:p>
    <w:p w:rsidR="00A77B3E">
      <w:r>
        <w:t>о совершении административного правонарушения, предусмотренного ст. 20.25 ч.1 КоАП РФ</w:t>
      </w:r>
    </w:p>
    <w:p w:rsidR="00A77B3E"/>
    <w:p w:rsidR="00A77B3E">
      <w:r>
        <w:t>установил:</w:t>
      </w:r>
    </w:p>
    <w:p w:rsidR="00A77B3E"/>
    <w:p w:rsidR="00A77B3E">
      <w:r>
        <w:t>дата фио, проживающий по адресу: адрес, не уплатила штраф сумма назначенный постановлением от дата</w:t>
      </w:r>
    </w:p>
    <w:p w:rsidR="00A77B3E">
      <w:r>
        <w:t>фио в судебном заседании вину признал, пояснил, что забыл оплатить штраф.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Факт административного правонарушения подтвержден протоколом об административном правонарушении, постановлением от дата, объяснениями фио, рапортом сотрудника полиции, не доверять которым у суда оснований не имеется.</w:t>
      </w:r>
    </w:p>
    <w:p w:rsidR="00A77B3E">
      <w:r>
        <w:t xml:space="preserve">Постановление об административном правонарушении от дата получено фио лично. В установленном порядке не обжаловалось. Вступило в силу дата В установленный срок штраф в размере сумма наложенный постановлением от дата не уплачен. 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 Принимая во внимание, что фио не имеет постоянного места работы, и денег на оплату штрафа, неоднократно привлекался к административной ответственности, имеет неоплаченные штрафы, мировой судья приходит к выводу, что за совершение административного правонарушения, предусмотренного ч.1 ст.20.25 КоАП РФ, должно быть назначено наказание в виде административного ареста.</w:t>
      </w:r>
    </w:p>
    <w:p w:rsidR="00A77B3E">
      <w:r>
        <w:t xml:space="preserve">Обстоятельств, смягчающих и отягчающих административную ответственность, судом не установлено. </w:t>
      </w:r>
    </w:p>
    <w:p w:rsidR="00A77B3E">
      <w:r>
        <w:t>Руководствуясь ст.ст.24.5, 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Подвергнуть фио, паспортные данные, административному наказанию за совершение административного правонарушения, предусмотренного ст. 20.25 ч.1 КоАП РФ в виде административного ареста сроком на 5 (пять) суток.</w:t>
      </w:r>
    </w:p>
    <w:p w:rsidR="00A77B3E">
      <w:r>
        <w:t>Срок ареста исчислять с время дата.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в течение 10 суток со дня получения копии постановления.</w:t>
      </w:r>
    </w:p>
    <w:p w:rsidR="00A77B3E"/>
    <w:p w:rsidR="00A77B3E">
      <w:r>
        <w:t xml:space="preserve">                                 Мировой судья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