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5-23-322/2025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№717 от дата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№341505 от дата, заверенной копией постановления №717 от дата, которым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об отсутствии оплаты по назначенному штрафу.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Рассохин1 В.А.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0410760300235003222520187.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