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5-23-634/2025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№18810582240001322418 от дата 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Е.П.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82АП№306195 от дата,  заверенной копией постановления №18810582240001322418 от дата которым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0410760300235006342520105.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