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№18810582241113014683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82АП№295427 от дата,  заверенной копией постановления №18810582241113014683 от дата, которым  фио,  был привлечен к административной ответственности по части 2 статьи 12.12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0410760300235007342520114.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