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5-23-736/2025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№18810582241114065803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82АП№295425 от дата,  заверенной копией постановления №18810582241114065803 от дата, которым  фио,  был привлечен к административной ответственности по части 2 статьи 12.12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0410760300235007362520105.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