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5-23-761/2025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№188105822410013170605 от дата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82АП№295442 от дата,  заверенной копией постановления №188105822410013170605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0410760300235007612520139.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