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5-23-770/2025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фио, 17.07.17.07.1972 года рождения, паспортные данные, зарегистрированного по адресу: адрес,</w:t>
      </w:r>
    </w:p>
    <w:p w:rsidR="00A77B3E">
      <w:r>
        <w:t>УСТАНОВИЛ:</w:t>
      </w:r>
    </w:p>
    <w:p w:rsidR="00A77B3E">
      <w:r>
        <w:t>В соответствии с протоколом об административном правонарушении 82АП№306200 от дата, фио уклонился от исполнения административного наказания в виде своевременной и полной уплаты административного штрафа, назначенного ему, вступившим в законную силу постановлением об административном правонарушении №18810391241500004698 от дата.</w:t>
      </w:r>
    </w:p>
    <w:p w:rsidR="00A77B3E">
      <w:r>
        <w:t>Так, в соответствии с постановлением об административном правонарушении №18810391241500004698 от дата, фио подвергнут административному наказанию в виде административного штрафа в сумме сумма, за совершение административного правонарушения по части 4 статьи 12.15 КоАП РФ.</w:t>
      </w:r>
    </w:p>
    <w:p w:rsidR="00A77B3E">
      <w:r>
        <w:t>Указанное выше постановление вступило в законную силу дата и фио надлежало в срок, не позднее дата оплатить назначенный административный штраф.</w:t>
      </w:r>
    </w:p>
    <w:p w:rsidR="00A77B3E">
      <w:r>
        <w:t>Вместе с тем, как следует из протокола об административном правонарушении фио назначенный административный штраф не оплатил, совершив правонарушении, ответственность за которое установлена частью 1 статьи 20.25 КоАП РФ.</w:t>
      </w:r>
    </w:p>
    <w:p w:rsidR="00A77B3E">
      <w:r>
        <w:t>дата лица, участвующие в деле в судебное заседание не явились, о причинах неявки суду не сообщили.</w:t>
      </w:r>
    </w:p>
    <w:p w:rsidR="00A77B3E">
      <w:r>
        <w:t>Вместе с тем, учитывая надлежащее извещение, в частности фио о дате, времени и месте рассмотрения протокола об административном правонарушении, мировой судья полагает возможным рассмотреть дело, в отсутствие неявившихся лиц.</w:t>
      </w:r>
    </w:p>
    <w:p w:rsidR="00A77B3E">
      <w:r>
        <w:t>Кроме того, дата от фио поступило ходатайство о приобщении к материалам дела доказательств своевременной оплаты назначенных ему ранее административных штрафов.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A77B3E">
      <w:r>
        <w:t xml:space="preserve">Неуплата административного штрафа, наложенного на основании ч. 1 ст. 20.25 КоАП РФ, образует самостоятельный состав административного правонарушения, предусмотренный названной нормой. </w:t>
      </w:r>
    </w:p>
    <w:p w:rsidR="00A77B3E">
      <w: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 </w:t>
      </w:r>
    </w:p>
    <w:p w:rsidR="00A77B3E">
      <w:r>
        <w:t xml:space="preserve">Состав ч. 1 ст.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 Такие обстоятельства, как характер совершенного правонарушения и имущественное положение привлекаемого к ответственности юридического лица, учитываются при назначении административного наказания (Постановление Нижегородского областного суда от дата N 7п-889/2014). </w:t>
      </w:r>
    </w:p>
    <w:p w:rsidR="00A77B3E">
      <w:r>
        <w:t>Таким образом, определяющим и основным квалифицирующим признаком наличия состава административного правонарушения по части 1 статьи 20.25 КоАП РФ является факт неуплаты назначенного административного штрафа.</w:t>
      </w:r>
    </w:p>
    <w:p w:rsidR="00A77B3E">
      <w:r>
        <w:t>Исследуя материалы дела судом установлено, что в соответствии с платежным документом (заявление на перевод) №18 от дата, административный штраф по постановлению  №18810391241500004698 от дата оплачен фио с 50% скидкой.</w:t>
      </w:r>
    </w:p>
    <w:p w:rsidR="00A77B3E">
      <w:r>
        <w:t>На основании изложенного выше, должностное лицо, составившее протокол об административном правонарушении в отношении располагал недостоверными сведениями в части отсутствия оплаты по назначенному ранее административному штрафу.</w:t>
      </w:r>
    </w:p>
    <w:p w:rsidR="00A77B3E">
      <w:r>
        <w:t>В соответствии с положениями пункта 1 статьи 24.5,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обстоятельств, в частности отсутствие события административного правонарушения.</w:t>
      </w:r>
    </w:p>
    <w:p w:rsidR="00A77B3E">
      <w:r>
        <w:t>В рассматриваемом случае, материалы дела не содержат информации о том, что  административный штраф по постановлению  №18810391241500004698 от дата не был уплачен лицом, подвергнутым административному наказанию, в силу чего, в действиях (бездействии) фио отсутствует состав административного правонарушения, ответственность за которое установлена частью первой статьи 20.25 КоАП РФ, в связи с чем, производство по делу подлежит прекращению.</w:t>
      </w:r>
    </w:p>
    <w:p w:rsidR="00A77B3E">
      <w:r>
        <w:t xml:space="preserve">                Руководствуясь ст.ст.24.5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>Производство по делу об административном правонарушении по части 1 статьи 20.25 КоАП РФ в отношении фио, 17.07.17.07.1972 года рождения прекратить в связи с отсутствием в его действиях состава административного правонарушения.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