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5-24-175/2025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Мировой судья судебного участка № 24 Алуштинского судебного района (городской адрес) адрес фио,  с участием лица, в отношении которого ведется дело об административном правонарушении, -  фио,</w:t>
      </w:r>
    </w:p>
    <w:p w:rsidR="00A77B3E">
      <w:r>
        <w:t xml:space="preserve">рассмотрев в открытом судебном заседании дело об административном правонарушении, поступившее из ОСБ ДПС Госавтоинспекции МВД по адрес, в отношении </w:t>
      </w:r>
    </w:p>
    <w:p w:rsidR="00A77B3E">
      <w:r>
        <w:t>фио, паспортные данные; гражданина России; зарегистрированного по адресу: адрес, проживающего по адресу: адрес,</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на 1... м. адрес с Херсонской областью-Симферополь-Алушта-Ялта», фио управляя транспортным средством – автомобилем марки марка автомобиля Калина» государственный регистрационный знак ... при наличии признаков опьянения (нарушение речи, резкое изменение окраски кожных покровов лица) не выполнил законного требования уполномоченного должностного лица (сотрудника ГИБДД)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ст.12.26  КоАП РФ.</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не нуждается, отводов не заявил, фио вину в совершении указанного правонарушения признал полностью, раскаялся в содеянном, просил строго не наказывать.</w:t>
      </w:r>
    </w:p>
    <w:p w:rsidR="00A77B3E">
      <w:r>
        <w:t>Выслушав лицо, в отношении которого ведется производство по делу об административном правонарушении фио, исследовав представленные материалы дела,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 xml:space="preserve">Субъектом административного правонарушения предусмотренного ст.12.26 КоАП РФ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w:t>
      </w:r>
    </w:p>
    <w:p w:rsidR="00A77B3E">
      <w: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фио полностью установлена и подтверждается совокупностью собранных по делу доказательств, а именно: </w:t>
      </w:r>
    </w:p>
    <w:p w:rsidR="00A77B3E">
      <w:r>
        <w:t>- протоколом об административном правонарушении серии ...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xml:space="preserve">- протоколом серии ... от дата об отстранении от управления транспортным средством (л.д. 3); </w:t>
      </w:r>
    </w:p>
    <w:p w:rsidR="00A77B3E">
      <w:r>
        <w:t>- актом освидетельствования на состояние алкогольного опьянения серии 82 наименование организации (л.д. 3,4);</w:t>
      </w:r>
    </w:p>
    <w:p w:rsidR="00A77B3E">
      <w:r>
        <w:t>- протоколом о направлении на медицинское освидетельствование серии адрес № 017957 от дата (л.д. 4);</w:t>
      </w:r>
    </w:p>
    <w:p w:rsidR="00A77B3E">
      <w:r>
        <w:t>- протоколом о задержании транспортного средства серии 82 ПЗ № 078287 от дата (л.д. 5);</w:t>
      </w:r>
    </w:p>
    <w:p w:rsidR="00A77B3E">
      <w:r>
        <w:t>- распиской разъяснении прав (л.д. 6);</w:t>
      </w:r>
    </w:p>
    <w:p w:rsidR="00A77B3E">
      <w:r>
        <w:t xml:space="preserve">- справкой инспектора группы по ИАЗ ОСБ ДПС Госавтоинспекции МВД по адрес от дата (л.д. 9);  </w:t>
      </w:r>
    </w:p>
    <w:p w:rsidR="00A77B3E">
      <w:r>
        <w:t>- карточкой операции с ВУ (л.д. 10);</w:t>
      </w:r>
    </w:p>
    <w:p w:rsidR="00A77B3E">
      <w:r>
        <w:t xml:space="preserve">- карточкой административного правонарушения (л.д. 11); </w:t>
      </w:r>
    </w:p>
    <w:p w:rsidR="00A77B3E">
      <w:r>
        <w:t>- параметрами поиска правонарушений (л.д. 12);</w:t>
      </w:r>
    </w:p>
    <w:p w:rsidR="00A77B3E">
      <w:r>
        <w:t xml:space="preserve">-  компакт-диском с видеозаписью  (л.д. 15). </w:t>
      </w:r>
    </w:p>
    <w:p w:rsidR="00A77B3E"/>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Суд признает законными основания для направления фио на медицинское освидетельствование на состояние опьянения, а также соблюдение установленного порядка направления на медицинское освидетельствование.</w:t>
      </w:r>
    </w:p>
    <w:p w:rsidR="00A77B3E">
      <w:r>
        <w:t>Данные доводы материалами дела не опровергаются и нашли своё подтверждение в ходе судебного разбирательства дела.</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Обстоятельством, смягчающим административную ответственность,                         фио в соответствии со ст. 4.2 Кодекса Российской Федерации об административных правонарушениях суд учитывает признание вины и раскаяние в содеянном.</w:t>
      </w:r>
    </w:p>
    <w:p w:rsidR="00A77B3E">
      <w:r>
        <w:t xml:space="preserve">Обстоятельств отягчающих административную ответственность судом не установлено. </w:t>
      </w:r>
    </w:p>
    <w:p w:rsidR="00A77B3E">
      <w:r>
        <w:tab/>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наличие смягчающих, а также отсутствие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1 (один) год 6 (шесть) месяцев, в пределах санкции ч. 1 ст. 12.26 КоАП РФ.</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ab/>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ОСБ ДПС Госавтоинспекции МВД по адрес.</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18810491251000005266.</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