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списком внутренних почтовых отправлений; копией постановления о назначении административного наказания от дата, которым     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0410760300245003482520123.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