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170857">
      <w:pPr>
        <w:jc w:val="right"/>
      </w:pPr>
      <w:r>
        <w:t xml:space="preserve">                                                          Дело № 5-25-6/2017</w:t>
      </w:r>
    </w:p>
    <w:p w:rsidR="00A77B3E" w:rsidP="00170857">
      <w:pPr>
        <w:jc w:val="both"/>
      </w:pPr>
    </w:p>
    <w:p w:rsidR="00A77B3E" w:rsidP="00170857">
      <w:pPr>
        <w:jc w:val="center"/>
      </w:pPr>
      <w:r>
        <w:t>П О С Т А Н О В Л Е Н И Е</w:t>
      </w:r>
    </w:p>
    <w:p w:rsidR="00A77B3E" w:rsidP="00170857">
      <w:pPr>
        <w:jc w:val="both"/>
      </w:pPr>
    </w:p>
    <w:p w:rsidR="00A77B3E" w:rsidP="00170857">
      <w:pPr>
        <w:jc w:val="both"/>
      </w:pPr>
      <w:r>
        <w:t xml:space="preserve">31 января  2017 г.                                                                                             г. Армянск  </w:t>
      </w:r>
    </w:p>
    <w:p w:rsidR="00A77B3E" w:rsidP="00170857">
      <w:pPr>
        <w:jc w:val="both"/>
      </w:pPr>
    </w:p>
    <w:p w:rsidR="00A77B3E" w:rsidP="00170857">
      <w:pPr>
        <w:jc w:val="both"/>
      </w:pPr>
      <w:r>
        <w:t xml:space="preserve">           Мировой судья судебного участка №25 Армянского судебного района (городской округ Армянск) Республики Крым Гребенюк Л.И., рассмотрев дело об административном правонарушении по  ст. 15.5 Кодекса Российской Федерации об административных правонарушениях в отношении </w:t>
      </w:r>
      <w:r>
        <w:t>Брайлян</w:t>
      </w:r>
      <w:r>
        <w:t xml:space="preserve"> Аси Викторовны, </w:t>
      </w:r>
      <w:r w:rsidR="00170857">
        <w:t>персональные данные</w:t>
      </w:r>
      <w:r>
        <w:t xml:space="preserve">, </w:t>
      </w:r>
    </w:p>
    <w:p w:rsidR="00A77B3E" w:rsidP="00170857">
      <w:pPr>
        <w:jc w:val="both"/>
      </w:pPr>
      <w:r>
        <w:t xml:space="preserve"> </w:t>
      </w:r>
    </w:p>
    <w:p w:rsidR="00A77B3E" w:rsidP="00070D1E">
      <w:pPr>
        <w:jc w:val="center"/>
      </w:pPr>
      <w:r>
        <w:t>у с т а но в и л:</w:t>
      </w:r>
    </w:p>
    <w:p w:rsidR="00A77B3E" w:rsidP="00170857">
      <w:pPr>
        <w:jc w:val="both"/>
      </w:pPr>
    </w:p>
    <w:p w:rsidR="00A77B3E" w:rsidP="00170857">
      <w:pPr>
        <w:jc w:val="both"/>
      </w:pPr>
      <w:r>
        <w:t xml:space="preserve"> </w:t>
      </w:r>
      <w:r>
        <w:t xml:space="preserve">согласно протокола об административном правонарушении, </w:t>
      </w:r>
      <w:r>
        <w:t>Брайлян</w:t>
      </w:r>
      <w:r>
        <w:t xml:space="preserve"> А.В., как председатель Первичной профсоюзной организации наименование организации - Российский профессиональный союз работников химических отраслей промышленности, расположенной по адресу: адрес, т.е. организации, сведения о которой внесены в Единый государственный реестр юридических лиц </w:t>
      </w:r>
      <w:r w:rsidR="00070D1E">
        <w:t>дата</w:t>
      </w:r>
      <w:r>
        <w:t>, не предоставила в налоговый орган по месту своего учета налоговую декларацию по налогу на добавленную стоимость за 2 квартал 2016</w:t>
      </w:r>
      <w:r>
        <w:t xml:space="preserve"> </w:t>
      </w:r>
      <w:r>
        <w:t>г., в порядке, установленном ст. 174 п. 5 НК РФ,  в соответствии с которым налогоплательщики (в том числе являющиеся налоговыми агентами), а также лица, указанные в пункте 5 статьи 173 НК РФ,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>
        <w:t xml:space="preserve"> не позднее 25-го числа месяца, следующего за истекшим налоговым периодом, если иное не предусмотрено настоящей главой НК РФ, т.е. не позднее 25.07.2015 г., фактически предоставлена 09.09.2016 г.</w:t>
      </w:r>
    </w:p>
    <w:p w:rsidR="00A77B3E" w:rsidP="00170857">
      <w:pPr>
        <w:jc w:val="both"/>
      </w:pPr>
      <w:r>
        <w:t>Брайлян</w:t>
      </w:r>
      <w:r>
        <w:t xml:space="preserve"> А.В. в судебное заседание не явилась, о времени и месте рассмотрения дела извещена надлежащим образом (заказным письмом с уведомлением), о причинах неявки суд не уведомила, на месте составления протокола пояснила, что не имела доступа  к электронной системе «</w:t>
      </w:r>
      <w:r>
        <w:t>Такском</w:t>
      </w:r>
      <w:r>
        <w:t>» из-за ликвидации в г. Армянск отделения «КИБ», в связи с невозможностью сдать отчет, не могла произвести оплату.</w:t>
      </w:r>
    </w:p>
    <w:p w:rsidR="00A77B3E" w:rsidP="00170857">
      <w:pPr>
        <w:jc w:val="both"/>
      </w:pPr>
      <w:r>
        <w:t xml:space="preserve">               </w:t>
      </w:r>
      <w:r>
        <w:t xml:space="preserve">Виновность </w:t>
      </w:r>
      <w:r>
        <w:t>Брайлян</w:t>
      </w:r>
      <w:r>
        <w:t xml:space="preserve"> А.В. подтверждается материалами дела: протоколом об административном правонарушении от </w:t>
      </w:r>
      <w:r w:rsidR="00070D1E">
        <w:t>дата</w:t>
      </w:r>
      <w:r>
        <w:t xml:space="preserve">  №,</w:t>
      </w:r>
      <w:r w:rsidR="00070D1E">
        <w:t xml:space="preserve">  актом налоговой проверки №</w:t>
      </w:r>
      <w:r>
        <w:t xml:space="preserve"> от </w:t>
      </w:r>
      <w:r w:rsidR="00070D1E">
        <w:t>дата</w:t>
      </w:r>
      <w:r>
        <w:t>, согласно  которому Первичная профсоюзная организация наименование организации – Российский профессиональный союз работников химических отраслей промышленности не предоставлена налоговая декларация  по  налогу на добавленную сто</w:t>
      </w:r>
      <w:r w:rsidR="00070D1E">
        <w:t xml:space="preserve">имость за 2 квартал 2016 года, </w:t>
      </w:r>
      <w:r>
        <w:t>срок предоставления налоговой декларации – 25.07.2016 г.</w:t>
      </w:r>
    </w:p>
    <w:p w:rsidR="00A77B3E" w:rsidP="00170857">
      <w:pPr>
        <w:jc w:val="both"/>
      </w:pPr>
      <w:r>
        <w:tab/>
        <w:t xml:space="preserve">При таких обстоятельствах, в действиях </w:t>
      </w:r>
      <w:r>
        <w:t>Брайлян</w:t>
      </w:r>
      <w:r>
        <w:t xml:space="preserve"> А.В. усматривается состав административного правонаруше</w:t>
      </w:r>
      <w:r w:rsidR="00070D1E">
        <w:t xml:space="preserve">ния, предусмотренного ст. 15.5 </w:t>
      </w:r>
      <w:r>
        <w:t xml:space="preserve">Кодекса Российской Федерации об административных правонарушениях, а именно: </w:t>
      </w:r>
      <w: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170857">
      <w:pPr>
        <w:jc w:val="both"/>
      </w:pPr>
      <w:r>
        <w:tab/>
        <w:t>Санкция ст. 15.5 Кодекса Российской Федерации об административных правонарушениях предусматривает административное наказание в виде предупреждения или наложения административного штрафа на должностных лиц в размере от трехсот до пятисот рублей.</w:t>
      </w:r>
    </w:p>
    <w:p w:rsidR="00A77B3E" w:rsidP="00170857">
      <w:pPr>
        <w:jc w:val="both"/>
      </w:pPr>
      <w:r>
        <w:t xml:space="preserve">           Обстоятельством, смягчающим административную ответственность в соответствии с ч.2  ст. 4.2 Кодекса Российской Федерации об административных правонарушениях является раскаяние лица, совершившего административное  правонарушение. </w:t>
      </w:r>
      <w:r>
        <w:t xml:space="preserve">Обстоятельством, отягчающим административную ответственность в соответствии  со ст. 4.3 ч.1 п.2  Кодекса Российской Федерации об административных правонарушениях, суд  признает повторное совершение однородного  административного   правонарушения, так как в соответствии с постановлением  Армянского городского суда  Республики Крым  от </w:t>
      </w:r>
      <w:r w:rsidR="00070D1E">
        <w:t xml:space="preserve">дата по административному делу </w:t>
      </w:r>
      <w:r>
        <w:t xml:space="preserve">№ </w:t>
      </w:r>
      <w:r w:rsidR="00070D1E">
        <w:t>*****</w:t>
      </w:r>
      <w:r>
        <w:t xml:space="preserve"> </w:t>
      </w:r>
      <w:r>
        <w:t>Брайлян</w:t>
      </w:r>
      <w:r>
        <w:t xml:space="preserve"> А.В. ранее привлекалась к административной  ответственности по ст. 15.5 Кодекса Российской Федерации об административных правонарушениях и</w:t>
      </w:r>
      <w:r>
        <w:t xml:space="preserve"> считается лицом, подвергнутым административному наказанию.  </w:t>
      </w:r>
    </w:p>
    <w:p w:rsidR="00A77B3E" w:rsidP="00170857">
      <w:pPr>
        <w:jc w:val="both"/>
      </w:pPr>
      <w:r>
        <w:tab/>
        <w:t>На основании ст.15.5 Кодекса Российской Федерации об административных правонарушениях, руководствуясь ст. ст. 29.9-29.10, 30.3 Кодекса Российской Федерации об административных правонарушениях, суд</w:t>
      </w:r>
    </w:p>
    <w:p w:rsidR="00A77B3E" w:rsidP="00170857">
      <w:pPr>
        <w:jc w:val="both"/>
      </w:pPr>
    </w:p>
    <w:p w:rsidR="00A77B3E" w:rsidP="00070D1E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170857">
      <w:pPr>
        <w:jc w:val="both"/>
      </w:pPr>
    </w:p>
    <w:p w:rsidR="00A77B3E" w:rsidP="00170857">
      <w:pPr>
        <w:jc w:val="both"/>
      </w:pPr>
      <w:r>
        <w:t xml:space="preserve"> признать </w:t>
      </w:r>
      <w:r>
        <w:t>Брайлян</w:t>
      </w:r>
      <w:r>
        <w:t xml:space="preserve"> Асю Викторовну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административного штрафа в размере 500  (пятьсот)  рублей  (БИК банка -043510001, Банк получателя –Отделение по РК ЦБ РФ, расчетный счет-40101810335100010001, Код (ОКТМО)-35706000, код бюджетной классификации -182 1 1603030 01 6000 140, получатель –УФК по Республике Крым (Межрайонная ИФНС России № 2 по Республике Крым), код налогового органа -9106, КПП налогового органа -910601001, ИНН налогового органа -9106000021).</w:t>
      </w:r>
    </w:p>
    <w:p w:rsidR="00A77B3E" w:rsidP="00170857">
      <w:pPr>
        <w:jc w:val="both"/>
      </w:pPr>
      <w:r>
        <w:t xml:space="preserve">                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</w:t>
      </w:r>
      <w:r w:rsidR="003055F7">
        <w:t xml:space="preserve"> </w:t>
      </w:r>
      <w:r>
        <w:t>20.25 ч.1 Кодекса Российской Федерации об административных правонарушениях.</w:t>
      </w:r>
    </w:p>
    <w:p w:rsidR="00A77B3E" w:rsidP="00170857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</w:t>
      </w:r>
      <w:r w:rsidR="003055F7">
        <w:t xml:space="preserve"> </w:t>
      </w:r>
      <w:r>
        <w:t>25 Армянского судебного района (городской округ Армянск)  в течение 10 суток со дня вручения или  получения  копии постановления.</w:t>
      </w:r>
    </w:p>
    <w:p w:rsidR="00A77B3E" w:rsidP="00170857">
      <w:pPr>
        <w:jc w:val="both"/>
      </w:pPr>
    </w:p>
    <w:p w:rsidR="00A77B3E" w:rsidP="00170857">
      <w:pPr>
        <w:jc w:val="both"/>
      </w:pPr>
      <w:r>
        <w:t xml:space="preserve">Мировой судья                                                                                 </w:t>
      </w:r>
    </w:p>
    <w:p w:rsidR="00A77B3E" w:rsidP="00170857">
      <w:pPr>
        <w:jc w:val="both"/>
      </w:pPr>
    </w:p>
    <w:p w:rsidR="00A77B3E" w:rsidP="00170857">
      <w:pPr>
        <w:jc w:val="both"/>
      </w:pPr>
    </w:p>
    <w:sectPr w:rsidSect="00CF3FA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3F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