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E928B9">
      <w:pPr>
        <w:jc w:val="right"/>
      </w:pPr>
      <w:r>
        <w:t xml:space="preserve">                                                                                        </w:t>
      </w:r>
      <w:r>
        <w:tab/>
        <w:t>Дело № 5-25-177/2017</w:t>
      </w:r>
    </w:p>
    <w:p w:rsidR="00A77B3E" w:rsidP="00E928B9">
      <w:pPr>
        <w:jc w:val="both"/>
      </w:pPr>
    </w:p>
    <w:p w:rsidR="00A77B3E" w:rsidP="00E928B9">
      <w:pPr>
        <w:jc w:val="center"/>
      </w:pPr>
      <w:r>
        <w:t>П О С Т А Н О В Л Е Н И Е</w:t>
      </w:r>
    </w:p>
    <w:p w:rsidR="00A77B3E" w:rsidP="00E928B9">
      <w:pPr>
        <w:jc w:val="center"/>
      </w:pPr>
      <w:r>
        <w:t>по делу об административном правонарушении</w:t>
      </w:r>
    </w:p>
    <w:p w:rsidR="00A77B3E" w:rsidP="00E928B9">
      <w:pPr>
        <w:jc w:val="both"/>
      </w:pPr>
      <w:r>
        <w:tab/>
      </w:r>
    </w:p>
    <w:p w:rsidR="00A77B3E" w:rsidP="00E928B9">
      <w:pPr>
        <w:jc w:val="both"/>
      </w:pPr>
      <w:r>
        <w:t xml:space="preserve">28 апреля 2017 года                                                     </w:t>
      </w:r>
      <w:r>
        <w:t xml:space="preserve">         </w:t>
      </w:r>
      <w:r w:rsidR="00E928B9">
        <w:t xml:space="preserve">                            </w:t>
      </w:r>
      <w:r>
        <w:t>г</w:t>
      </w:r>
      <w:r>
        <w:t>. Армянск</w:t>
      </w:r>
    </w:p>
    <w:p w:rsidR="00A77B3E" w:rsidP="00E928B9">
      <w:pPr>
        <w:jc w:val="both"/>
      </w:pPr>
    </w:p>
    <w:p w:rsidR="00A77B3E" w:rsidP="00E928B9">
      <w:pPr>
        <w:jc w:val="both"/>
      </w:pPr>
      <w:r>
        <w:t>Мировой судья судебного участка №</w:t>
      </w:r>
      <w:r w:rsidR="00E928B9">
        <w:t xml:space="preserve"> </w:t>
      </w:r>
      <w:r>
        <w:t xml:space="preserve">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</w:t>
      </w:r>
      <w:r>
        <w:t xml:space="preserve">г. Армянск,                                    </w:t>
      </w:r>
      <w:r w:rsidR="00E928B9">
        <w:t xml:space="preserve">    ул. Симферопольская, д. 1, </w:t>
      </w:r>
      <w:r>
        <w:t xml:space="preserve">рассмотрев дело об административном правонарушении  по ч. 2 ст. 12.26 Кодекса Российской Федерации об административных правонарушениях в отношении </w:t>
      </w:r>
      <w:r>
        <w:t>Шарояна</w:t>
      </w:r>
      <w:r>
        <w:t xml:space="preserve"> Тимура Георгиевича, па</w:t>
      </w:r>
      <w:r>
        <w:t>спортные данные, проживающего без регистрации по адресу</w:t>
      </w:r>
      <w:r>
        <w:t>: адрес,</w:t>
      </w:r>
    </w:p>
    <w:p w:rsidR="00A77B3E" w:rsidP="00E928B9">
      <w:pPr>
        <w:jc w:val="both"/>
      </w:pPr>
    </w:p>
    <w:p w:rsidR="00A77B3E" w:rsidP="00E928B9">
      <w:pPr>
        <w:jc w:val="center"/>
      </w:pPr>
      <w:r>
        <w:t>УСТАНОВИЛ:</w:t>
      </w:r>
    </w:p>
    <w:p w:rsidR="00A77B3E" w:rsidP="00E928B9">
      <w:pPr>
        <w:jc w:val="both"/>
      </w:pPr>
    </w:p>
    <w:p w:rsidR="00A77B3E" w:rsidP="00E928B9">
      <w:pPr>
        <w:jc w:val="both"/>
      </w:pPr>
      <w:r>
        <w:t>Шароян</w:t>
      </w:r>
      <w:r>
        <w:t xml:space="preserve"> Т.Г., как лицо, не имеющее права управления транспортными средствами, </w:t>
      </w:r>
      <w:r w:rsidR="00E928B9">
        <w:t>дата</w:t>
      </w:r>
      <w:r>
        <w:t xml:space="preserve"> в 22 час. 50 мин., на а/</w:t>
      </w:r>
      <w:r>
        <w:t>д</w:t>
      </w:r>
      <w:r>
        <w:t xml:space="preserve"> граница с </w:t>
      </w:r>
      <w:r>
        <w:t>Украиной-Джанкой-Феодосия</w:t>
      </w:r>
      <w:r>
        <w:t xml:space="preserve"> </w:t>
      </w:r>
      <w:r>
        <w:t>–К</w:t>
      </w:r>
      <w:r>
        <w:t>ерчь 121 км, управлял тр</w:t>
      </w:r>
      <w:r>
        <w:t xml:space="preserve">анспортным средством марка автомобиля, государственный регистрационный знак </w:t>
      </w:r>
      <w:r w:rsidR="00E928B9">
        <w:t>хххххххххх</w:t>
      </w:r>
      <w:r>
        <w:t>, с признаками алкогольного опьянения (запах алкоголя изо рта, неустойчивость позы, нарушение речи). В 23 час. 35 мин. не выполнил законное требование инспектора ДПС о прох</w:t>
      </w:r>
      <w:r>
        <w:t>ождения медицинского освидетельствования на состояние опьянения, чем нарушил п. 2.3.2 ПДД Российской Федерации.</w:t>
      </w:r>
    </w:p>
    <w:p w:rsidR="00A77B3E" w:rsidP="00E928B9">
      <w:pPr>
        <w:jc w:val="both"/>
      </w:pPr>
      <w:r>
        <w:t xml:space="preserve">           </w:t>
      </w:r>
      <w:r>
        <w:t>Шароян</w:t>
      </w:r>
      <w:r>
        <w:t xml:space="preserve"> Т.Г. в судебном заседании свою вину в совершенном правонарушении признал в полном объеме и пояснил, что управлял автомобилем, </w:t>
      </w:r>
      <w:r>
        <w:t xml:space="preserve">при этом водительское удостоверение не получал, отказался от прохождения медицинского освидетельствования. Также его виновность в совершенном правонарушении подтверждается материалами дела: протоколом  </w:t>
      </w:r>
      <w:r w:rsidR="00E928B9">
        <w:t>№ ХХ</w:t>
      </w:r>
      <w:r>
        <w:t xml:space="preserve"> </w:t>
      </w:r>
      <w:r w:rsidR="00E928B9">
        <w:t>ХХ</w:t>
      </w:r>
      <w:r>
        <w:t xml:space="preserve"> </w:t>
      </w:r>
      <w:r w:rsidR="00E928B9">
        <w:t>ХХХХХХ</w:t>
      </w:r>
      <w:r>
        <w:t xml:space="preserve"> об административном правонарушении </w:t>
      </w:r>
      <w:r>
        <w:t>от</w:t>
      </w:r>
      <w:r>
        <w:t xml:space="preserve"> </w:t>
      </w:r>
      <w:r w:rsidR="00E928B9">
        <w:t>дата</w:t>
      </w:r>
      <w:r>
        <w:t xml:space="preserve">; протоколом об отстранении от управления транспортным средством от </w:t>
      </w:r>
      <w:r w:rsidR="00E928B9">
        <w:t>дата</w:t>
      </w:r>
      <w:r>
        <w:t xml:space="preserve">, согласно которого </w:t>
      </w:r>
      <w:r>
        <w:t>Шароян</w:t>
      </w:r>
      <w:r>
        <w:t xml:space="preserve"> Т.Г. в присутствии понятых отстранен от управления автомобилем марки  марка автомобиля государственный регистрационный знак </w:t>
      </w:r>
      <w:r w:rsidR="00E928B9">
        <w:t>хххххххххх</w:t>
      </w:r>
      <w:r>
        <w:t>; ак</w:t>
      </w:r>
      <w:r>
        <w:t xml:space="preserve">том освидетельствования на состояние алкогольного опьянения, согласно которого </w:t>
      </w:r>
      <w:r>
        <w:t>Шароян</w:t>
      </w:r>
      <w:r>
        <w:t xml:space="preserve"> Т.Г. в присутствии двух понятых отказался от прохождения исследования с применением технического средства измерения «Юпитер-К»; протоколом о направлении на медицинское ос</w:t>
      </w:r>
      <w:r>
        <w:t xml:space="preserve">видетельствование </w:t>
      </w:r>
      <w:r>
        <w:t>от</w:t>
      </w:r>
      <w:r>
        <w:t xml:space="preserve"> </w:t>
      </w:r>
      <w:r w:rsidR="00E928B9">
        <w:t>дата</w:t>
      </w:r>
      <w:r>
        <w:t xml:space="preserve">, согласно которого </w:t>
      </w:r>
      <w:r>
        <w:t>Шароян</w:t>
      </w:r>
      <w:r>
        <w:t xml:space="preserve"> Т.Г. в присутствии понятых отказался от прохождения освидетельствования на состояние опьянения.</w:t>
      </w:r>
    </w:p>
    <w:p w:rsidR="00A77B3E" w:rsidP="00E928B9">
      <w:pPr>
        <w:jc w:val="both"/>
      </w:pPr>
      <w:r>
        <w:t xml:space="preserve">При таких обстоятельствах, в действиях </w:t>
      </w:r>
      <w:r>
        <w:t>Шароян</w:t>
      </w:r>
      <w:r>
        <w:t xml:space="preserve"> Т.Г. усматривается состав административного правонару</w:t>
      </w:r>
      <w:r>
        <w:t>шения, предусмотренного ст. 12.26 ч.2 Кодекса Российской Федерации об административных правонарушениях,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</w:t>
      </w:r>
      <w:r>
        <w:t>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E928B9">
      <w:pPr>
        <w:jc w:val="both"/>
      </w:pPr>
      <w:r>
        <w:t>Санкция ст. 12.26 ч. 2 Кодекса Российской Федерации об административных правонарушениях предусма</w:t>
      </w:r>
      <w:r>
        <w:t>тривает административное наказание в виде административного ареста на срок от 10 до 15 суток или наложение административного штрафа на лиц, в отношении которых в соответствии с Кодексом Российской Федерации об административных правонарушениях не может прим</w:t>
      </w:r>
      <w:r>
        <w:t>еняться административный арест, в размере 30000 рублей.</w:t>
      </w:r>
    </w:p>
    <w:p w:rsidR="00A77B3E" w:rsidP="00E928B9">
      <w:pPr>
        <w:jc w:val="both"/>
      </w:pPr>
      <w:r>
        <w:t>Шароян</w:t>
      </w:r>
      <w:r>
        <w:t xml:space="preserve"> Т.Г.  является лицом, достигшим возраста восемнадцати лет, не является инвалидом I и II групп, военнослужащим, лицом, призванным на военные сборы, а также имеющим специальные звания сотрудника </w:t>
      </w:r>
      <w:r>
        <w:t>органов внутренних дел, органа и учреждений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органов, в связи с чем считаю необходимым назначи</w:t>
      </w:r>
      <w:r>
        <w:t xml:space="preserve">ть </w:t>
      </w:r>
      <w:r>
        <w:t>Шароян</w:t>
      </w:r>
      <w:r>
        <w:t xml:space="preserve"> Т.Г. административное наказание в виде административного ареста сроком на 10 (десять) суток.</w:t>
      </w:r>
    </w:p>
    <w:p w:rsidR="00A77B3E" w:rsidP="00E928B9">
      <w:pPr>
        <w:jc w:val="both"/>
      </w:pPr>
      <w:r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</w:t>
      </w:r>
      <w:r>
        <w:t>является раскаяние лица, совершившего административное правонарушение; обстоятельств отягчающих административную ответственность в соответствии со ст. 4.3 Кодекса Российской Федерации об административных правонарушениях, суд в его действиях не усматривает.</w:t>
      </w:r>
      <w:r>
        <w:t xml:space="preserve"> </w:t>
      </w:r>
    </w:p>
    <w:p w:rsidR="00A77B3E" w:rsidP="00E928B9">
      <w:pPr>
        <w:jc w:val="both"/>
      </w:pPr>
      <w:r>
        <w:t>На основании ст. 12.26 ч.2 Кодекса Российской Федерации об административных правоотношениях, руководствуясь ст.ст.  29.9-29.10,  30.3 Кодекса Российской Федерации об административных правоотношениях,</w:t>
      </w:r>
    </w:p>
    <w:p w:rsidR="00A77B3E" w:rsidP="00E928B9">
      <w:pPr>
        <w:jc w:val="both"/>
      </w:pPr>
    </w:p>
    <w:p w:rsidR="00A77B3E" w:rsidP="00E928B9">
      <w:pPr>
        <w:jc w:val="center"/>
      </w:pPr>
      <w:r>
        <w:t>ПОСТАНОВИЛ:</w:t>
      </w:r>
    </w:p>
    <w:p w:rsidR="00A77B3E" w:rsidP="00E928B9">
      <w:pPr>
        <w:jc w:val="both"/>
      </w:pPr>
    </w:p>
    <w:p w:rsidR="00A77B3E" w:rsidP="00E928B9">
      <w:pPr>
        <w:jc w:val="both"/>
      </w:pPr>
      <w:r>
        <w:t xml:space="preserve">признать </w:t>
      </w:r>
      <w:r>
        <w:t>Шароян</w:t>
      </w:r>
      <w:r>
        <w:t xml:space="preserve"> Тимура Георгиевича винов</w:t>
      </w:r>
      <w:r>
        <w:t xml:space="preserve">ным в совершении административного правонарушения, предусмотренного ст. 12.26 ч. 2 Кодекса Российской Федерации об административных правонарушениях и назначить административное наказание в виде  административного ареста сроком на 10 (десять) суток. </w:t>
      </w:r>
    </w:p>
    <w:p w:rsidR="00A77B3E" w:rsidP="00E928B9">
      <w:pPr>
        <w:jc w:val="both"/>
      </w:pPr>
      <w:r>
        <w:t>Исполн</w:t>
      </w:r>
      <w:r>
        <w:t>ение постановления поручить  отделению МВД Российской Федерации по г. Армянску.</w:t>
      </w:r>
    </w:p>
    <w:p w:rsidR="00A77B3E" w:rsidP="00E928B9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</w:t>
      </w:r>
      <w:r w:rsidR="00E928B9">
        <w:t xml:space="preserve"> </w:t>
      </w:r>
      <w:r>
        <w:t>25 Армянского судебного района (городской округ Армянск) Р</w:t>
      </w:r>
      <w:r>
        <w:t>еспублики Крым в течение 10 суток со дня вручения или получения копии постановления.</w:t>
      </w:r>
    </w:p>
    <w:p w:rsidR="00A77B3E" w:rsidP="00E928B9">
      <w:pPr>
        <w:jc w:val="both"/>
      </w:pPr>
    </w:p>
    <w:p w:rsidR="00A77B3E" w:rsidP="00E928B9">
      <w:pPr>
        <w:jc w:val="both"/>
      </w:pPr>
      <w:r>
        <w:t>Мировой судья:</w:t>
      </w:r>
    </w:p>
    <w:p w:rsidR="00A77B3E" w:rsidP="00E928B9">
      <w:pPr>
        <w:jc w:val="both"/>
      </w:pPr>
    </w:p>
    <w:p w:rsidR="00A77B3E" w:rsidP="00E928B9">
      <w:pPr>
        <w:jc w:val="both"/>
      </w:pPr>
    </w:p>
    <w:sectPr w:rsidSect="00177108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E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