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E3219A">
      <w:pPr>
        <w:jc w:val="right"/>
      </w:pPr>
      <w:r>
        <w:t>Дело № 5-25-224/2017</w:t>
      </w:r>
    </w:p>
    <w:p w:rsidR="00A77B3E" w:rsidP="00E3219A">
      <w:pPr>
        <w:jc w:val="center"/>
      </w:pPr>
      <w:r>
        <w:t>П О С Т А Н О В Л Е Н И Е</w:t>
      </w:r>
    </w:p>
    <w:p w:rsidR="00A77B3E" w:rsidP="00E3219A">
      <w:pPr>
        <w:jc w:val="center"/>
      </w:pPr>
      <w:r>
        <w:t>по делу об административном правонарушении</w:t>
      </w:r>
    </w:p>
    <w:p w:rsidR="00A77B3E" w:rsidP="00E3219A">
      <w:pPr>
        <w:jc w:val="both"/>
      </w:pPr>
    </w:p>
    <w:p w:rsidR="00A77B3E" w:rsidP="00E3219A">
      <w:pPr>
        <w:jc w:val="both"/>
      </w:pPr>
      <w:r>
        <w:t xml:space="preserve">22 мая  2017 г.      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E3219A">
      <w:pPr>
        <w:jc w:val="both"/>
      </w:pPr>
    </w:p>
    <w:p w:rsidR="00A77B3E" w:rsidP="00E3219A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Гребенюк Л.И.,  в помещении судебного участка, расположенного по адресу: 296012, </w:t>
      </w:r>
      <w:r>
        <w:t xml:space="preserve">Республика Крым,               </w:t>
      </w:r>
      <w:r>
        <w:t>г. Армянск, ул. Симферопольская,</w:t>
      </w:r>
      <w:r>
        <w:t xml:space="preserve"> д.1, рассмотрев в открытом судебном заседании дело об административном правонарушении по </w:t>
      </w:r>
      <w:r>
        <w:t xml:space="preserve">ч. 2 ст. 7.27  Кодекса Российской Федерации об административных правонарушениях в отношении </w:t>
      </w:r>
      <w:r>
        <w:t>Кубовского</w:t>
      </w:r>
      <w:r>
        <w:t xml:space="preserve"> Николая Тимофеевича, персональные данные</w:t>
      </w:r>
      <w:r>
        <w:t xml:space="preserve">, </w:t>
      </w:r>
    </w:p>
    <w:p w:rsidR="00A77B3E" w:rsidP="00E3219A">
      <w:pPr>
        <w:jc w:val="both"/>
      </w:pPr>
    </w:p>
    <w:p w:rsidR="00A77B3E" w:rsidP="00E3219A">
      <w:pPr>
        <w:jc w:val="center"/>
      </w:pPr>
      <w:r>
        <w:t>У С Т А Н О В И Л :</w:t>
      </w:r>
    </w:p>
    <w:p w:rsidR="00A77B3E" w:rsidP="00E3219A">
      <w:pPr>
        <w:jc w:val="both"/>
      </w:pPr>
    </w:p>
    <w:p w:rsidR="00A77B3E" w:rsidP="00E3219A">
      <w:pPr>
        <w:jc w:val="both"/>
      </w:pPr>
      <w:r>
        <w:t>Кубовский</w:t>
      </w:r>
      <w:r>
        <w:t xml:space="preserve"> Н.Т., дата</w:t>
      </w:r>
      <w:r>
        <w:t xml:space="preserve"> в 12 час. 30 мин., находясь по адресу: адрес, имея умысел, направленный на тайное хищение чужого имущества, путем свободного доступа тайно похитил из же</w:t>
      </w:r>
      <w:r>
        <w:t xml:space="preserve">нской сумочки, принадлежащей </w:t>
      </w:r>
      <w:r>
        <w:t>фио</w:t>
      </w:r>
      <w:r>
        <w:t xml:space="preserve"> денежные средства </w:t>
      </w:r>
      <w:r>
        <w:t xml:space="preserve">в размере 1800 рублей, с похищенным распорядился по своему усмотрению, чем причинил </w:t>
      </w:r>
      <w:r>
        <w:t>фио</w:t>
      </w:r>
      <w:r>
        <w:t xml:space="preserve"> материальный ущерб на суму 1800 рублей.  </w:t>
      </w:r>
    </w:p>
    <w:p w:rsidR="00A77B3E" w:rsidP="00E3219A">
      <w:pPr>
        <w:jc w:val="both"/>
      </w:pPr>
      <w:r>
        <w:t>Кубовский</w:t>
      </w:r>
      <w:r>
        <w:t xml:space="preserve"> Н.Т. в судебном заседании свою вину в содеянном правонарушении п</w:t>
      </w:r>
      <w:r>
        <w:t>ризнал полностью и пояснил, что дата</w:t>
      </w:r>
      <w:r>
        <w:t xml:space="preserve"> тайно похитил у </w:t>
      </w:r>
      <w:r>
        <w:t>фио</w:t>
      </w:r>
      <w:r>
        <w:t xml:space="preserve"> денежные средства в размере 1800 рублей. </w:t>
      </w:r>
    </w:p>
    <w:p w:rsidR="00A77B3E" w:rsidP="00E3219A">
      <w:pPr>
        <w:jc w:val="both"/>
      </w:pPr>
      <w:r>
        <w:t xml:space="preserve">Вина </w:t>
      </w:r>
      <w:r>
        <w:t>Кубовского</w:t>
      </w:r>
      <w:r>
        <w:t xml:space="preserve"> Н.Т. подтверждается материалами дела: рапортом УУП ОУУП и ПДН ОМВД России по г. Армянску </w:t>
      </w:r>
      <w:r>
        <w:t>фио</w:t>
      </w:r>
      <w:r>
        <w:t xml:space="preserve"> от дата</w:t>
      </w:r>
      <w:r>
        <w:t>, согласно которого в х</w:t>
      </w:r>
      <w:r>
        <w:t xml:space="preserve">оде проверки установлено, что </w:t>
      </w:r>
      <w:r>
        <w:t>Кубовский</w:t>
      </w:r>
      <w:r>
        <w:t xml:space="preserve"> Н.Т., находясь в помещении кухни, расположенной по адресу: адрес в г. Армянске из женской сумки, принадлежащей </w:t>
      </w:r>
      <w:r>
        <w:t>фио</w:t>
      </w:r>
      <w:r>
        <w:t xml:space="preserve"> тайно, умышленно, путем свободного доступа, из корыстных побуждений, похитил денежные средства в разм</w:t>
      </w:r>
      <w:r>
        <w:t>ере 1800</w:t>
      </w:r>
      <w:r>
        <w:t xml:space="preserve"> </w:t>
      </w:r>
      <w:r>
        <w:t xml:space="preserve">рублей; заявлением </w:t>
      </w:r>
      <w:r>
        <w:t>фио</w:t>
      </w:r>
      <w:r>
        <w:t xml:space="preserve"> о  принятии мер к </w:t>
      </w:r>
      <w:r>
        <w:t>Кубовскому</w:t>
      </w:r>
      <w:r>
        <w:t xml:space="preserve"> Н.Т., который дата</w:t>
      </w:r>
      <w:r>
        <w:t xml:space="preserve"> тайно похитил у нее денежные средства в сумме 1800 рублей; объяснением </w:t>
      </w:r>
      <w:r>
        <w:t>фио</w:t>
      </w:r>
      <w:r>
        <w:t xml:space="preserve"> от дата</w:t>
      </w:r>
      <w:r>
        <w:t xml:space="preserve">, согласно которого она слышала, как </w:t>
      </w:r>
      <w:r>
        <w:t>фио</w:t>
      </w:r>
      <w:r>
        <w:t xml:space="preserve"> кричал, что </w:t>
      </w:r>
      <w:r>
        <w:t>Кубовский</w:t>
      </w:r>
      <w:r>
        <w:t xml:space="preserve"> Н. </w:t>
      </w:r>
      <w:r>
        <w:t>украл у</w:t>
      </w:r>
      <w:r>
        <w:t xml:space="preserve"> него 1800 рублей;</w:t>
      </w:r>
      <w:r>
        <w:t xml:space="preserve"> объяснением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которого он пояснил, что они вместе с </w:t>
      </w:r>
      <w:r>
        <w:t>Кубовским</w:t>
      </w:r>
      <w:r>
        <w:t xml:space="preserve"> Н. у него в квартире дата</w:t>
      </w:r>
      <w:r>
        <w:t xml:space="preserve"> употребляли спиртные напитки, позже в квартиру вломился неизвестный мужчина и без объяснения начал наносить </w:t>
      </w:r>
      <w:r>
        <w:t>Куб</w:t>
      </w:r>
      <w:r>
        <w:t>овскому</w:t>
      </w:r>
      <w:r>
        <w:t xml:space="preserve"> Н. многочисленные удары за то, что якобы он, ранее украл деньги; объяснениями 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которых он пояснил, что дата</w:t>
      </w:r>
      <w:r>
        <w:t xml:space="preserve"> на протяжении всего дня они вместе с его знакомой Аленой и </w:t>
      </w:r>
      <w:r>
        <w:t>Кубовским</w:t>
      </w:r>
      <w:r>
        <w:t xml:space="preserve"> Н. употребл</w:t>
      </w:r>
      <w:r>
        <w:t xml:space="preserve">яли спиртные напитки, после того как </w:t>
      </w:r>
      <w:r>
        <w:t>Кубовский</w:t>
      </w:r>
      <w:r>
        <w:t xml:space="preserve"> Н. ушел, Алена ему сказала, что у нее из сумки исчезли деньги в размере 1800 рублей; объяснениями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которых </w:t>
      </w:r>
      <w:r>
        <w:t>Кубовский</w:t>
      </w:r>
      <w:r>
        <w:t xml:space="preserve"> Н.Т. тайно похитил из ее женской сумочки денежные средства  в </w:t>
      </w:r>
      <w:r>
        <w:t>размере 1800 рублей.</w:t>
      </w:r>
    </w:p>
    <w:p w:rsidR="00A77B3E" w:rsidP="00E3219A">
      <w:pPr>
        <w:jc w:val="both"/>
      </w:pPr>
      <w:r>
        <w:tab/>
        <w:t xml:space="preserve">Исследовав материалы дела, считаю, что в действиях </w:t>
      </w:r>
      <w:r>
        <w:t>Кубовского</w:t>
      </w:r>
      <w:r>
        <w:t xml:space="preserve"> Н.Т. усматривается состав административного правонарушения, предусмотренного ст. 7.27 Кодекса Российской Федерации об административных правонарушениях, а именно: мелкое хищ</w:t>
      </w:r>
      <w:r>
        <w:t xml:space="preserve">ение чужого имущества путем кражи. </w:t>
      </w:r>
    </w:p>
    <w:p w:rsidR="00A77B3E" w:rsidP="00E3219A">
      <w:pPr>
        <w:jc w:val="both"/>
      </w:pPr>
      <w:r>
        <w:t>Санкция статьи 7.27 ч.2 Кодекса Российской Федерации об административных правонарушениях предусматривает административное наказание в виде административного штрафа в размере до пятикратной стоимости похищенного имущества</w:t>
      </w:r>
      <w:r>
        <w:t>, но не менее трех тысяч рублей, либо административный арест на срок от десяти до пятнадцати суток, либо обязательные работы на срок до ста двадцати часов.</w:t>
      </w:r>
    </w:p>
    <w:p w:rsidR="00A77B3E" w:rsidP="00E3219A">
      <w:pPr>
        <w:jc w:val="both"/>
      </w:pPr>
      <w:r>
        <w:t>Кубовский</w:t>
      </w:r>
      <w:r>
        <w:t xml:space="preserve"> Н.Т. не является инвалидом I и II групп, военнослужащим, гражданином, призванным на военны</w:t>
      </w:r>
      <w:r>
        <w:t>е сборы, а также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уголовно-исполнительной системы, Государственной противопожар</w:t>
      </w:r>
      <w:r>
        <w:t>ной службы и таможенных органов.</w:t>
      </w:r>
    </w:p>
    <w:p w:rsidR="00A77B3E" w:rsidP="00E3219A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</w:t>
      </w:r>
      <w:r>
        <w:t xml:space="preserve">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E3219A">
      <w:pPr>
        <w:jc w:val="both"/>
      </w:pPr>
      <w:r>
        <w:t xml:space="preserve">При таких обстоятельствах считаю возможным привлечь </w:t>
      </w:r>
      <w:r>
        <w:t>Кубовского</w:t>
      </w:r>
      <w:r>
        <w:t xml:space="preserve"> Н.Т. к административному нака</w:t>
      </w:r>
      <w:r>
        <w:t>занию в виде обязательных работ.</w:t>
      </w:r>
    </w:p>
    <w:p w:rsidR="00A77B3E" w:rsidP="00E3219A">
      <w:pPr>
        <w:jc w:val="both"/>
      </w:pPr>
      <w:r>
        <w:t>На основании ст. 7.27 ч.2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E3219A">
      <w:pPr>
        <w:jc w:val="both"/>
      </w:pPr>
    </w:p>
    <w:p w:rsidR="00A77B3E" w:rsidP="00E3219A">
      <w:pPr>
        <w:jc w:val="center"/>
      </w:pPr>
      <w:r>
        <w:t>П О С Т А Н О В И Л:</w:t>
      </w:r>
    </w:p>
    <w:p w:rsidR="00A77B3E" w:rsidP="00E3219A">
      <w:pPr>
        <w:jc w:val="both"/>
      </w:pPr>
    </w:p>
    <w:p w:rsidR="00A77B3E" w:rsidP="00E3219A">
      <w:pPr>
        <w:jc w:val="both"/>
      </w:pPr>
      <w:r>
        <w:t>при</w:t>
      </w:r>
      <w:r>
        <w:t xml:space="preserve">знать </w:t>
      </w:r>
      <w:r>
        <w:t>Кубовского</w:t>
      </w:r>
      <w:r>
        <w:t xml:space="preserve"> Николая Тимофеевича виновным в совершении административного правонарушения, предусмотренного ч. 2 ст. 7.27  Кодекса Российской Федерации об административных правонарушениях и назначить административное наказание в виде  обязательных работ </w:t>
      </w:r>
      <w:r>
        <w:t>на срок  40 часов с отбыванием наказания в объектах, определяемых органами местного самоуправления по согласованию с  территориальными органами федерального органа исполнительной власти, уполномоченного на осуществление функций по принудительному исполнени</w:t>
      </w:r>
      <w:r>
        <w:t>ю исполнительных документов и обеспечению установленного порядка деятельности судов.</w:t>
      </w:r>
    </w:p>
    <w:p w:rsidR="00A77B3E" w:rsidP="00E3219A">
      <w:pPr>
        <w:jc w:val="both"/>
      </w:pPr>
      <w:r>
        <w:t>Исполнение постановления поручить судебному приставу - исполнителю Отдела судебных приставов по г. Армянску УФССП России по Республике Крым.</w:t>
      </w:r>
    </w:p>
    <w:p w:rsidR="00A77B3E" w:rsidP="00E3219A">
      <w:pPr>
        <w:jc w:val="both"/>
      </w:pPr>
      <w:r>
        <w:t>Постановление может быть обжал</w:t>
      </w:r>
      <w:r>
        <w:t xml:space="preserve">овано в Армянский городской суд Республики Крым через мирового судью судебного участка № </w:t>
      </w:r>
      <w:r>
        <w:t>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E3219A">
      <w:pPr>
        <w:jc w:val="both"/>
      </w:pPr>
    </w:p>
    <w:p w:rsidR="00A77B3E" w:rsidP="00E3219A">
      <w:pPr>
        <w:jc w:val="both"/>
      </w:pPr>
      <w:r>
        <w:t xml:space="preserve">Мировой судья           </w:t>
      </w:r>
      <w:r>
        <w:t xml:space="preserve">                                                              </w:t>
      </w:r>
    </w:p>
    <w:p w:rsidR="00A77B3E" w:rsidP="00E3219A">
      <w:pPr>
        <w:jc w:val="both"/>
      </w:pPr>
      <w:r>
        <w:t xml:space="preserve">                                                                                                    </w:t>
      </w:r>
    </w:p>
    <w:p w:rsidR="00A77B3E" w:rsidP="00E3219A">
      <w:pPr>
        <w:jc w:val="both"/>
      </w:pPr>
    </w:p>
    <w:p w:rsidR="00A77B3E" w:rsidP="00E3219A">
      <w:pPr>
        <w:jc w:val="both"/>
      </w:pPr>
    </w:p>
    <w:sectPr w:rsidSect="006F5A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