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228C2">
      <w:pPr>
        <w:jc w:val="right"/>
      </w:pPr>
      <w:r>
        <w:t xml:space="preserve">                                                                                        </w:t>
      </w:r>
      <w:r>
        <w:tab/>
        <w:t>Дело № 5-25-234/2017</w:t>
      </w:r>
    </w:p>
    <w:p w:rsidR="00A77B3E" w:rsidP="006228C2">
      <w:pPr>
        <w:jc w:val="center"/>
      </w:pPr>
      <w:r>
        <w:t>П О С Т А Н О В Л Е Н И Е</w:t>
      </w:r>
    </w:p>
    <w:p w:rsidR="00A77B3E" w:rsidP="006228C2">
      <w:pPr>
        <w:jc w:val="center"/>
      </w:pPr>
      <w:r>
        <w:t>по делу об административном правонарушении</w:t>
      </w:r>
    </w:p>
    <w:p w:rsidR="00A77B3E" w:rsidP="006228C2">
      <w:pPr>
        <w:jc w:val="both"/>
      </w:pPr>
      <w:r>
        <w:tab/>
      </w:r>
    </w:p>
    <w:p w:rsidR="00A77B3E" w:rsidP="006228C2">
      <w:pPr>
        <w:jc w:val="both"/>
      </w:pPr>
      <w:r>
        <w:t xml:space="preserve">23 мая 2017 года                                                          </w:t>
      </w:r>
      <w:r>
        <w:t xml:space="preserve">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6228C2">
      <w:pPr>
        <w:jc w:val="both"/>
      </w:pPr>
    </w:p>
    <w:p w:rsidR="00A77B3E" w:rsidP="006228C2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</w:t>
      </w:r>
      <w:r>
        <w:t>Гребенюк Л.И., в помещении судебного участка, расположенного по адресу: 296012, Республика Крым, г. Ар</w:t>
      </w:r>
      <w:r>
        <w:t xml:space="preserve">мянск,           </w:t>
      </w:r>
      <w:r>
        <w:t xml:space="preserve">ул. Симферопольская, д.1,  рассмотрев дело об административном правонарушении  по ст. 6.1.1 </w:t>
      </w:r>
      <w:r>
        <w:t xml:space="preserve">Кодекса Российской Федерации об административных правонарушениях в отношении </w:t>
      </w:r>
      <w:r>
        <w:t>Венгела</w:t>
      </w:r>
      <w:r>
        <w:t xml:space="preserve"> Натальи Петровны, персональные данные</w:t>
      </w:r>
      <w:r>
        <w:t>,</w:t>
      </w:r>
    </w:p>
    <w:p w:rsidR="00A77B3E" w:rsidP="006228C2">
      <w:pPr>
        <w:jc w:val="both"/>
      </w:pPr>
    </w:p>
    <w:p w:rsidR="00A77B3E" w:rsidP="006228C2">
      <w:pPr>
        <w:jc w:val="center"/>
      </w:pPr>
      <w:r>
        <w:t>УСТАНОВИЛ:</w:t>
      </w:r>
    </w:p>
    <w:p w:rsidR="00A77B3E" w:rsidP="006228C2">
      <w:pPr>
        <w:jc w:val="both"/>
      </w:pPr>
    </w:p>
    <w:p w:rsidR="00A77B3E" w:rsidP="006228C2">
      <w:pPr>
        <w:jc w:val="both"/>
      </w:pPr>
      <w:r>
        <w:t>согласно протокола об административном правонарушении, дата в 13 час. 20 мин., находясь по ад</w:t>
      </w:r>
      <w:r>
        <w:t xml:space="preserve">ресу: адрес, </w:t>
      </w:r>
      <w:r>
        <w:t>возле арки дома № **</w:t>
      </w:r>
      <w:r>
        <w:t xml:space="preserve">, </w:t>
      </w:r>
      <w:r>
        <w:t>Венгела</w:t>
      </w:r>
      <w:r>
        <w:t xml:space="preserve"> Н.П.  в ходе скандала, возникшего с </w:t>
      </w:r>
      <w:r>
        <w:t>фио</w:t>
      </w:r>
      <w:r>
        <w:t xml:space="preserve">, причинила ей телесные повреждения в виде ушиба мягких тканей </w:t>
      </w:r>
      <w:r>
        <w:t>-в</w:t>
      </w:r>
      <w:r>
        <w:t xml:space="preserve"> височной области слева; кровоподтек – у наружного края левой надбровной дуги, кот</w:t>
      </w:r>
      <w:r>
        <w:t xml:space="preserve">орые, согласно заключения эксперта, расцениваются как повреждения, не причинившие вреда здоровью. </w:t>
      </w:r>
    </w:p>
    <w:p w:rsidR="00A77B3E" w:rsidP="006228C2">
      <w:pPr>
        <w:jc w:val="both"/>
      </w:pPr>
      <w:r>
        <w:t>Венгела</w:t>
      </w:r>
      <w:r>
        <w:t xml:space="preserve"> Н.П. в судебном заседании свою вину в совершенном правонарушении не признала и пояснила, что телесных повреждений </w:t>
      </w:r>
      <w:r>
        <w:t>фио</w:t>
      </w:r>
      <w:r>
        <w:t xml:space="preserve"> не причиняла, дата около 13 час</w:t>
      </w:r>
      <w:r>
        <w:t xml:space="preserve">. 20 мин. вместе со своей матерью </w:t>
      </w:r>
      <w:r>
        <w:t>фио</w:t>
      </w:r>
      <w:r>
        <w:t>,  проходя во дворе дома № **</w:t>
      </w:r>
      <w:r>
        <w:t xml:space="preserve"> адрес</w:t>
      </w:r>
      <w:r>
        <w:t xml:space="preserve">, около арки встретили </w:t>
      </w:r>
      <w:r>
        <w:t>фио</w:t>
      </w:r>
      <w:r>
        <w:t>, с которой у них длительное время существуют неприязненные отношения, между ними возник словесный конфликт на бытовой почве, в ходе</w:t>
      </w:r>
      <w:r>
        <w:t xml:space="preserve"> кото</w:t>
      </w:r>
      <w:r>
        <w:t xml:space="preserve">рого ее мать </w:t>
      </w:r>
      <w:r>
        <w:t>фио</w:t>
      </w:r>
      <w:r>
        <w:t xml:space="preserve"> не выдержала и несколько раз ударила </w:t>
      </w:r>
      <w:r>
        <w:t>фио</w:t>
      </w:r>
      <w:r>
        <w:t xml:space="preserve"> ладонью по лицу, после чего они пошли домой.</w:t>
      </w:r>
    </w:p>
    <w:p w:rsidR="00A77B3E" w:rsidP="006228C2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дата около 13 час. 20 мин. она вышла из дома в магазин, по дороге возле арки дома № **</w:t>
      </w:r>
      <w:r>
        <w:t xml:space="preserve"> адрес</w:t>
      </w:r>
      <w:r>
        <w:t xml:space="preserve"> она встретила </w:t>
      </w:r>
      <w:r>
        <w:t>фио</w:t>
      </w:r>
      <w:r>
        <w:t xml:space="preserve"> и ее дочь </w:t>
      </w:r>
      <w:r>
        <w:t>Венгела</w:t>
      </w:r>
      <w:r>
        <w:t xml:space="preserve"> Н.П., которые к ней подошли и устроили скандал, а потом </w:t>
      </w:r>
      <w:r>
        <w:t>фио</w:t>
      </w:r>
      <w:r>
        <w:t xml:space="preserve"> беспричинно на нее набросилась и начала бить руками по лицу.</w:t>
      </w:r>
      <w:r>
        <w:t xml:space="preserve"> По поводу нанесения побоев </w:t>
      </w:r>
      <w:r>
        <w:t>Венгелой</w:t>
      </w:r>
      <w:r>
        <w:t xml:space="preserve"> Н.П. пояснить не смогла, т.к. не помнит</w:t>
      </w:r>
      <w:r>
        <w:t>, поскольку конфликт произошел очень быстро и все были сильно взволнованы.</w:t>
      </w:r>
    </w:p>
    <w:p w:rsidR="00A77B3E" w:rsidP="006228C2">
      <w:pPr>
        <w:jc w:val="both"/>
      </w:pPr>
      <w:r>
        <w:t xml:space="preserve">Действия </w:t>
      </w:r>
      <w:r>
        <w:t>Венгела</w:t>
      </w:r>
      <w:r>
        <w:t xml:space="preserve"> Н.П. квалифицированы по ст. 6.1.1 Кодекса Российской Федерации об административных правонарушениях.</w:t>
      </w:r>
    </w:p>
    <w:p w:rsidR="00A77B3E" w:rsidP="006228C2">
      <w:pPr>
        <w:jc w:val="both"/>
      </w:pPr>
      <w:r>
        <w:t>Статьей ст. 6.1.1 Кодекса Российской Федерации об административн</w:t>
      </w:r>
      <w:r>
        <w:t>ых правонарушениях предусмотрена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</w:t>
      </w:r>
      <w:r>
        <w:t xml:space="preserve"> содержат уголовно наказуемого деяния.</w:t>
      </w:r>
    </w:p>
    <w:p w:rsidR="00A77B3E" w:rsidP="006228C2">
      <w:pPr>
        <w:jc w:val="both"/>
      </w:pPr>
      <w:r>
        <w:t>Под побоями понимаются действия, характеризующиеся многократным нанесением ударов, влекущих причинение ссадин, кровоподтеков, но не причиняющие вреда здоровью человека, нарушая лишь его телесную неприкосновенность. Во</w:t>
      </w:r>
      <w:r>
        <w:t xml:space="preserve">-вторых, речь идет об иных насильственных действиях, влекущих физическую боль, это могут быть щипки, укусы, выкручивание рук и ног и т.п. </w:t>
      </w:r>
    </w:p>
    <w:p w:rsidR="00A77B3E" w:rsidP="006228C2">
      <w:pPr>
        <w:jc w:val="both"/>
      </w:pPr>
      <w:r>
        <w:t>Административное правонарушение признается совершенным умышленно, если лицо, его совершившее, сознавало противоправны</w:t>
      </w:r>
      <w:r>
        <w:t xml:space="preserve">й характер своего действия </w:t>
      </w:r>
      <w:r>
        <w:t>(бездействия), предвидело его вредные последствия и желало наступления таких последствий или сознательно их допускало, либо относилось к ним безразлично.</w:t>
      </w:r>
    </w:p>
    <w:p w:rsidR="00A77B3E" w:rsidP="006228C2">
      <w:pPr>
        <w:jc w:val="both"/>
      </w:pPr>
      <w:r>
        <w:t xml:space="preserve">Субъективная сторона правонарушения, предусмотренного ст. 6.1.1 </w:t>
      </w:r>
      <w:r>
        <w:t>Кодекса Ро</w:t>
      </w:r>
      <w:r>
        <w:t>ссийской Федерации об административных правонарушениях характеризуется виной в форме прямого умысла, виновный осознает опасность своих действий и желает их совершить.</w:t>
      </w:r>
    </w:p>
    <w:p w:rsidR="00A77B3E" w:rsidP="006228C2">
      <w:pPr>
        <w:jc w:val="both"/>
      </w:pPr>
      <w:r>
        <w:t xml:space="preserve">Как следует из копии заявления </w:t>
      </w:r>
      <w:r>
        <w:t>фио</w:t>
      </w:r>
      <w:r>
        <w:t xml:space="preserve"> от дата, она просит принять меры к </w:t>
      </w:r>
      <w:r>
        <w:t>фио</w:t>
      </w:r>
      <w:r>
        <w:t xml:space="preserve"> и </w:t>
      </w:r>
      <w:r>
        <w:t>Венгела</w:t>
      </w:r>
      <w:r>
        <w:t xml:space="preserve"> Н.П.,</w:t>
      </w:r>
      <w:r>
        <w:t xml:space="preserve"> которые причинили ей телесные повреждения.</w:t>
      </w:r>
    </w:p>
    <w:p w:rsidR="00A77B3E" w:rsidP="006228C2">
      <w:pPr>
        <w:jc w:val="both"/>
      </w:pPr>
      <w:r>
        <w:t xml:space="preserve">Также в материалах дела имеется: постановление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 в отношении </w:t>
      </w:r>
      <w:r>
        <w:t>Венгела</w:t>
      </w:r>
      <w:r>
        <w:t xml:space="preserve"> Н.П., </w:t>
      </w:r>
      <w:r>
        <w:t>фио</w:t>
      </w:r>
      <w:r>
        <w:t xml:space="preserve"> по п. «а» ч.2 ст. 115 и ст. 116 УК РФ на основании ст. 24 УПК РФ за отсутствием состава</w:t>
      </w:r>
      <w:r>
        <w:t xml:space="preserve"> преступления; заключение судебно-медицинской экспертизы № 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повреждения: ушиб мягких тканей – в височной области слева; кровоподтек – у наружного края левой надбровной дуги,  которые расцениваются как поврежде</w:t>
      </w:r>
      <w:r>
        <w:t xml:space="preserve">ния, не причинившие вреда здоровью, не исключено образование повреждений дата; </w:t>
      </w:r>
      <w:r>
        <w:t xml:space="preserve">копия объяснения </w:t>
      </w:r>
      <w:r>
        <w:t>фио</w:t>
      </w:r>
      <w:r>
        <w:t xml:space="preserve"> от дата, согласно которого дата около 13 час. 40 мин.  когда он находился дома, пришла его мать </w:t>
      </w:r>
      <w:r>
        <w:t>фио</w:t>
      </w:r>
      <w:r>
        <w:t>, при этом была эмоционально возбуждена, находилась в шок</w:t>
      </w:r>
      <w:r>
        <w:t>овом состоянии, ее трясло и рассказала, что когда возвращалась домой, возле арки дома № **</w:t>
      </w:r>
      <w:r>
        <w:t xml:space="preserve"> адрес</w:t>
      </w:r>
      <w:r>
        <w:t xml:space="preserve"> она случайно встретила </w:t>
      </w:r>
      <w:r>
        <w:t>фио</w:t>
      </w:r>
      <w:r>
        <w:t xml:space="preserve"> и </w:t>
      </w:r>
      <w:r>
        <w:t>Венгела</w:t>
      </w:r>
      <w:r>
        <w:t xml:space="preserve"> Н.П., которые беспричинно начали ее бить, а проходящий мимо мужчина их</w:t>
      </w:r>
      <w:r>
        <w:t xml:space="preserve"> разнимал и вызвал полицию; </w:t>
      </w:r>
      <w:r>
        <w:t xml:space="preserve">копия объяснения </w:t>
      </w:r>
      <w:r>
        <w:t>фио</w:t>
      </w:r>
      <w:r>
        <w:t xml:space="preserve"> от дата, согласно которых примерно в 13 час. 20 мин., проходя мимо арки дома      </w:t>
      </w:r>
      <w:r>
        <w:t>№ **</w:t>
      </w:r>
      <w:r>
        <w:t xml:space="preserve"> адрес</w:t>
      </w:r>
      <w:r>
        <w:t xml:space="preserve">, со двора, она встретила </w:t>
      </w:r>
      <w:r>
        <w:t>Венгела</w:t>
      </w:r>
      <w:r>
        <w:t xml:space="preserve"> Н.П. и ее мать </w:t>
      </w:r>
      <w:r>
        <w:t>фио</w:t>
      </w:r>
      <w:r>
        <w:t>, которая подошла к ней и ударила рукой по лицу, кричала и пред</w:t>
      </w:r>
      <w:r>
        <w:t xml:space="preserve">ъявляла претензии, при этом </w:t>
      </w:r>
      <w:r>
        <w:t>Венгела</w:t>
      </w:r>
      <w:r>
        <w:t xml:space="preserve"> Н.П. тоже подошла и три раза ударила ладонью по лицу, прохожий незнакомый ей ранее</w:t>
      </w:r>
      <w:r>
        <w:t xml:space="preserve"> </w:t>
      </w:r>
      <w:r>
        <w:t xml:space="preserve">парень, заступился за нее; протокол осмотра места происшествия с приложенной </w:t>
      </w:r>
      <w:r>
        <w:t>фототаблицей</w:t>
      </w:r>
      <w:r>
        <w:t xml:space="preserve"> от дата;  копия объяснения </w:t>
      </w:r>
      <w:r>
        <w:t>Венгела</w:t>
      </w:r>
      <w:r>
        <w:t xml:space="preserve"> Н.П. от дата</w:t>
      </w:r>
      <w:r>
        <w:t>, согласно которого дата около 13 час. 20 мин. вместе со своей матерью проходя во дворе дома № **</w:t>
      </w:r>
      <w:r>
        <w:t xml:space="preserve"> адрес</w:t>
      </w:r>
      <w:r>
        <w:t xml:space="preserve">, около арки встретили </w:t>
      </w:r>
      <w:r>
        <w:t>фио</w:t>
      </w:r>
      <w:r>
        <w:t>, с которой у них длительное время существуют неприязненные отношения, между ними возник словесный конфлик</w:t>
      </w:r>
      <w:r>
        <w:t xml:space="preserve">т на бытовой почве, в ходе которого ее мать </w:t>
      </w:r>
      <w:r>
        <w:t>фио</w:t>
      </w:r>
      <w:r>
        <w:t xml:space="preserve"> не выдержала и несколько раз ударила ее ладонью по</w:t>
      </w:r>
      <w:r>
        <w:t xml:space="preserve"> лицу, после чего они пошли домой; копия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он работает в магазине, расположенном в доме № **</w:t>
      </w:r>
      <w:r>
        <w:t xml:space="preserve"> адрес</w:t>
      </w:r>
      <w:r>
        <w:t xml:space="preserve">, дата около 13 час. 20 мин. слышал, как громко ругались неизвестные ему ранее женщины, из-за чего между ними произошел конфликт, не знает; копия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она проживает в доме       </w:t>
      </w:r>
      <w:r>
        <w:t>№ **</w:t>
      </w:r>
      <w:r>
        <w:t xml:space="preserve"> адрес</w:t>
      </w:r>
      <w:r>
        <w:t xml:space="preserve"> по поводу конфликта, произошедшего дата около 13 час. 20 мин. между женщинами ей ничего не известно, видела только, что стояла машина скорой медицинской помощи и сотрудников полиции. </w:t>
      </w:r>
      <w:r>
        <w:tab/>
      </w:r>
    </w:p>
    <w:p w:rsidR="00A77B3E" w:rsidP="006228C2">
      <w:pPr>
        <w:jc w:val="both"/>
      </w:pPr>
      <w:r>
        <w:t xml:space="preserve">Суд критически относится к письменным объяснениям </w:t>
      </w:r>
      <w:r>
        <w:t>фио</w:t>
      </w:r>
      <w:r>
        <w:t>, т.к.</w:t>
      </w:r>
      <w:r>
        <w:t xml:space="preserve"> в судебном заседании она пояснила, что не помнит, наносила ли ей </w:t>
      </w:r>
      <w:r>
        <w:t>Венгела</w:t>
      </w:r>
      <w:r>
        <w:t xml:space="preserve"> Н.П. побои, поскольку конфликт произошел очень быстро и все были сильно взволнованы, а также к показаниям свидетеля </w:t>
      </w:r>
      <w:r>
        <w:t>фио</w:t>
      </w:r>
      <w:r>
        <w:t>, поскольку он очевидцем произошедшего не был, дал объяснения с</w:t>
      </w:r>
      <w:r>
        <w:t xml:space="preserve">о слов своей матери </w:t>
      </w:r>
      <w:r>
        <w:t>фио</w:t>
      </w:r>
    </w:p>
    <w:p w:rsidR="00A77B3E" w:rsidP="006228C2">
      <w:pPr>
        <w:jc w:val="both"/>
      </w:pPr>
      <w:r>
        <w:t xml:space="preserve">Кроме того, суд не может принять в качестве доказательств объяснения </w:t>
      </w:r>
      <w:r>
        <w:t>фио</w:t>
      </w:r>
      <w:r>
        <w:t xml:space="preserve">, т.к. он только слышал, как громко ругались неизвестные ему ранее женщины; объяснения </w:t>
      </w:r>
      <w:r>
        <w:t>фио</w:t>
      </w:r>
      <w:r>
        <w:t>, которая только видела, как стояла машина скорой медицинской помощи и</w:t>
      </w:r>
      <w:r>
        <w:t xml:space="preserve"> сотрудников полиции, о  конфликте, произошедшем между женщинами ей ничего не известно. </w:t>
      </w:r>
      <w:r>
        <w:tab/>
      </w:r>
    </w:p>
    <w:p w:rsidR="00A77B3E" w:rsidP="006228C2">
      <w:pPr>
        <w:jc w:val="both"/>
      </w:pPr>
      <w:r>
        <w:t xml:space="preserve">Иных доказательств, что </w:t>
      </w:r>
      <w:r>
        <w:t>Венгела</w:t>
      </w:r>
      <w:r>
        <w:t xml:space="preserve"> Н.П. действительно наносила удары </w:t>
      </w:r>
      <w:r>
        <w:t>фио</w:t>
      </w:r>
      <w:r>
        <w:t xml:space="preserve"> суду не представлено.</w:t>
      </w:r>
    </w:p>
    <w:p w:rsidR="00A77B3E" w:rsidP="006228C2">
      <w:pPr>
        <w:jc w:val="both"/>
      </w:pPr>
      <w:r>
        <w:t>Как следует из статей 1.2 - 1.6 Кодекса Российской Федерации об администра</w:t>
      </w:r>
      <w:r>
        <w:t>тивных правонарушениях, производство по делам об административных правонарушениях имеет своими целями, прежде всего, защиту прав и законных интересов лиц и организаций, потерпевших от правонарушений, защиту личности от незаконного и необоснованного обвинен</w:t>
      </w:r>
      <w:r>
        <w:t>ия, ограничения ее прав и свобод. Административное преследование и назначение виновным справедливого наказания в той же мере отвечают назначению административного судопроизводства, что и отказ от административного преследования невиновных.</w:t>
      </w:r>
    </w:p>
    <w:p w:rsidR="00A77B3E" w:rsidP="006228C2">
      <w:pPr>
        <w:jc w:val="both"/>
      </w:pPr>
      <w:r>
        <w:t>В силу положений</w:t>
      </w:r>
      <w:r>
        <w:t xml:space="preserve"> частей 1,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</w:t>
      </w:r>
      <w:r>
        <w:t>ти лица, привлекаемого к административной ответственности, толкуются в пользу этого лица.</w:t>
      </w:r>
    </w:p>
    <w:p w:rsidR="00A77B3E" w:rsidP="006228C2">
      <w:pPr>
        <w:jc w:val="both"/>
      </w:pPr>
      <w:r>
        <w:t>Положения части 1 статьи 1.5 Кодекса Российской Федерации об административных правонарушениях о презумпции невиновности лица, в отношении которого ведется производств</w:t>
      </w:r>
      <w:r>
        <w:t>о по делу об административном правонарушении, имеет первостепенное значение для разрешения вопроса о возможности применения к нему административного наказания.</w:t>
      </w:r>
    </w:p>
    <w:p w:rsidR="00A77B3E" w:rsidP="006228C2">
      <w:pPr>
        <w:jc w:val="both"/>
      </w:pPr>
      <w:r>
        <w:t>Исходя из правил частей 2 и 3 статьи 1.5 Кодекса Российской Федерации об административных правон</w:t>
      </w:r>
      <w:r>
        <w:t>арушениях бремя доказывания наличия безусловных оснований к принятию решения о применении мер административной ответственности возлагается на должностных лиц уполномоченных государственных органов.</w:t>
      </w:r>
    </w:p>
    <w:p w:rsidR="00A77B3E" w:rsidP="006228C2">
      <w:pPr>
        <w:jc w:val="both"/>
      </w:pPr>
      <w:r>
        <w:t>По смыслу статьи 1.5 Кодекса Российской Федерации об админ</w:t>
      </w:r>
      <w:r>
        <w:t xml:space="preserve">истративных правонарушениях во взаимосвязи с нормами статей 26.1, 29.1, 29.9 Кодекса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</w:t>
      </w:r>
      <w:r>
        <w:t xml:space="preserve">быть представлена и всесторонне исследована до принятия постановления в порядке, установленном главой 29 </w:t>
      </w:r>
      <w:r>
        <w:t>КоАП</w:t>
      </w:r>
      <w:r>
        <w:t xml:space="preserve"> РФ.</w:t>
      </w:r>
    </w:p>
    <w:p w:rsidR="00A77B3E" w:rsidP="006228C2">
      <w:pPr>
        <w:jc w:val="both"/>
      </w:pPr>
      <w:r>
        <w:t>Согласно положениям статьи 24.1 Кодекса Российской Федерации об административных правонарушениях задачами производства по делам об администрат</w:t>
      </w:r>
      <w:r>
        <w:t>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</w:t>
      </w:r>
      <w:r>
        <w:t>вавших совершению административного правонарушения.</w:t>
      </w:r>
    </w:p>
    <w:p w:rsidR="00A77B3E" w:rsidP="006228C2">
      <w:pPr>
        <w:jc w:val="both"/>
      </w:pPr>
      <w:r>
        <w:t xml:space="preserve">В соответствии с пунктом 2 части 1 статьи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</w:t>
      </w:r>
      <w:r>
        <w:t>производство подлежит прекращению в случае отсутствия состава административного правонарушения.</w:t>
      </w:r>
    </w:p>
    <w:p w:rsidR="00A77B3E" w:rsidP="006228C2">
      <w:pPr>
        <w:jc w:val="both"/>
      </w:pPr>
      <w:r>
        <w:t xml:space="preserve">Учитывая письменные объяснения </w:t>
      </w:r>
      <w:r>
        <w:t>Венгела</w:t>
      </w:r>
      <w:r>
        <w:t xml:space="preserve"> Н.П. от дата, согласно которых дата около 13 час. 20 мин. она вместе со своей матерью проходя во дворе дома № **</w:t>
      </w:r>
      <w:r>
        <w:t xml:space="preserve"> адрес</w:t>
      </w:r>
      <w:r>
        <w:t xml:space="preserve">, около арки встретили </w:t>
      </w:r>
      <w:r>
        <w:t>фио</w:t>
      </w:r>
      <w:r>
        <w:t xml:space="preserve">, с которой у них длительное время существуют неприязненные отношения, между ними возник словесный конфликт на бытовой почве, в ходе которого ее мать </w:t>
      </w:r>
      <w:r>
        <w:t>фио</w:t>
      </w:r>
      <w:r>
        <w:t xml:space="preserve"> не выдержала и несколько раз ударила </w:t>
      </w:r>
      <w:r>
        <w:t>фио</w:t>
      </w:r>
      <w:r>
        <w:t xml:space="preserve"> ладонью по лицу, </w:t>
      </w:r>
      <w:r>
        <w:t xml:space="preserve">после чего они пошли домой. Также добавила, что лично сама не </w:t>
      </w:r>
      <w:r>
        <w:t xml:space="preserve">била по лицу </w:t>
      </w:r>
      <w:r>
        <w:t>фио</w:t>
      </w:r>
      <w:r>
        <w:t xml:space="preserve">, била только ее мать </w:t>
      </w:r>
      <w:r>
        <w:t>фио</w:t>
      </w:r>
      <w:r>
        <w:t xml:space="preserve">, данные объяснения </w:t>
      </w:r>
      <w:r>
        <w:t>Венгела</w:t>
      </w:r>
      <w:r>
        <w:t xml:space="preserve"> Н.П. в ходе судебного разбирательства поддержала.</w:t>
      </w:r>
    </w:p>
    <w:p w:rsidR="00A77B3E" w:rsidP="006228C2">
      <w:pPr>
        <w:jc w:val="both"/>
      </w:pPr>
      <w:r>
        <w:t xml:space="preserve">Противоречия, имеющиеся между показаниями потерпевшей </w:t>
      </w:r>
      <w:r>
        <w:t>фио</w:t>
      </w:r>
      <w:r>
        <w:t xml:space="preserve"> и показаниями </w:t>
      </w:r>
      <w:r>
        <w:t>Вен</w:t>
      </w:r>
      <w:r>
        <w:t>гела</w:t>
      </w:r>
      <w:r>
        <w:t xml:space="preserve"> Н.П., при отсутствии иных объективных доказательств, являются неустранимыми и толковать эти противоречия следует в пользу </w:t>
      </w:r>
      <w:r>
        <w:t>Венгела</w:t>
      </w:r>
      <w:r>
        <w:t xml:space="preserve"> Н.П. в силу ст. 1.5 Кодекса Российской Федерации об административных правонарушениях. </w:t>
      </w:r>
    </w:p>
    <w:p w:rsidR="00A77B3E" w:rsidP="006228C2">
      <w:pPr>
        <w:jc w:val="both"/>
      </w:pPr>
      <w:r>
        <w:t>Согласно ст. 26.2 Кодекса Российск</w:t>
      </w:r>
      <w:r>
        <w:t>ой Федерации об административных правонарушениях,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</w:t>
      </w:r>
      <w:r>
        <w:t>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</w:t>
      </w:r>
      <w:r>
        <w:t>ментами, а также показаниями специальных технических средств, вещественными доказательствами.</w:t>
      </w:r>
    </w:p>
    <w:p w:rsidR="00A77B3E" w:rsidP="006228C2">
      <w:pPr>
        <w:jc w:val="both"/>
      </w:pPr>
      <w:r>
        <w:t>Согласно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</w:t>
      </w:r>
      <w:r>
        <w:t xml:space="preserve"> всестороннем, полном и объективном исследовании всех обстоятельств дела в их совокупности.</w:t>
      </w:r>
    </w:p>
    <w:p w:rsidR="00A77B3E" w:rsidP="006228C2">
      <w:pPr>
        <w:jc w:val="both"/>
      </w:pPr>
      <w:r>
        <w:t xml:space="preserve">Поскольку суду не представлено достаточных, убедительных и бесспорных доказательств того, что в действиях </w:t>
      </w:r>
      <w:r>
        <w:t>Венгела</w:t>
      </w:r>
      <w:r>
        <w:t xml:space="preserve"> Н.П. содержатся признаки состава правонарушения, п</w:t>
      </w:r>
      <w:r>
        <w:t>редусмотренного ст. 6.1.1 Кодекса Российской Федерации об административных правонарушениях, а неустранимые сомнения в виновности лица, привлекаемого к административной ответственности, толкуются в его пользу, суд приходит к выводу о прекращении производств</w:t>
      </w:r>
      <w:r>
        <w:t xml:space="preserve">а по делу об административном правонарушении в отношении </w:t>
      </w:r>
      <w:r>
        <w:t>Венгела</w:t>
      </w:r>
      <w:r>
        <w:t xml:space="preserve"> Н.П. в соответствии с п. 2 ч.1 ст. 24.5 Кодекса Российской Федерации об административных правонарушениях, то есть в связи с отсутствием  в ее действиях состава административного правонарушени</w:t>
      </w:r>
      <w:r>
        <w:t>я.</w:t>
      </w:r>
    </w:p>
    <w:p w:rsidR="00A77B3E" w:rsidP="006228C2">
      <w:pPr>
        <w:jc w:val="both"/>
      </w:pPr>
      <w:r>
        <w:tab/>
        <w:t xml:space="preserve">На основании ст. 24.5 ч.1 п. 2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6228C2">
      <w:pPr>
        <w:jc w:val="both"/>
      </w:pPr>
    </w:p>
    <w:p w:rsidR="00A77B3E" w:rsidP="006228C2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6228C2">
      <w:pPr>
        <w:jc w:val="both"/>
      </w:pPr>
    </w:p>
    <w:p w:rsidR="00A77B3E" w:rsidP="006228C2">
      <w:pPr>
        <w:jc w:val="both"/>
      </w:pPr>
      <w:r>
        <w:t>производство по делу об ад</w:t>
      </w:r>
      <w:r>
        <w:t xml:space="preserve">министративном правонарушении предусмотренном ст. 6.1.1 Кодекса Российской Федерации об административных правонарушениях в отношении </w:t>
      </w:r>
      <w:r>
        <w:t>Венгела</w:t>
      </w:r>
      <w:r>
        <w:t xml:space="preserve"> Натальи Петровны прекратить в связи с отсутствием в ее действиях состава правонарушения, предусмотренного ст. 6.1.1</w:t>
      </w:r>
      <w:r>
        <w:t xml:space="preserve"> Кодекса Российской Федерации об административных правонарушениях.</w:t>
      </w:r>
    </w:p>
    <w:p w:rsidR="00A77B3E" w:rsidP="006228C2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</w:t>
      </w:r>
      <w:r>
        <w:t>м в течение 10 суток со дня вручения или получения копии постановления.</w:t>
      </w:r>
    </w:p>
    <w:p w:rsidR="00A77B3E" w:rsidP="006228C2">
      <w:pPr>
        <w:jc w:val="both"/>
      </w:pPr>
    </w:p>
    <w:p w:rsidR="00A77B3E" w:rsidP="006228C2">
      <w:pPr>
        <w:jc w:val="both"/>
      </w:pPr>
      <w:r>
        <w:t>Мировой судья:</w:t>
      </w:r>
    </w:p>
    <w:p w:rsidR="00A77B3E" w:rsidP="006228C2">
      <w:pPr>
        <w:jc w:val="both"/>
      </w:pPr>
    </w:p>
    <w:p w:rsidR="00A77B3E" w:rsidP="006228C2">
      <w:pPr>
        <w:jc w:val="both"/>
      </w:pPr>
    </w:p>
    <w:sectPr w:rsidSect="006228C2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6CC"/>
    <w:rsid w:val="006228C2"/>
    <w:rsid w:val="00A77B3E"/>
    <w:rsid w:val="00C01CC7"/>
    <w:rsid w:val="00E226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