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F07AE">
      <w:pPr>
        <w:jc w:val="right"/>
      </w:pPr>
      <w:r>
        <w:t>Дело № 5-25-293/2017</w:t>
      </w:r>
    </w:p>
    <w:p w:rsidR="00A77B3E" w:rsidP="008F07AE">
      <w:pPr>
        <w:jc w:val="center"/>
      </w:pPr>
      <w:r>
        <w:t>П О С Т А Н О В Л Е Н И Е</w:t>
      </w:r>
    </w:p>
    <w:p w:rsidR="00A77B3E" w:rsidP="008F07AE">
      <w:pPr>
        <w:jc w:val="center"/>
      </w:pPr>
      <w:r>
        <w:t>по делу об административном правонарушении</w:t>
      </w:r>
    </w:p>
    <w:p w:rsidR="00A77B3E" w:rsidP="008F07AE">
      <w:pPr>
        <w:jc w:val="both"/>
      </w:pPr>
    </w:p>
    <w:p w:rsidR="00A77B3E" w:rsidP="008F07AE">
      <w:pPr>
        <w:jc w:val="both"/>
      </w:pPr>
      <w:r>
        <w:t xml:space="preserve">16 июня 2017 г.                                                                                                 </w:t>
      </w:r>
      <w:r>
        <w:t xml:space="preserve"> </w:t>
      </w:r>
      <w:r>
        <w:t>г. Армянск</w:t>
      </w:r>
    </w:p>
    <w:p w:rsidR="00A77B3E" w:rsidP="008F07AE">
      <w:pPr>
        <w:jc w:val="both"/>
      </w:pPr>
    </w:p>
    <w:p w:rsidR="00A77B3E" w:rsidP="008F07AE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г. Армянск, ул. Симферопольска</w:t>
      </w:r>
      <w:r>
        <w:t xml:space="preserve">я, д.1, рассмотрев дело об административном правонарушении по ст. 20.21 Кодекса Российской Федерации об административных правонарушениях в отношении </w:t>
      </w:r>
      <w:r>
        <w:t>Кисляк</w:t>
      </w:r>
      <w:r>
        <w:t xml:space="preserve"> Николая Васильевича, персональные данные</w:t>
      </w:r>
      <w:r>
        <w:t xml:space="preserve">, </w:t>
      </w:r>
    </w:p>
    <w:p w:rsidR="00A77B3E" w:rsidP="008F07AE">
      <w:pPr>
        <w:jc w:val="both"/>
      </w:pPr>
    </w:p>
    <w:p w:rsidR="00A77B3E" w:rsidP="008F07AE">
      <w:pPr>
        <w:jc w:val="center"/>
      </w:pPr>
      <w:r>
        <w:t>У С Т А Н О В И Л :</w:t>
      </w:r>
    </w:p>
    <w:p w:rsidR="00A77B3E" w:rsidP="008F07AE">
      <w:pPr>
        <w:jc w:val="both"/>
      </w:pPr>
    </w:p>
    <w:p w:rsidR="00A77B3E" w:rsidP="008F07AE">
      <w:pPr>
        <w:jc w:val="both"/>
      </w:pPr>
      <w:r>
        <w:t>Кисляк</w:t>
      </w:r>
      <w:r>
        <w:t xml:space="preserve"> Н.В., дата</w:t>
      </w:r>
      <w:r>
        <w:t xml:space="preserve"> в 19 час. 25 мин., в общественном месте, а именно на                   перекрестке адрес в адрес, находился в состоянии опьянения (поведение несоответствую</w:t>
      </w:r>
      <w:r>
        <w:t xml:space="preserve">щее обстановке, на замечания прохожих не реагировал, имел неопрятный внешний вид) оскорбляющем человеческое достоинство и общественную нравственность. </w:t>
      </w:r>
    </w:p>
    <w:p w:rsidR="00A77B3E" w:rsidP="008F07AE">
      <w:pPr>
        <w:jc w:val="both"/>
      </w:pPr>
      <w:r>
        <w:t>Кисляк</w:t>
      </w:r>
      <w:r>
        <w:t xml:space="preserve"> Н.В. в судебном заседании свою вину в совершенном правонарушении признал в полном объеме и поясни</w:t>
      </w:r>
      <w:r>
        <w:t>л, что дата</w:t>
      </w:r>
      <w:r>
        <w:t xml:space="preserve"> находился в состоянии сильного алкогольного опьянения, спал на земле, имел неопрятный внешний вид. </w:t>
      </w:r>
      <w:r>
        <w:t xml:space="preserve">Также его вина подтверждается материалами дела, а именно: протоколом об административном правонарушении </w:t>
      </w:r>
      <w:r>
        <w:t>№ ХХ</w:t>
      </w:r>
      <w:r>
        <w:t xml:space="preserve"> – </w:t>
      </w:r>
      <w:r>
        <w:t>ххххх</w:t>
      </w:r>
      <w:r>
        <w:t xml:space="preserve"> от дата</w:t>
      </w:r>
      <w:r>
        <w:t>; ра</w:t>
      </w:r>
      <w:r>
        <w:t>портом полицейского ОППСП ОМВД России по г. Армянску от дата</w:t>
      </w:r>
      <w:r>
        <w:t xml:space="preserve">, согласно которого во время патрулирования </w:t>
      </w:r>
      <w:r>
        <w:t xml:space="preserve">г. Армянска по адрес был выявлен </w:t>
      </w:r>
      <w:r>
        <w:t>Кисляк</w:t>
      </w:r>
      <w:r>
        <w:t xml:space="preserve"> Н.В., который находился в состоянии опьянения, имел неопрятный внешний вид, ч</w:t>
      </w:r>
      <w:r>
        <w:t>ем оскорблял человеческое достоинство и общественную нравственность;</w:t>
      </w:r>
      <w:r>
        <w:t xml:space="preserve">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которых они подтвердили, что внешний вид  </w:t>
      </w:r>
      <w:r>
        <w:t>Кисляка</w:t>
      </w:r>
      <w:r>
        <w:t xml:space="preserve"> Н.В. был неопрятный, грязный, было видно состояние алкогольного опьянения; </w:t>
      </w:r>
      <w:r>
        <w:t>фототаблицей</w:t>
      </w:r>
      <w:r>
        <w:t>;</w:t>
      </w:r>
      <w:r>
        <w:t xml:space="preserve"> актом медицинского освидетельствования на состояние опьянения от дата</w:t>
      </w:r>
      <w:r>
        <w:t xml:space="preserve">, согласно которого </w:t>
      </w:r>
      <w:r>
        <w:t>Кисляк</w:t>
      </w:r>
      <w:r>
        <w:t xml:space="preserve"> Н.В. от медицинского освидетельствования отказался; объяснением </w:t>
      </w:r>
      <w:r>
        <w:t>Кисляк</w:t>
      </w:r>
      <w:r>
        <w:t xml:space="preserve"> Н.В. от дата</w:t>
      </w:r>
      <w:r>
        <w:t>, согласно которого он употребил около 1 литра крепкого пи</w:t>
      </w:r>
      <w:r>
        <w:t xml:space="preserve">ва и сильно опьянел, уснул на траве, </w:t>
      </w:r>
      <w:r>
        <w:t>проснулся</w:t>
      </w:r>
      <w:r>
        <w:t xml:space="preserve"> когда его разбудили сотрудники полиции, штаны на нем были мокрые.</w:t>
      </w:r>
    </w:p>
    <w:p w:rsidR="00A77B3E" w:rsidP="008F07AE">
      <w:pPr>
        <w:jc w:val="both"/>
      </w:pPr>
      <w:r>
        <w:t xml:space="preserve">При таких обстоятельствах, в действиях </w:t>
      </w:r>
      <w:r>
        <w:t>Кискляк</w:t>
      </w:r>
      <w:r>
        <w:t xml:space="preserve"> Н.В. усматривается состав административного правонарушения, предусмотренного ст. 20.21 Кодекса Р</w:t>
      </w:r>
      <w:r>
        <w:t xml:space="preserve">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8F07AE">
      <w:pPr>
        <w:jc w:val="both"/>
      </w:pPr>
      <w:r>
        <w:tab/>
        <w:t xml:space="preserve">Обстоятельством, смягчающим административную ответственность, в </w:t>
      </w:r>
      <w:r>
        <w:t xml:space="preserve">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</w:t>
      </w:r>
      <w:r>
        <w:t>соответствии со ст. 4.3 Кодекса Рос</w:t>
      </w:r>
      <w:r>
        <w:t xml:space="preserve">сийской Федерации об административных правонарушениях суд в действиях </w:t>
      </w:r>
      <w:r>
        <w:t>Кисляк</w:t>
      </w:r>
      <w:r>
        <w:t xml:space="preserve"> Н.В. не усматривает. </w:t>
      </w:r>
    </w:p>
    <w:p w:rsidR="00A77B3E" w:rsidP="008F07AE">
      <w:pPr>
        <w:jc w:val="both"/>
      </w:pPr>
      <w:r>
        <w:t xml:space="preserve">Учитывая обстоятельства, смягчающие ответственность за административное правонарушение: раскаяние лица, считаю возможным привлечь </w:t>
      </w:r>
      <w:r>
        <w:t>Кисляк</w:t>
      </w:r>
      <w:r>
        <w:t xml:space="preserve"> Н.В. к административ</w:t>
      </w:r>
      <w:r>
        <w:t>ному наказанию в виде административного штрафа в доход государства.</w:t>
      </w:r>
    </w:p>
    <w:p w:rsidR="00A77B3E" w:rsidP="008F07AE">
      <w:pPr>
        <w:jc w:val="both"/>
      </w:pPr>
      <w:r>
        <w:t>На основании ст. 20.21 Кодекса Российской Федерации об административных правонарушениях, руководствуясь ст.ст.  29.9-29.10,  30.3 Кодекса Российской Федерации об административных правонару</w:t>
      </w:r>
      <w:r>
        <w:t>шениях,</w:t>
      </w:r>
    </w:p>
    <w:p w:rsidR="008F07AE" w:rsidP="008F07AE">
      <w:pPr>
        <w:jc w:val="both"/>
      </w:pPr>
    </w:p>
    <w:p w:rsidR="00A77B3E" w:rsidP="008F07AE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8F07AE" w:rsidP="008F07AE">
      <w:pPr>
        <w:jc w:val="both"/>
      </w:pPr>
    </w:p>
    <w:p w:rsidR="00A77B3E" w:rsidP="008F07AE">
      <w:pPr>
        <w:jc w:val="both"/>
      </w:pPr>
      <w:r>
        <w:t xml:space="preserve">признать </w:t>
      </w:r>
      <w:r>
        <w:t>Кисляк</w:t>
      </w:r>
      <w:r>
        <w:t xml:space="preserve"> Николая Васильевича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административное наказание в </w:t>
      </w:r>
      <w:r>
        <w:t>виде административного штрафа в размере 500 (пятьсот) рублей 00 коп., взыскав в доход государства ((Наименование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хххххххххх</w:t>
      </w:r>
      <w:r>
        <w:t xml:space="preserve">, ИНН </w:t>
      </w:r>
      <w:r>
        <w:t>ххххххххххх</w:t>
      </w:r>
      <w:r>
        <w:t xml:space="preserve">, КПП </w:t>
      </w:r>
      <w:r>
        <w:t>ххххххххххх</w:t>
      </w:r>
      <w:r>
        <w:t xml:space="preserve">, ПОЛУЧАТЕЛЬ: </w:t>
      </w:r>
      <w:r>
        <w:t xml:space="preserve">УФК по Республике </w:t>
      </w:r>
      <w:r>
        <w:t>Крым (ОМВД России по г. Армянску, л/</w:t>
      </w:r>
      <w:r>
        <w:t>сч</w:t>
      </w:r>
      <w:r>
        <w:t xml:space="preserve"> </w:t>
      </w:r>
      <w:r>
        <w:t>ххххххххххххххх</w:t>
      </w:r>
      <w:r>
        <w:t xml:space="preserve">), ОКТМО </w:t>
      </w:r>
      <w:r>
        <w:t>хххххххххххх</w:t>
      </w:r>
      <w:r>
        <w:t xml:space="preserve">, КБК </w:t>
      </w:r>
      <w:r>
        <w:t>хххххххххххххххххххххххх</w:t>
      </w:r>
      <w:r>
        <w:t xml:space="preserve">, </w:t>
      </w:r>
      <w:r>
        <w:t>УИН - хххххххххххххххххххххх</w:t>
      </w:r>
      <w:r>
        <w:t>).</w:t>
      </w:r>
    </w:p>
    <w:p w:rsidR="00A77B3E" w:rsidP="008F07AE">
      <w:pPr>
        <w:jc w:val="both"/>
      </w:pPr>
      <w:r>
        <w:t>Разъяснить, что административный штраф должен быть уплачен не позднее 60 дн</w:t>
      </w:r>
      <w:r>
        <w:t>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</w:t>
      </w:r>
      <w:r>
        <w:t>и об административных правонарушениях.</w:t>
      </w:r>
    </w:p>
    <w:p w:rsidR="00A77B3E" w:rsidP="008F07AE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</w:t>
      </w:r>
      <w:r>
        <w:t>дня вручения или  получения  копии постановления.</w:t>
      </w:r>
    </w:p>
    <w:p w:rsidR="00A77B3E" w:rsidP="008F07AE">
      <w:pPr>
        <w:jc w:val="both"/>
      </w:pPr>
    </w:p>
    <w:p w:rsidR="00A77B3E" w:rsidP="008F07AE">
      <w:pPr>
        <w:jc w:val="both"/>
      </w:pPr>
      <w:r>
        <w:t xml:space="preserve">Мировой судья                                                                         </w:t>
      </w:r>
    </w:p>
    <w:p w:rsidR="00A77B3E" w:rsidP="008F07AE">
      <w:pPr>
        <w:jc w:val="both"/>
      </w:pPr>
      <w:r>
        <w:t xml:space="preserve">                                                                                                    </w:t>
      </w:r>
    </w:p>
    <w:p w:rsidR="00A77B3E" w:rsidP="008F07AE">
      <w:pPr>
        <w:jc w:val="both"/>
      </w:pPr>
    </w:p>
    <w:p w:rsidR="00A77B3E" w:rsidP="008F07AE">
      <w:pPr>
        <w:jc w:val="both"/>
      </w:pPr>
    </w:p>
    <w:sectPr w:rsidSect="009E2A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